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A1" w:rsidRDefault="00993F2A"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69A1" w:rsidRPr="00811970">
        <w:object w:dxaOrig="3048" w:dyaOrig="3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152.25pt" o:ole="">
            <v:imagedata r:id="rId4" o:title=""/>
          </v:shape>
          <o:OLEObject Type="Embed" ProgID="Photoshop.Image.8" ShapeID="_x0000_i1025" DrawAspect="Content" ObjectID="_1630344335" r:id="rId5">
            <o:FieldCodes>\s</o:FieldCodes>
          </o:OLEObject>
        </w:object>
      </w:r>
    </w:p>
    <w:p w:rsidR="00877F6A" w:rsidRDefault="00295839">
      <w:pPr>
        <w:rPr>
          <w:rFonts w:ascii="Times New Roman" w:hAnsi="Times New Roman" w:cs="Times New Roman"/>
          <w:sz w:val="28"/>
          <w:szCs w:val="28"/>
        </w:rPr>
      </w:pPr>
      <w:r w:rsidRPr="00295839">
        <w:rPr>
          <w:rFonts w:ascii="Times New Roman" w:hAnsi="Times New Roman" w:cs="Times New Roman"/>
          <w:sz w:val="28"/>
          <w:szCs w:val="28"/>
        </w:rPr>
        <w:t xml:space="preserve">Васильчук </w:t>
      </w:r>
      <w:r w:rsidR="00993F2A">
        <w:rPr>
          <w:rFonts w:ascii="Times New Roman" w:hAnsi="Times New Roman" w:cs="Times New Roman"/>
          <w:sz w:val="28"/>
          <w:szCs w:val="28"/>
        </w:rPr>
        <w:t>Ю</w:t>
      </w:r>
      <w:r w:rsidRPr="00295839">
        <w:rPr>
          <w:rFonts w:ascii="Times New Roman" w:hAnsi="Times New Roman" w:cs="Times New Roman"/>
          <w:sz w:val="28"/>
          <w:szCs w:val="28"/>
        </w:rPr>
        <w:t>лия Владимировна</w:t>
      </w:r>
    </w:p>
    <w:p w:rsidR="00993F2A" w:rsidRDefault="00993F2A" w:rsidP="0057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экологического права и правового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 профессиональной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993F2A" w:rsidRDefault="00993F2A" w:rsidP="0057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юридических наук, доцент</w:t>
      </w:r>
    </w:p>
    <w:p w:rsidR="00993F2A" w:rsidRDefault="00993F2A" w:rsidP="0057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Образование- ТвГУ, специальность «Юриспруденция»</w:t>
      </w:r>
    </w:p>
    <w:p w:rsidR="00993F2A" w:rsidRDefault="00516362" w:rsidP="00573F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993F2A" w:rsidRPr="005E12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Vasilchuk</w:t>
        </w:r>
        <w:r w:rsidR="00993F2A" w:rsidRPr="000459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93F2A" w:rsidRPr="005E12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YV</w:t>
        </w:r>
        <w:r w:rsidR="00993F2A" w:rsidRPr="0004597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93F2A" w:rsidRPr="005E12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tversu</w:t>
        </w:r>
        <w:r w:rsidR="00993F2A" w:rsidRPr="000459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93F2A" w:rsidRPr="005E12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A1995" w:rsidRPr="008A1995" w:rsidRDefault="008A1995" w:rsidP="008A199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1997 г. </w:t>
      </w:r>
      <w:proofErr w:type="gramStart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окончила  с</w:t>
      </w:r>
      <w:proofErr w:type="gramEnd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отличием юридический факультет ТвГУ по специальности «Юриспруденция», а также аспирантуру ТвГУ. С 1997 г. работает на юридическом факультете ТвГУ. В 2000 г. ей была присуждена степень кандидата юридических наук диссертационным советом Санкт-Петербургского университета МВД в связи с успешной защитой диссертации на тему: «Гражданско-процессуальные особенности рассмотрения коллективных трудовых споров» (научный руководитель - </w:t>
      </w:r>
      <w:proofErr w:type="spellStart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д.ю.н</w:t>
      </w:r>
      <w:proofErr w:type="spellEnd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proofErr w:type="gramStart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профессор  Туманова</w:t>
      </w:r>
      <w:proofErr w:type="gramEnd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Л.В.).   В 2001 г. прошла стажировку на кафедре земельного и экологического права юридического факультета МГУ им. М.В. Ломоносова (руководитель стажировки - </w:t>
      </w:r>
      <w:proofErr w:type="spellStart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д.ю.н</w:t>
      </w:r>
      <w:proofErr w:type="spellEnd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профессор </w:t>
      </w:r>
      <w:proofErr w:type="gramStart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кафедры  экологического</w:t>
      </w:r>
      <w:proofErr w:type="gramEnd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земельного права  МГУ О.И. Крассов).       Является победителем конкурса «Открытый мир». В 2004 г. </w:t>
      </w:r>
      <w:proofErr w:type="gramStart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стажировалась  в</w:t>
      </w:r>
      <w:proofErr w:type="gramEnd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США по программе «Охрана окружающей среды». В 2006 г. присвоено ученое звание доцента.</w:t>
      </w:r>
      <w:r w:rsidR="00205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205BDE"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Васильчук Ю.В. является автором проекта «Чистый берег» и победителем Общероссийского конкурса социальных проектов.</w:t>
      </w:r>
      <w:r w:rsidR="00205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8A1995" w:rsidRPr="008A1995" w:rsidRDefault="008A1995" w:rsidP="008A1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Васильчук Ю.В. принимает активное участие в общественной работе. В </w:t>
      </w:r>
      <w:proofErr w:type="gramStart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частности,   </w:t>
      </w:r>
      <w:proofErr w:type="gramEnd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является заместителем Председателя Общественной палаты Тверской области 4 состава. Васильчук Ю.В.- член экспертного совета </w:t>
      </w:r>
      <w:proofErr w:type="gramStart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 Законодательном</w:t>
      </w:r>
      <w:proofErr w:type="gramEnd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Собрании Тверской области.  Васильчук Ю.В. входит в состав комиссии по координации нормотворческой деятельности Правительства Тверской </w:t>
      </w:r>
      <w:proofErr w:type="gramStart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области,   </w:t>
      </w:r>
      <w:proofErr w:type="gramEnd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также в состав экзаменационной комиссии Тверской области по приему квалификационного экзамена на должность судьи.  Васильчук Ю.В. входит в состав постоянно действующей межведомственной рабочей группы по вопросам соблюдения природоохранного </w:t>
      </w:r>
      <w:proofErr w:type="gramStart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законодательства  созданной</w:t>
      </w:r>
      <w:proofErr w:type="gramEnd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Волжской </w:t>
      </w:r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межрегиональной природоохранной прокуратуре; входит в состав Общественного совета при Министерстве природных ресурсов и экологии  Тверской области, а также является экспертом Общественного совета Министерства   по имущественным и земельным отношениям Тверской области.    Васильчук Ю.В. </w:t>
      </w:r>
      <w:proofErr w:type="gramStart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  независимым</w:t>
      </w:r>
      <w:proofErr w:type="gramEnd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экспертом аттестационной  комиссии и комиссии по разрешению конфликтов  Тверской инспекции труда. Васильчук Ю.В. является членом научно консультативных советов Тверского областного суда </w:t>
      </w:r>
      <w:proofErr w:type="gramStart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 арбитражного</w:t>
      </w:r>
      <w:proofErr w:type="gramEnd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суда Тверской области.    Васильчук Ю.В.  </w:t>
      </w:r>
      <w:proofErr w:type="gramStart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  членом</w:t>
      </w:r>
      <w:proofErr w:type="gramEnd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Ассоциации юристов России</w:t>
      </w:r>
    </w:p>
    <w:p w:rsidR="00205BDE" w:rsidRDefault="008A1995" w:rsidP="008A199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  2000</w:t>
      </w:r>
      <w:proofErr w:type="gramEnd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она возглавляет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научный кружок  кафедры ЭП и ПОПД </w:t>
      </w:r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«Экологическое бюро», </w:t>
      </w:r>
      <w:r w:rsidR="00205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</w:t>
      </w:r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</w:t>
      </w:r>
      <w:r w:rsidR="00205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 осуществляется организация  научно-исследовательской  деятельности  студентов по эколого-правовой проблематике</w:t>
      </w:r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05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проводятся иные мероприятия, направленные </w:t>
      </w:r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повышение </w:t>
      </w:r>
      <w:r w:rsidR="00205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уровня </w:t>
      </w:r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экологической культуры</w:t>
      </w:r>
      <w:r w:rsidR="00205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и молодежи</w:t>
      </w:r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 </w:t>
      </w:r>
    </w:p>
    <w:p w:rsidR="008A1995" w:rsidRPr="001B5DB8" w:rsidRDefault="008A1995" w:rsidP="008A199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Васильчук Ю.В. руководит </w:t>
      </w:r>
      <w:r w:rsidRPr="008A19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лабораторией инновационных методов </w:t>
      </w:r>
      <w:proofErr w:type="gramStart"/>
      <w:r w:rsidRPr="008A19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обучения  юристов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рамках  которой реализуется проект «Инновационные технологии  в экологическом образовании  юристов»</w:t>
      </w:r>
      <w:r w:rsidR="001B5DB8" w:rsidRPr="001B5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</w:p>
    <w:p w:rsidR="008A1995" w:rsidRPr="004E7750" w:rsidRDefault="008A1995" w:rsidP="008A199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Васильчук Ю.В.  осуществляет преподавание следующих учебных дисциплин:</w:t>
      </w:r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E7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«Юриспруденция» - «Земельное право», «Экологическое право».</w:t>
      </w:r>
    </w:p>
    <w:p w:rsidR="008A1995" w:rsidRPr="008A1995" w:rsidRDefault="008A1995" w:rsidP="008A199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«Специалист таможенного дела»- «Вопросы экологии </w:t>
      </w:r>
      <w:proofErr w:type="gramStart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 деятельности</w:t>
      </w:r>
      <w:proofErr w:type="gramEnd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таможенных органов»</w:t>
      </w:r>
    </w:p>
    <w:p w:rsidR="008A1995" w:rsidRPr="00045977" w:rsidRDefault="008A1995" w:rsidP="008A19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Магистерская программа «Судебная защита прав и законных интересов»- «Защита экологических прав граждан»</w:t>
      </w:r>
      <w:r w:rsidR="00976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977" w:rsidRDefault="009E21B9" w:rsidP="00573F93">
      <w:pPr>
        <w:jc w:val="both"/>
        <w:rPr>
          <w:rFonts w:ascii="Times New Roman" w:hAnsi="Times New Roman" w:cs="Times New Roman"/>
          <w:sz w:val="28"/>
          <w:szCs w:val="28"/>
        </w:rPr>
      </w:pPr>
      <w:r w:rsidRPr="004E7750">
        <w:rPr>
          <w:rFonts w:ascii="Times New Roman" w:hAnsi="Times New Roman" w:cs="Times New Roman"/>
          <w:b/>
          <w:sz w:val="28"/>
          <w:szCs w:val="28"/>
        </w:rPr>
        <w:t>Сфера научных интересов:</w:t>
      </w:r>
      <w:r>
        <w:rPr>
          <w:rFonts w:ascii="Times New Roman" w:hAnsi="Times New Roman" w:cs="Times New Roman"/>
          <w:sz w:val="28"/>
          <w:szCs w:val="28"/>
        </w:rPr>
        <w:t xml:space="preserve"> земельное право</w:t>
      </w:r>
      <w:r w:rsidR="00045977">
        <w:rPr>
          <w:rFonts w:ascii="Times New Roman" w:hAnsi="Times New Roman" w:cs="Times New Roman"/>
          <w:sz w:val="28"/>
          <w:szCs w:val="28"/>
        </w:rPr>
        <w:t xml:space="preserve"> (предоставление земельных участков для строительства;</w:t>
      </w:r>
      <w:r w:rsidR="00BE534C">
        <w:rPr>
          <w:rFonts w:ascii="Times New Roman" w:hAnsi="Times New Roman" w:cs="Times New Roman"/>
          <w:sz w:val="28"/>
          <w:szCs w:val="28"/>
        </w:rPr>
        <w:t xml:space="preserve"> охрана земель, оспаривание кадастровой стоимости земель)</w:t>
      </w:r>
      <w:r>
        <w:rPr>
          <w:rFonts w:ascii="Times New Roman" w:hAnsi="Times New Roman" w:cs="Times New Roman"/>
          <w:sz w:val="28"/>
          <w:szCs w:val="28"/>
        </w:rPr>
        <w:t>, экологическое право</w:t>
      </w:r>
      <w:r w:rsidR="00BE534C">
        <w:rPr>
          <w:rFonts w:ascii="Times New Roman" w:hAnsi="Times New Roman" w:cs="Times New Roman"/>
          <w:sz w:val="28"/>
          <w:szCs w:val="28"/>
        </w:rPr>
        <w:t xml:space="preserve"> (</w:t>
      </w:r>
      <w:r w:rsidR="004E7750">
        <w:rPr>
          <w:rFonts w:ascii="Times New Roman" w:hAnsi="Times New Roman" w:cs="Times New Roman"/>
          <w:sz w:val="28"/>
          <w:szCs w:val="28"/>
        </w:rPr>
        <w:t xml:space="preserve">правовая охрана природных объектов </w:t>
      </w:r>
      <w:proofErr w:type="gramStart"/>
      <w:r w:rsidR="004E7750">
        <w:rPr>
          <w:rFonts w:ascii="Times New Roman" w:hAnsi="Times New Roman" w:cs="Times New Roman"/>
          <w:sz w:val="28"/>
          <w:szCs w:val="28"/>
        </w:rPr>
        <w:t>и  ресурсов</w:t>
      </w:r>
      <w:proofErr w:type="gramEnd"/>
      <w:r w:rsidR="004E7750">
        <w:rPr>
          <w:rFonts w:ascii="Times New Roman" w:hAnsi="Times New Roman" w:cs="Times New Roman"/>
          <w:sz w:val="28"/>
          <w:szCs w:val="28"/>
        </w:rPr>
        <w:t xml:space="preserve">; </w:t>
      </w:r>
      <w:r w:rsidR="00BE534C">
        <w:rPr>
          <w:rFonts w:ascii="Times New Roman" w:hAnsi="Times New Roman" w:cs="Times New Roman"/>
          <w:sz w:val="28"/>
          <w:szCs w:val="28"/>
        </w:rPr>
        <w:t>правовое регулирование в области обращении с отходами производства и потребления, правовые основы экологического образования и воспитания)</w:t>
      </w:r>
      <w:r w:rsidR="00045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1B9" w:rsidRPr="00045977" w:rsidRDefault="00045977">
      <w:pPr>
        <w:rPr>
          <w:rFonts w:ascii="Times New Roman" w:hAnsi="Times New Roman" w:cs="Times New Roman"/>
          <w:b/>
          <w:sz w:val="28"/>
          <w:szCs w:val="28"/>
        </w:rPr>
      </w:pPr>
      <w:r w:rsidRPr="00045977">
        <w:rPr>
          <w:rFonts w:ascii="Times New Roman" w:hAnsi="Times New Roman" w:cs="Times New Roman"/>
          <w:b/>
          <w:sz w:val="28"/>
          <w:szCs w:val="28"/>
        </w:rPr>
        <w:t>Наг</w:t>
      </w:r>
      <w:r w:rsidR="009E21B9" w:rsidRPr="00045977">
        <w:rPr>
          <w:rFonts w:ascii="Times New Roman" w:hAnsi="Times New Roman" w:cs="Times New Roman"/>
          <w:b/>
          <w:sz w:val="28"/>
          <w:szCs w:val="28"/>
        </w:rPr>
        <w:t>рады</w:t>
      </w:r>
    </w:p>
    <w:p w:rsidR="009E21B9" w:rsidRDefault="009E21B9" w:rsidP="003424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</w:t>
      </w:r>
      <w:r w:rsidR="004E7750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4E7750"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Тверской области</w:t>
      </w:r>
    </w:p>
    <w:p w:rsidR="009E21B9" w:rsidRDefault="009E21B9" w:rsidP="003424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Почетная грамота Законодательного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Тверской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34244D" w:rsidRDefault="0034244D" w:rsidP="003424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Департамента образования Тверской области</w:t>
      </w:r>
    </w:p>
    <w:p w:rsidR="001B5DB8" w:rsidRDefault="001B5DB8" w:rsidP="003424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 комитета по делам молодежи Тверской области</w:t>
      </w:r>
    </w:p>
    <w:p w:rsidR="009E21B9" w:rsidRDefault="009E21B9" w:rsidP="003424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Главы г. Твери</w:t>
      </w:r>
    </w:p>
    <w:p w:rsidR="009E21B9" w:rsidRDefault="001B5DB8" w:rsidP="003424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Почетные грамоты, </w:t>
      </w:r>
      <w:r w:rsidR="009E21B9">
        <w:rPr>
          <w:rFonts w:ascii="Times New Roman" w:hAnsi="Times New Roman" w:cs="Times New Roman"/>
          <w:sz w:val="28"/>
          <w:szCs w:val="28"/>
        </w:rPr>
        <w:t>Благодарности ректора ТвГУ</w:t>
      </w:r>
    </w:p>
    <w:p w:rsidR="009E21B9" w:rsidRDefault="009E21B9" w:rsidP="003424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Памятный знак Общественной палаты Твер</w:t>
      </w:r>
      <w:r w:rsidR="003424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области «За активную жизненную позицию»</w:t>
      </w:r>
    </w:p>
    <w:p w:rsidR="009E21B9" w:rsidRDefault="009E21B9" w:rsidP="003424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Благодарственные письма Общественной палаты </w:t>
      </w:r>
      <w:r w:rsidR="003424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34244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</w:p>
    <w:p w:rsidR="009E21B9" w:rsidRDefault="0034244D" w:rsidP="003424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Ассоциации юристов России</w:t>
      </w:r>
    </w:p>
    <w:p w:rsidR="00205BDE" w:rsidRDefault="00205BDE" w:rsidP="00205BD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5BDE" w:rsidRPr="008A1995" w:rsidRDefault="00205BDE" w:rsidP="00205BD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Васильчук Ю.В. яв</w:t>
      </w:r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ляется </w:t>
      </w:r>
      <w:proofErr w:type="gramStart"/>
      <w:r w:rsidRPr="008A19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автором  </w:t>
      </w:r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</w:t>
      </w:r>
      <w:proofErr w:type="gramEnd"/>
      <w:r w:rsidRPr="008A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60  научных работ, включая научные  статьи, монографии, комментарии действующего законодательства.</w:t>
      </w:r>
    </w:p>
    <w:p w:rsidR="0034244D" w:rsidRDefault="0034244D">
      <w:pPr>
        <w:rPr>
          <w:rFonts w:ascii="Times New Roman" w:hAnsi="Times New Roman" w:cs="Times New Roman"/>
          <w:sz w:val="28"/>
          <w:szCs w:val="28"/>
        </w:rPr>
      </w:pPr>
    </w:p>
    <w:p w:rsidR="009E21B9" w:rsidRDefault="0034244D">
      <w:pPr>
        <w:rPr>
          <w:rFonts w:ascii="Times New Roman" w:hAnsi="Times New Roman" w:cs="Times New Roman"/>
          <w:b/>
          <w:sz w:val="28"/>
          <w:szCs w:val="28"/>
        </w:rPr>
      </w:pPr>
      <w:r w:rsidRPr="0034244D">
        <w:rPr>
          <w:rFonts w:ascii="Times New Roman" w:hAnsi="Times New Roman" w:cs="Times New Roman"/>
          <w:b/>
          <w:sz w:val="28"/>
          <w:szCs w:val="28"/>
        </w:rPr>
        <w:t>Список основных публикаций за 20</w:t>
      </w:r>
      <w:r w:rsidR="004C37CD">
        <w:rPr>
          <w:rFonts w:ascii="Times New Roman" w:hAnsi="Times New Roman" w:cs="Times New Roman"/>
          <w:b/>
          <w:sz w:val="28"/>
          <w:szCs w:val="28"/>
        </w:rPr>
        <w:t>1</w:t>
      </w:r>
      <w:r w:rsidRPr="0034244D">
        <w:rPr>
          <w:rFonts w:ascii="Times New Roman" w:hAnsi="Times New Roman" w:cs="Times New Roman"/>
          <w:b/>
          <w:sz w:val="28"/>
          <w:szCs w:val="28"/>
        </w:rPr>
        <w:t>0-201</w:t>
      </w:r>
      <w:r w:rsidR="008C4C1B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34244D">
        <w:rPr>
          <w:rFonts w:ascii="Times New Roman" w:hAnsi="Times New Roman" w:cs="Times New Roman"/>
          <w:b/>
          <w:sz w:val="28"/>
          <w:szCs w:val="28"/>
        </w:rPr>
        <w:t>гг.</w:t>
      </w:r>
    </w:p>
    <w:tbl>
      <w:tblPr>
        <w:tblW w:w="1016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713"/>
        <w:gridCol w:w="1362"/>
        <w:gridCol w:w="2598"/>
        <w:gridCol w:w="1643"/>
      </w:tblGrid>
      <w:tr w:rsidR="00BE534C" w:rsidRPr="00FB2A96" w:rsidTr="00516362">
        <w:tc>
          <w:tcPr>
            <w:tcW w:w="851" w:type="dxa"/>
          </w:tcPr>
          <w:p w:rsidR="00BE534C" w:rsidRPr="00FB2A96" w:rsidRDefault="00BE534C" w:rsidP="004C37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E534C" w:rsidRPr="00FB2A96" w:rsidRDefault="00BE534C" w:rsidP="004C37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13" w:type="dxa"/>
          </w:tcPr>
          <w:p w:rsidR="00BE534C" w:rsidRPr="00FB2A96" w:rsidRDefault="00BE534C" w:rsidP="004C37CD">
            <w:pPr>
              <w:pStyle w:val="2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362" w:type="dxa"/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598" w:type="dxa"/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643" w:type="dxa"/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pStyle w:val="2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Предоставление земельных участков для строительства: основы правового регулирования (статья)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F838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. Серия «Право». 2010. № 11. С. 104-113</w:t>
            </w:r>
            <w:r w:rsidRPr="00A03790">
              <w:rPr>
                <w:rFonts w:ascii="Times New Roman" w:hAnsi="Times New Roman" w:cs="Times New Roman"/>
                <w:b/>
                <w:sz w:val="24"/>
                <w:szCs w:val="24"/>
              </w:rPr>
              <w:t>. (ВАК)</w:t>
            </w:r>
          </w:p>
          <w:p w:rsidR="00FB78F6" w:rsidRDefault="00516362" w:rsidP="00F838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B78F6" w:rsidRPr="00343F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https://elibrary.ru/item.asp?id=22805641</w:t>
              </w:r>
            </w:hyperlink>
          </w:p>
          <w:p w:rsidR="00FB78F6" w:rsidRPr="00FB2A96" w:rsidRDefault="00FB78F6" w:rsidP="00F838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pStyle w:val="2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Обзор круглого стола по теме: «Правовые вопросы эффективного использования земельных ресурсов Тверской области» (статья)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. Сер. Право. – 2011. – № 14, </w:t>
            </w:r>
            <w:proofErr w:type="spellStart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. 26. – С. 11–16</w:t>
            </w:r>
            <w:r w:rsidRPr="00A03790">
              <w:rPr>
                <w:rFonts w:ascii="Times New Roman" w:hAnsi="Times New Roman" w:cs="Times New Roman"/>
                <w:b/>
                <w:sz w:val="24"/>
                <w:szCs w:val="24"/>
              </w:rPr>
              <w:t>. (ВАК</w:t>
            </w: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78F6" w:rsidRDefault="00516362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B78F6" w:rsidRPr="00343F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https://elibrary.ru/item.asp?id=17356229</w:t>
              </w:r>
            </w:hyperlink>
          </w:p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М. Г. Абакумова</w:t>
            </w: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pStyle w:val="2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Сборник докладов участников общественных слушаний по теме «О ходе выполнения долгосрочных целевых программ (ДЦП) «Леса Тверской области на 2009-2011 годы» и «Управление природными ресурсами и охрана окружающей среды на 2009-2011 годы»  (статья)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Обществ. палата </w:t>
            </w:r>
            <w:proofErr w:type="spellStart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Твер</w:t>
            </w:r>
            <w:proofErr w:type="spellEnd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. обл., </w:t>
            </w:r>
            <w:proofErr w:type="spellStart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proofErr w:type="spellEnd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. по законодательству, взаимодействию с органами правопорядка, судебно-прав. системы и обществ. контролю за соблюдением </w:t>
            </w:r>
            <w:proofErr w:type="spellStart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proofErr w:type="spellEnd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. прав, </w:t>
            </w:r>
            <w:proofErr w:type="spellStart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Твер</w:t>
            </w:r>
            <w:proofErr w:type="spellEnd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. гос. ун-т, </w:t>
            </w:r>
            <w:proofErr w:type="spellStart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. фак</w:t>
            </w:r>
            <w:proofErr w:type="gramStart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. ;</w:t>
            </w:r>
            <w:proofErr w:type="gramEnd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 [отв. ред. Ю. В. Васильчук]. – Тверь: Седьмая буква, 2011. – 48 с.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pStyle w:val="2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Экологическое воспитание студентов высших учебных заведений // Проблемы качества юридического образования в современной России: материалы </w:t>
            </w:r>
            <w:proofErr w:type="spellStart"/>
            <w:r w:rsidRPr="00FB2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Междунар</w:t>
            </w:r>
            <w:proofErr w:type="spellEnd"/>
            <w:r w:rsidRPr="00FB2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Научно-</w:t>
            </w:r>
            <w:proofErr w:type="spellStart"/>
            <w:r w:rsidRPr="00FB2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</w:t>
            </w:r>
            <w:proofErr w:type="spellEnd"/>
            <w:r w:rsidRPr="00FB2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FB2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Конф</w:t>
            </w:r>
            <w:proofErr w:type="spellEnd"/>
            <w:r w:rsidRPr="00FB2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., </w:t>
            </w:r>
            <w:proofErr w:type="spellStart"/>
            <w:r w:rsidRPr="00FB2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Н.Новгорород</w:t>
            </w:r>
            <w:proofErr w:type="spellEnd"/>
            <w:r w:rsidRPr="00FB2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25 нояб.2011г. (статья).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Нижнегор.гос.ун</w:t>
            </w:r>
            <w:proofErr w:type="spellEnd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-т-Нижний Новгород, 2011.-С.322-325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pStyle w:val="2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вопросу о  частном и публичном интересе в земельном праве (статья).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Власть закона.  2012. № 1 (9). С.60-71</w:t>
            </w:r>
          </w:p>
          <w:p w:rsidR="00C11C64" w:rsidRDefault="00516362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11C64" w:rsidRPr="00343F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https://elibrary.ru/item.asp?id=17797826</w:t>
              </w:r>
            </w:hyperlink>
          </w:p>
          <w:p w:rsidR="00C11C64" w:rsidRPr="00FB2A96" w:rsidRDefault="00C11C64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pStyle w:val="2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Обзор «круглого стола» по теме: «Обеспечение учета интересов общества, государства и граждан в сфере природопользования и охраны окружающей среды» (статья).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. Серия «Право». 2012. № 6. С. 13-29</w:t>
            </w:r>
            <w:r w:rsidRPr="00A03790">
              <w:rPr>
                <w:rFonts w:ascii="Times New Roman" w:hAnsi="Times New Roman" w:cs="Times New Roman"/>
                <w:b/>
                <w:sz w:val="24"/>
                <w:szCs w:val="24"/>
              </w:rPr>
              <w:t>. (ВАК)</w:t>
            </w:r>
          </w:p>
          <w:p w:rsidR="00FB78F6" w:rsidRDefault="00516362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B78F6" w:rsidRPr="00343F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https://elibrary.ru/item.asp?id=17913307</w:t>
              </w:r>
            </w:hyperlink>
          </w:p>
          <w:p w:rsidR="00FB78F6" w:rsidRPr="00FB2A96" w:rsidRDefault="00FB78F6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pStyle w:val="2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вопросу о земле как основе жизни и деятельности народов, проживающих на соответствующей территории (статья).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F838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. Серия «Право». 2012. № 11. С. 32-44. </w:t>
            </w:r>
            <w:r w:rsidRPr="00A03790">
              <w:rPr>
                <w:rFonts w:ascii="Times New Roman" w:hAnsi="Times New Roman" w:cs="Times New Roman"/>
                <w:b/>
                <w:sz w:val="24"/>
                <w:szCs w:val="24"/>
              </w:rPr>
              <w:t>(ВАК)</w:t>
            </w: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840" w:rsidRDefault="00516362" w:rsidP="00F838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83840" w:rsidRPr="00343F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https://elibrary.ru/item.asp?id=17913338</w:t>
              </w:r>
            </w:hyperlink>
          </w:p>
          <w:p w:rsidR="00F83840" w:rsidRPr="00FB2A96" w:rsidRDefault="00F83840" w:rsidP="00F838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pStyle w:val="2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Обзор «круглого стола» по теме: «Перевод земель и земельных участков из одной категории в другую и изменение вида разрешенного использования земельных участков» (статья).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 Серия «Право». 2012. № 11. С. 116-145</w:t>
            </w:r>
            <w:r w:rsidRPr="00FB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03790">
              <w:rPr>
                <w:rFonts w:ascii="Times New Roman" w:hAnsi="Times New Roman" w:cs="Times New Roman"/>
                <w:b/>
                <w:sz w:val="24"/>
                <w:szCs w:val="24"/>
              </w:rPr>
              <w:t>(ВАК</w:t>
            </w: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78F6" w:rsidRDefault="00FB78F6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40" w:rsidRPr="00FB2A96" w:rsidRDefault="00F83840" w:rsidP="004C37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pStyle w:val="2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Обзор «круглого стола» по теме: «Правовые меры охраны лесов» (статья).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 Серия «Право». 2013. № 20. С. 221-243. </w:t>
            </w:r>
          </w:p>
          <w:p w:rsidR="00BE534C" w:rsidRDefault="00F83840" w:rsidP="004C37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534C" w:rsidRPr="00A03790">
              <w:rPr>
                <w:rFonts w:ascii="Times New Roman" w:hAnsi="Times New Roman" w:cs="Times New Roman"/>
                <w:b/>
                <w:sz w:val="24"/>
                <w:szCs w:val="24"/>
              </w:rPr>
              <w:t>ВАК)</w:t>
            </w:r>
          </w:p>
          <w:p w:rsidR="00F83840" w:rsidRPr="00F83840" w:rsidRDefault="00516362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83840" w:rsidRPr="00F838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https://elibrary.ru/item.asp?id=21272981</w:t>
              </w:r>
            </w:hyperlink>
          </w:p>
          <w:p w:rsidR="00F83840" w:rsidRPr="00A03790" w:rsidRDefault="00F83840" w:rsidP="004C37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pStyle w:val="2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вопросу о приобретении прав на земельные участки, которые находятся в государственной или муниципальной собственности, правообладателем объекта незавершенного строительства (статья).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 Серия «Право». 2014. № 1. С. 103-113. </w:t>
            </w:r>
            <w:r w:rsidRPr="00A037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8384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03790">
              <w:rPr>
                <w:rFonts w:ascii="Times New Roman" w:hAnsi="Times New Roman" w:cs="Times New Roman"/>
                <w:b/>
                <w:sz w:val="24"/>
                <w:szCs w:val="24"/>
              </w:rPr>
              <w:t>АК)</w:t>
            </w:r>
          </w:p>
          <w:p w:rsidR="00F83840" w:rsidRPr="00F83840" w:rsidRDefault="00516362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83840" w:rsidRPr="00F838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https://elibrary.ru/item.asp?id=21595904</w:t>
              </w:r>
            </w:hyperlink>
          </w:p>
          <w:p w:rsidR="00F83840" w:rsidRDefault="00F83840" w:rsidP="004C37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840" w:rsidRPr="00A03790" w:rsidRDefault="00F83840" w:rsidP="004C37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pStyle w:val="2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Вопросы реализации Закона «Тверской области от 7.12.2011 № 75-ФЗ-ЗО «О бесплатном предоставлении гражданам, имеющим трех и более детей, земельных участков на территории Тверской области (статья).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4E7750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 Серия «Право». 2014. № 1. С.286-312</w:t>
            </w:r>
            <w:r w:rsidRPr="00FB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03790">
              <w:rPr>
                <w:rFonts w:ascii="Times New Roman" w:hAnsi="Times New Roman" w:cs="Times New Roman"/>
                <w:b/>
                <w:sz w:val="24"/>
                <w:szCs w:val="24"/>
              </w:rPr>
              <w:t>(ВАК)</w:t>
            </w:r>
          </w:p>
          <w:p w:rsidR="00FB10F3" w:rsidRPr="00FB10F3" w:rsidRDefault="00516362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B10F3" w:rsidRPr="00FB10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https://elibrary.ru/item.asp?id=21595924</w:t>
              </w:r>
            </w:hyperlink>
          </w:p>
          <w:p w:rsidR="00FB10F3" w:rsidRPr="00FB10F3" w:rsidRDefault="00FB10F3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pStyle w:val="2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Приобретение прав на земельные участки гражданами, имеющих трех и более детей: актуальные вопросы </w:t>
            </w:r>
            <w:proofErr w:type="spellStart"/>
            <w:r w:rsidRPr="00FB2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правоприменения</w:t>
            </w:r>
            <w:proofErr w:type="spellEnd"/>
            <w:r w:rsidRPr="00FB2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(статья).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Новая правовая мысль, 2014 № 2 (61) С.60-64.</w:t>
            </w:r>
          </w:p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pStyle w:val="2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Нарушение правил обращения экологически опасных отходов: уголовно-процессуальный и криминалистический аспекты (статья).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4E7750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 Серия «Право». 2014. № 3. С.81-96</w:t>
            </w:r>
          </w:p>
          <w:p w:rsidR="00BE534C" w:rsidRDefault="00BE534C" w:rsidP="00F838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90">
              <w:rPr>
                <w:rFonts w:ascii="Times New Roman" w:hAnsi="Times New Roman" w:cs="Times New Roman"/>
                <w:b/>
                <w:sz w:val="24"/>
                <w:szCs w:val="24"/>
              </w:rPr>
              <w:t>(ВАК)</w:t>
            </w:r>
          </w:p>
          <w:p w:rsidR="00F83840" w:rsidRDefault="00516362" w:rsidP="00F838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83840" w:rsidRPr="00343F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https://elibrary.ru/item.asp?id=21970585</w:t>
              </w:r>
            </w:hyperlink>
          </w:p>
          <w:p w:rsidR="00F83840" w:rsidRPr="00F83840" w:rsidRDefault="00F83840" w:rsidP="00F838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Яковлева Н.Г.</w:t>
            </w: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Актуальные проблемы, связанные с признанием прав на самовольные постройки (статья).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4E7750" w:rsidP="004C37C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защиты социально-экономических прав человека в России, СНГ и странах европейского союза: материалы международной научной конференции, Волгоград, 6-7 июня 2014г. Том 1. Волгоград: Изд-во </w:t>
            </w:r>
            <w:proofErr w:type="spellStart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ВолГМУ</w:t>
            </w:r>
            <w:proofErr w:type="spellEnd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. 2014. С. 333-339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pStyle w:val="2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Экологическое воспитание как один из факторов повышения эффективности реализации права граждан на благоприятную окружающую среды (статья).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4E7750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F838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Современное право. 2014. № 7. С. 75-</w:t>
            </w:r>
            <w:proofErr w:type="gramStart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80  </w:t>
            </w:r>
            <w:r w:rsidRPr="00A037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A03790">
              <w:rPr>
                <w:rFonts w:ascii="Times New Roman" w:hAnsi="Times New Roman" w:cs="Times New Roman"/>
                <w:b/>
                <w:sz w:val="24"/>
                <w:szCs w:val="24"/>
              </w:rPr>
              <w:t>ВАК)</w:t>
            </w:r>
          </w:p>
          <w:p w:rsidR="00C11C64" w:rsidRDefault="00516362" w:rsidP="00F838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11C64" w:rsidRPr="00343F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https://elibrary.ru/item.asp?id=21746590</w:t>
              </w:r>
            </w:hyperlink>
          </w:p>
          <w:p w:rsidR="00C11C64" w:rsidRPr="00FB2A96" w:rsidRDefault="00C11C64" w:rsidP="00F838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pStyle w:val="a4"/>
              <w:contextualSpacing/>
              <w:rPr>
                <w:b/>
                <w:sz w:val="24"/>
              </w:rPr>
            </w:pPr>
            <w:r w:rsidRPr="00FB2A96">
              <w:rPr>
                <w:sz w:val="24"/>
              </w:rPr>
              <w:t>Комментарий к Гражданскому процессуальному кодексу Российской Федерации (постатейный): ГПК с учетом последних изменений, внесенных Федеральным законом № 140-ФЗ / Н. А. Антонова, М. Г. Абакумова, Ю. В. Васильчук [и др.</w:t>
            </w:r>
            <w:proofErr w:type="gramStart"/>
            <w:r w:rsidRPr="00FB2A96">
              <w:rPr>
                <w:sz w:val="24"/>
              </w:rPr>
              <w:t>] ;</w:t>
            </w:r>
            <w:proofErr w:type="gramEnd"/>
            <w:r w:rsidRPr="00FB2A96">
              <w:rPr>
                <w:sz w:val="24"/>
              </w:rPr>
              <w:t xml:space="preserve"> под общ. ред. Л. В. Тумановой.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М.: Проспект, 2014. – 976 с. – Из </w:t>
            </w:r>
            <w:proofErr w:type="spellStart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.: Раздел </w:t>
            </w:r>
            <w:r w:rsidRPr="00FB2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2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Производство, связанное с исполнением судебных постановлений и постановлений иных органов</w:t>
            </w:r>
            <w:r w:rsidRPr="00FB2A96">
              <w:rPr>
                <w:bCs/>
                <w:sz w:val="24"/>
                <w:szCs w:val="24"/>
              </w:rPr>
              <w:t xml:space="preserve">. </w:t>
            </w:r>
            <w:r w:rsidRPr="00FB2A96">
              <w:rPr>
                <w:rFonts w:ascii="Times New Roman" w:hAnsi="Times New Roman" w:cs="Times New Roman"/>
                <w:bCs/>
                <w:sz w:val="24"/>
                <w:szCs w:val="24"/>
              </w:rPr>
              <w:t>С.881-934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Н. А. Антонова, М. Г. Абакумова, Ю. В. Васильчук [и др.</w:t>
            </w:r>
            <w:proofErr w:type="gramStart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] ;</w:t>
            </w:r>
            <w:proofErr w:type="gramEnd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 под общ. ред. Л. В. Тумановой. –</w:t>
            </w:r>
          </w:p>
        </w:tc>
      </w:tr>
      <w:tr w:rsidR="00BE534C" w:rsidRPr="00FB2A96" w:rsidTr="00516362">
        <w:trPr>
          <w:trHeight w:val="1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К вопросу о реализации  в Российской Федерации отдельных направлений    государственной политики в области обращения с отходами производства и потребления (статья).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 Серия «Право». 2015.  № 2. С.194-208</w:t>
            </w:r>
          </w:p>
          <w:p w:rsidR="00BE534C" w:rsidRDefault="00BE534C" w:rsidP="00F838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90">
              <w:rPr>
                <w:rFonts w:ascii="Times New Roman" w:hAnsi="Times New Roman" w:cs="Times New Roman"/>
                <w:b/>
                <w:sz w:val="24"/>
                <w:szCs w:val="24"/>
              </w:rPr>
              <w:t>(ВАК)</w:t>
            </w:r>
          </w:p>
          <w:p w:rsidR="00F83840" w:rsidRDefault="00516362" w:rsidP="00F838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83840" w:rsidRPr="00343F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https://elibrary.ru/item.asp?id=23324722</w:t>
              </w:r>
            </w:hyperlink>
          </w:p>
          <w:p w:rsidR="00F83840" w:rsidRPr="00FB2A96" w:rsidRDefault="00F83840" w:rsidP="00F838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к кодексу административного судопроизводства РФ /под общей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Муравьева А.А.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4E7750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М.: Проспект,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. – 976 с. – Из </w:t>
            </w:r>
            <w:proofErr w:type="spellStart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гл. 25 Производство по административным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об оспаривании результатов определения кадастровой стоимости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Аксенова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Антонова Н.А. и др., под общей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Муравьева А.А.</w:t>
            </w: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4C37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4C37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для строительства хозяйственных и иных объектов: эколого-правовой аспект (статья)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4E7750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 Серия «Право». 2015. 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 С.1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BE534C" w:rsidRDefault="00BE534C" w:rsidP="00FB10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90">
              <w:rPr>
                <w:rFonts w:ascii="Times New Roman" w:hAnsi="Times New Roman" w:cs="Times New Roman"/>
                <w:b/>
                <w:sz w:val="24"/>
                <w:szCs w:val="24"/>
              </w:rPr>
              <w:t>(ВАК)</w:t>
            </w:r>
          </w:p>
          <w:p w:rsidR="00F83840" w:rsidRDefault="00516362" w:rsidP="00FB10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83840" w:rsidRPr="00343F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https://elibrary.ru/item.asp?id=24182668</w:t>
              </w:r>
            </w:hyperlink>
          </w:p>
          <w:p w:rsidR="00F83840" w:rsidRPr="00FB2A96" w:rsidRDefault="00F83840" w:rsidP="00FB10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4C3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7E30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1D2693" w:rsidRDefault="00BE534C" w:rsidP="00045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3">
              <w:rPr>
                <w:rFonts w:ascii="Times New Roman" w:hAnsi="Times New Roman" w:cs="Times New Roman"/>
                <w:sz w:val="24"/>
                <w:szCs w:val="24"/>
              </w:rPr>
              <w:t>Обзор  научно-практической конференции «Обращение с отходами производства и потребления в Тверской области: проблемы законодательного и правоприменительного характера»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4E7750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FB2A96">
              <w:rPr>
                <w:rFonts w:ascii="Times New Roman" w:hAnsi="Times New Roman" w:cs="Times New Roman"/>
                <w:sz w:val="24"/>
                <w:szCs w:val="24"/>
              </w:rPr>
              <w:t xml:space="preserve"> Серия «Право».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1.  </w:t>
            </w:r>
          </w:p>
          <w:p w:rsidR="00BE534C" w:rsidRDefault="00BE534C" w:rsidP="00045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B10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03790">
              <w:rPr>
                <w:rFonts w:ascii="Times New Roman" w:hAnsi="Times New Roman" w:cs="Times New Roman"/>
                <w:b/>
                <w:sz w:val="24"/>
                <w:szCs w:val="24"/>
              </w:rPr>
              <w:t>АК)</w:t>
            </w:r>
          </w:p>
          <w:p w:rsidR="00FB10F3" w:rsidRDefault="00516362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B10F3" w:rsidRPr="00343F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https://elibrary.ru/item.asp?id=25501276</w:t>
              </w:r>
            </w:hyperlink>
          </w:p>
          <w:p w:rsidR="00FB10F3" w:rsidRPr="00FB2A96" w:rsidRDefault="00FB10F3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7E30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направления совершенствования правового регулирования оспаривания определения кадастровой стоимости объектов недвижимости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4E7750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законодательства современной России в контексте различных отраслей права: проблемы и суждения. </w:t>
            </w:r>
            <w:r w:rsidRPr="00045977"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Тверь..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Твер.гос.ун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-т, 2016.-176 с.</w:t>
            </w:r>
            <w:r w:rsidR="004E7750">
              <w:rPr>
                <w:rFonts w:ascii="Times New Roman" w:hAnsi="Times New Roman" w:cs="Times New Roman"/>
                <w:sz w:val="24"/>
                <w:szCs w:val="24"/>
              </w:rPr>
              <w:t xml:space="preserve"> С. 132-142</w:t>
            </w:r>
          </w:p>
          <w:p w:rsidR="00F83840" w:rsidRDefault="00516362" w:rsidP="00045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83840" w:rsidRPr="00343F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https://elibrary.ru/item.asp?id=25725056</w:t>
              </w:r>
            </w:hyperlink>
          </w:p>
          <w:p w:rsidR="00F83840" w:rsidRPr="00FB2A96" w:rsidRDefault="00F83840" w:rsidP="00045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Антонова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Вобликлв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Кувырчинкова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Рязанова Е.А., Сухарев А.Н., Туманова Л.В., Углов А.С., Яковлева Н.Г.</w:t>
            </w: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7E30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проблемы перехода Российской Федерации к системе раздельного сбора отходов производства и потребления (статья)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4E7750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правовая мысль. 2016. № 2 (65). С. 108-116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7E30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 делам об оспаривании кадастровой стоимости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4E7750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гражданского и административного судопроизводства. </w:t>
            </w:r>
            <w:r w:rsidRPr="00045977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 Л.В. Тумановой. Тверь, 2016 С. 274-278</w:t>
            </w:r>
          </w:p>
          <w:p w:rsidR="00FB10F3" w:rsidRDefault="00516362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B10F3" w:rsidRPr="00343F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https://elibrary.ru/item.asp?id=24950932</w:t>
              </w:r>
            </w:hyperlink>
          </w:p>
          <w:p w:rsidR="00FB10F3" w:rsidRPr="00FB2A96" w:rsidRDefault="00FB10F3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с отходами производства и потребления: законодательный и правоприменительный аспекты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BE534C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норм права в условиях новых социально-экономических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политических  реалий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России. </w:t>
            </w:r>
            <w:proofErr w:type="gramStart"/>
            <w:r w:rsidRPr="00045977"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гос. ун-т, 2016</w:t>
            </w:r>
          </w:p>
          <w:p w:rsidR="004E7750" w:rsidRDefault="004E7750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С.48-54</w:t>
            </w:r>
          </w:p>
          <w:p w:rsidR="00F83840" w:rsidRDefault="00516362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83840" w:rsidRPr="00343F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https://elibrary.ru/item.asp?id=26135558</w:t>
              </w:r>
            </w:hyperlink>
          </w:p>
          <w:p w:rsidR="00F83840" w:rsidRPr="00FB2A96" w:rsidRDefault="00F83840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Н.А., Артемьев Д.Е.,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 и др.</w:t>
            </w: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в сфере охраны окружающей среды в градостроительной деятельности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4E7750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Институциональные вызовы современной России: экономика и право. </w:t>
            </w:r>
            <w:proofErr w:type="gramStart"/>
            <w:r w:rsidRPr="00045977"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гос. ун-т, 2016</w:t>
            </w:r>
          </w:p>
          <w:p w:rsidR="004E7750" w:rsidRDefault="004E7750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211-215</w:t>
            </w:r>
          </w:p>
          <w:p w:rsidR="00F83840" w:rsidRDefault="00516362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83840" w:rsidRPr="00343F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https://elibrary.ru/item.asp?id=26141004</w:t>
              </w:r>
            </w:hyperlink>
          </w:p>
          <w:p w:rsidR="00F83840" w:rsidRPr="00FB2A96" w:rsidRDefault="00F83840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Альпидовская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М.Л., Антонова Н.А., Артемьев А.А., и др.</w:t>
            </w: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представляет собой исполнительное производство?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4E7750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процесс в вопросах и ответах. </w:t>
            </w:r>
            <w:r w:rsidRPr="00045977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общ ред. Л.В. Тумановой М., Проспект, 2016</w:t>
            </w:r>
          </w:p>
          <w:p w:rsidR="004E7750" w:rsidRDefault="004E7750" w:rsidP="00045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184-187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Антонова Н.А., Баранов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Дронова Ю.А и др.</w:t>
            </w: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Производство по делам, связанным с исполнением судебных актов арбитражных судов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4E7750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7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АПК/ под общ. ред. Л.В.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Тумановой  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М., Проспект, 2016</w:t>
            </w:r>
          </w:p>
          <w:p w:rsidR="004E7750" w:rsidRDefault="004E7750" w:rsidP="00045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A57180" w:rsidRDefault="00BE534C" w:rsidP="000459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80">
              <w:rPr>
                <w:rFonts w:ascii="Times New Roman" w:hAnsi="Times New Roman" w:cs="Times New Roman"/>
                <w:sz w:val="24"/>
                <w:szCs w:val="24"/>
              </w:rPr>
              <w:t>Обращение с отходами производства и потребления: вопросы теории и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  <w:p w:rsidR="00BE534C" w:rsidRPr="00A57180" w:rsidRDefault="00BE534C" w:rsidP="000459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34C" w:rsidRPr="00A57180" w:rsidRDefault="00BE534C" w:rsidP="000459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A57180" w:rsidRDefault="004E7750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80">
              <w:rPr>
                <w:rFonts w:ascii="Times New Roman" w:hAnsi="Times New Roman" w:cs="Times New Roman"/>
                <w:sz w:val="24"/>
                <w:szCs w:val="24"/>
              </w:rPr>
              <w:t>Бюллетень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олжской межрегиональной природоохранной прокуратуры</w:t>
            </w:r>
            <w:r w:rsidRPr="00A57180">
              <w:rPr>
                <w:rFonts w:ascii="Times New Roman" w:hAnsi="Times New Roman" w:cs="Times New Roman"/>
                <w:sz w:val="24"/>
                <w:szCs w:val="24"/>
              </w:rPr>
              <w:t>. 2016. № 2.</w:t>
            </w:r>
          </w:p>
          <w:p w:rsidR="004E7750" w:rsidRPr="00A57180" w:rsidRDefault="004E7750" w:rsidP="000459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87-97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A57180" w:rsidRDefault="00BE534C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вопросу об экологическом образовании и воспитании молодежи (статья)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4E7750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516362" w:rsidRDefault="00BE534C" w:rsidP="00045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очно-заочная научно-практическая конференция. _Тверь,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Твер.гос.ун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-т, 2016 </w:t>
            </w:r>
            <w:r w:rsidR="00F838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3840" w:rsidRPr="00F83840">
              <w:rPr>
                <w:rFonts w:ascii="Times New Roman" w:hAnsi="Times New Roman" w:cs="Times New Roman"/>
                <w:b/>
                <w:sz w:val="24"/>
                <w:szCs w:val="24"/>
              </w:rPr>
              <w:t>ВАК)</w:t>
            </w:r>
            <w:r w:rsidR="00516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16362" w:rsidRPr="00516362">
              <w:rPr>
                <w:rFonts w:ascii="Times New Roman" w:hAnsi="Times New Roman" w:cs="Times New Roman"/>
                <w:sz w:val="24"/>
                <w:szCs w:val="24"/>
              </w:rPr>
              <w:t>С. 53-61</w:t>
            </w:r>
          </w:p>
          <w:p w:rsidR="00F83840" w:rsidRDefault="00516362" w:rsidP="00045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83840" w:rsidRPr="00343F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https://elibrary.ru/item.asp?id=28</w:t>
              </w:r>
              <w:bookmarkStart w:id="0" w:name="_GoBack"/>
              <w:bookmarkEnd w:id="0"/>
              <w:r w:rsidR="00F83840" w:rsidRPr="00343F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419185</w:t>
              </w:r>
            </w:hyperlink>
          </w:p>
          <w:p w:rsidR="00F83840" w:rsidRDefault="00F83840" w:rsidP="00045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Алешукина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 Аминова Ф.М.,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Антонова Н.А. и др.</w:t>
            </w: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BE5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экологического образования и воспитания (статья)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4E7750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516362" w:rsidRDefault="00BE534C" w:rsidP="00F838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ТвГУ, Серия «Право», 2017. № 1. </w:t>
            </w:r>
            <w:r w:rsidRPr="00A03790">
              <w:rPr>
                <w:rFonts w:ascii="Times New Roman" w:hAnsi="Times New Roman" w:cs="Times New Roman"/>
                <w:b/>
                <w:sz w:val="24"/>
                <w:szCs w:val="24"/>
              </w:rPr>
              <w:t>(ВАК)</w:t>
            </w:r>
            <w:r w:rsidR="00516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6362" w:rsidRPr="0051636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16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6362" w:rsidRPr="00516362">
              <w:rPr>
                <w:rFonts w:ascii="Times New Roman" w:hAnsi="Times New Roman" w:cs="Times New Roman"/>
                <w:sz w:val="24"/>
                <w:szCs w:val="24"/>
              </w:rPr>
              <w:t>145-160</w:t>
            </w:r>
          </w:p>
          <w:p w:rsidR="00F83840" w:rsidRDefault="00516362" w:rsidP="00F838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83840" w:rsidRPr="00343F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https://elibrary.ru/item.asp?id=28863091</w:t>
              </w:r>
            </w:hyperlink>
          </w:p>
          <w:p w:rsidR="00F83840" w:rsidRPr="00F83840" w:rsidRDefault="00F83840" w:rsidP="00F838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40" w:rsidRDefault="00F83840" w:rsidP="00F838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C02588" w:rsidRDefault="00BE534C" w:rsidP="00045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8">
              <w:rPr>
                <w:rFonts w:ascii="Times New Roman" w:hAnsi="Times New Roman" w:cs="Times New Roman"/>
              </w:rPr>
              <w:t>Оспаривание результатов кадастровой стоимости земельных участков и иных объектов недвижимости: правовые позиции Конституционного Суда РФ и Пленума Верховного Суда РФ по данной категории дел</w:t>
            </w:r>
            <w:r>
              <w:rPr>
                <w:rFonts w:ascii="Times New Roman" w:hAnsi="Times New Roman" w:cs="Times New Roman"/>
              </w:rPr>
              <w:t xml:space="preserve"> (статья)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C02588" w:rsidRDefault="004E7750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C02588" w:rsidRDefault="00BE534C" w:rsidP="00045977">
            <w:pPr>
              <w:pStyle w:val="a6"/>
              <w:contextualSpacing/>
              <w:rPr>
                <w:color w:val="1F497D"/>
              </w:rPr>
            </w:pPr>
            <w:r w:rsidRPr="00C02588">
              <w:t xml:space="preserve"> Проблемы административного судопроизводства: </w:t>
            </w:r>
            <w:proofErr w:type="spellStart"/>
            <w:r w:rsidRPr="00C02588">
              <w:t>Междунар</w:t>
            </w:r>
            <w:proofErr w:type="spellEnd"/>
            <w:r w:rsidRPr="00C02588">
              <w:t>. научно-</w:t>
            </w:r>
            <w:proofErr w:type="spellStart"/>
            <w:r w:rsidRPr="00C02588">
              <w:t>практ</w:t>
            </w:r>
            <w:proofErr w:type="spellEnd"/>
            <w:r w:rsidRPr="00C02588">
              <w:t xml:space="preserve">. </w:t>
            </w:r>
            <w:proofErr w:type="spellStart"/>
            <w:r w:rsidRPr="00C02588">
              <w:t>конф</w:t>
            </w:r>
            <w:proofErr w:type="spellEnd"/>
            <w:r w:rsidRPr="00C02588">
              <w:t xml:space="preserve">. - Тверь: </w:t>
            </w:r>
            <w:proofErr w:type="spellStart"/>
            <w:r w:rsidRPr="00C02588">
              <w:t>Твер</w:t>
            </w:r>
            <w:proofErr w:type="spellEnd"/>
            <w:r w:rsidRPr="00C02588">
              <w:t xml:space="preserve">. гос. ун-т, 2017. 8,625 п.л.100 экз. 138 с. ISBN: 978-5-7609-1241-1     </w:t>
            </w:r>
            <w:r w:rsidRPr="00C02588">
              <w:rPr>
                <w:lang w:val="en-US"/>
              </w:rPr>
              <w:t>URL</w:t>
            </w:r>
            <w:r w:rsidRPr="00C02588">
              <w:t xml:space="preserve">: </w:t>
            </w:r>
            <w:hyperlink r:id="rId26" w:tgtFrame="_blank" w:history="1">
              <w:r w:rsidRPr="00C02588">
                <w:rPr>
                  <w:rStyle w:val="a3"/>
                  <w:rFonts w:eastAsiaTheme="majorEastAsia"/>
                  <w:lang w:val="en-US"/>
                </w:rPr>
                <w:t>https</w:t>
              </w:r>
              <w:r w:rsidRPr="00C02588">
                <w:rPr>
                  <w:rStyle w:val="a3"/>
                  <w:rFonts w:eastAsiaTheme="majorEastAsia"/>
                </w:rPr>
                <w:t>://</w:t>
              </w:r>
              <w:proofErr w:type="spellStart"/>
              <w:r w:rsidRPr="00C02588">
                <w:rPr>
                  <w:rStyle w:val="a3"/>
                  <w:rFonts w:eastAsiaTheme="majorEastAsia"/>
                  <w:lang w:val="en-US"/>
                </w:rPr>
                <w:t>elibrary</w:t>
              </w:r>
              <w:proofErr w:type="spellEnd"/>
              <w:r w:rsidRPr="00C02588">
                <w:rPr>
                  <w:rStyle w:val="a3"/>
                  <w:rFonts w:eastAsiaTheme="majorEastAsia"/>
                </w:rPr>
                <w:t>.</w:t>
              </w:r>
              <w:proofErr w:type="spellStart"/>
              <w:r w:rsidRPr="00C02588">
                <w:rPr>
                  <w:rStyle w:val="a3"/>
                  <w:rFonts w:eastAsiaTheme="majorEastAsia"/>
                  <w:lang w:val="en-US"/>
                </w:rPr>
                <w:t>ru</w:t>
              </w:r>
              <w:proofErr w:type="spellEnd"/>
              <w:r w:rsidRPr="00C02588">
                <w:rPr>
                  <w:rStyle w:val="a3"/>
                  <w:rFonts w:eastAsiaTheme="majorEastAsia"/>
                </w:rPr>
                <w:t>/</w:t>
              </w:r>
              <w:r w:rsidRPr="00C02588">
                <w:rPr>
                  <w:rStyle w:val="a3"/>
                  <w:rFonts w:eastAsiaTheme="majorEastAsia"/>
                  <w:lang w:val="en-US"/>
                </w:rPr>
                <w:t>item</w:t>
              </w:r>
              <w:r w:rsidRPr="00C02588">
                <w:rPr>
                  <w:rStyle w:val="a3"/>
                  <w:rFonts w:eastAsiaTheme="majorEastAsia"/>
                </w:rPr>
                <w:t>.</w:t>
              </w:r>
              <w:r w:rsidRPr="00C02588">
                <w:rPr>
                  <w:rStyle w:val="a3"/>
                  <w:rFonts w:eastAsiaTheme="majorEastAsia"/>
                  <w:lang w:val="en-US"/>
                </w:rPr>
                <w:t>asp</w:t>
              </w:r>
              <w:r w:rsidRPr="00C02588">
                <w:rPr>
                  <w:rStyle w:val="a3"/>
                  <w:rFonts w:eastAsiaTheme="majorEastAsia"/>
                </w:rPr>
                <w:t>?</w:t>
              </w:r>
              <w:r w:rsidRPr="00C02588">
                <w:rPr>
                  <w:rStyle w:val="a3"/>
                  <w:rFonts w:eastAsiaTheme="majorEastAsia"/>
                  <w:lang w:val="en-US"/>
                </w:rPr>
                <w:t>id</w:t>
              </w:r>
              <w:r w:rsidRPr="00C02588">
                <w:rPr>
                  <w:rStyle w:val="a3"/>
                  <w:rFonts w:eastAsiaTheme="majorEastAsia"/>
                </w:rPr>
                <w:t>=29841215</w:t>
              </w:r>
            </w:hyperlink>
            <w:r w:rsidRPr="00C02588">
              <w:rPr>
                <w:color w:val="1F497D"/>
              </w:rPr>
              <w:t xml:space="preserve"> </w:t>
            </w:r>
          </w:p>
          <w:p w:rsidR="00BE534C" w:rsidRPr="00C02588" w:rsidRDefault="00BE534C" w:rsidP="00045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C02588" w:rsidRDefault="00BE534C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8">
              <w:rPr>
                <w:rFonts w:ascii="Times New Roman" w:hAnsi="Times New Roman" w:cs="Times New Roman"/>
              </w:rPr>
              <w:t xml:space="preserve">/ в </w:t>
            </w:r>
            <w:proofErr w:type="spellStart"/>
            <w:r w:rsidRPr="00C02588">
              <w:rPr>
                <w:rFonts w:ascii="Times New Roman" w:hAnsi="Times New Roman" w:cs="Times New Roman"/>
              </w:rPr>
              <w:t>соавт</w:t>
            </w:r>
            <w:proofErr w:type="spellEnd"/>
            <w:r w:rsidRPr="00C02588">
              <w:rPr>
                <w:rFonts w:ascii="Times New Roman" w:hAnsi="Times New Roman" w:cs="Times New Roman"/>
              </w:rPr>
              <w:t xml:space="preserve">. Аксенова О. В., </w:t>
            </w:r>
            <w:proofErr w:type="spellStart"/>
            <w:r w:rsidRPr="00C02588">
              <w:rPr>
                <w:rFonts w:ascii="Times New Roman" w:hAnsi="Times New Roman" w:cs="Times New Roman"/>
              </w:rPr>
              <w:t>Алешукина</w:t>
            </w:r>
            <w:proofErr w:type="spellEnd"/>
            <w:r w:rsidRPr="00C02588">
              <w:rPr>
                <w:rFonts w:ascii="Times New Roman" w:hAnsi="Times New Roman" w:cs="Times New Roman"/>
              </w:rPr>
              <w:t xml:space="preserve"> С.А. Антонова Н.А., </w:t>
            </w:r>
            <w:proofErr w:type="spellStart"/>
            <w:r w:rsidRPr="00C02588">
              <w:rPr>
                <w:rFonts w:ascii="Times New Roman" w:hAnsi="Times New Roman" w:cs="Times New Roman"/>
              </w:rPr>
              <w:t>Афтахова</w:t>
            </w:r>
            <w:proofErr w:type="spellEnd"/>
            <w:r w:rsidRPr="00C02588">
              <w:rPr>
                <w:rFonts w:ascii="Times New Roman" w:hAnsi="Times New Roman" w:cs="Times New Roman"/>
              </w:rPr>
              <w:t xml:space="preserve"> А. В.; и др. Всего</w:t>
            </w:r>
            <w:r w:rsidRPr="00C02588">
              <w:rPr>
                <w:rFonts w:ascii="Times New Roman" w:hAnsi="Times New Roman" w:cs="Times New Roman"/>
                <w:lang w:val="en-US"/>
              </w:rPr>
              <w:t xml:space="preserve"> 21.</w:t>
            </w:r>
          </w:p>
        </w:tc>
      </w:tr>
      <w:tr w:rsidR="00BE534C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BE5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научно-практической конференции по теме: «Особо охраняемые природные территории Тверской области: проблемы законодательного и правоприменительного характера»(статья)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B2A96" w:rsidRDefault="004E7750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Pr="00F83840" w:rsidRDefault="00BE534C" w:rsidP="00045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ТВГУ Серия «Право», 2017, № 3 С.178-186</w:t>
            </w:r>
            <w:r w:rsidR="00F8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840" w:rsidRPr="00F83840">
              <w:rPr>
                <w:rFonts w:ascii="Times New Roman" w:hAnsi="Times New Roman" w:cs="Times New Roman"/>
                <w:b/>
                <w:sz w:val="24"/>
                <w:szCs w:val="24"/>
              </w:rPr>
              <w:t>(ВАК)</w:t>
            </w:r>
          </w:p>
          <w:p w:rsidR="00F83840" w:rsidRDefault="00516362" w:rsidP="00045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83840" w:rsidRPr="00343F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https://elibrary.ru/item.asp?id=25501276</w:t>
              </w:r>
            </w:hyperlink>
          </w:p>
          <w:p w:rsidR="00F83840" w:rsidRDefault="00F83840" w:rsidP="00045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C" w:rsidRDefault="00BE534C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77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7" w:rsidRDefault="00267277" w:rsidP="00045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7" w:rsidRPr="00014BF2" w:rsidRDefault="00014BF2" w:rsidP="00014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и особенности  судебной  защиты права граждан на благоприятную окружающую среду  (с учетом  практики Волжской природоохранной прокуратуры)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7" w:rsidRPr="00014BF2" w:rsidRDefault="004E7750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7" w:rsidRDefault="00014BF2" w:rsidP="00045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BF2">
              <w:rPr>
                <w:rFonts w:ascii="Times New Roman" w:hAnsi="Times New Roman" w:cs="Times New Roman"/>
                <w:bCs/>
                <w:sz w:val="24"/>
                <w:szCs w:val="24"/>
              </w:rPr>
              <w:t>Вестник ТвГУ. Серия: Право. 2018. № 1.</w:t>
            </w:r>
          </w:p>
          <w:p w:rsidR="00F83840" w:rsidRDefault="00F83840" w:rsidP="00045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(ВАК)</w:t>
            </w:r>
            <w:r w:rsidR="004E7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169-181</w:t>
            </w:r>
          </w:p>
          <w:p w:rsidR="008C4C1B" w:rsidRDefault="008C4C1B" w:rsidP="00045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F165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https://elibrary.ru/item.asp?id=32672463</w:t>
              </w:r>
            </w:hyperlink>
          </w:p>
          <w:p w:rsidR="008C4C1B" w:rsidRDefault="008C4C1B" w:rsidP="00045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C4C1B" w:rsidRPr="00014BF2" w:rsidRDefault="008C4C1B" w:rsidP="00045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7" w:rsidRPr="00014BF2" w:rsidRDefault="00014BF2" w:rsidP="0004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4BF2">
              <w:rPr>
                <w:rFonts w:ascii="Times New Roman" w:hAnsi="Times New Roman" w:cs="Times New Roman"/>
                <w:sz w:val="24"/>
                <w:szCs w:val="24"/>
              </w:rPr>
              <w:t>соавт</w:t>
            </w:r>
            <w:proofErr w:type="spellEnd"/>
            <w:r w:rsidRPr="00014BF2">
              <w:rPr>
                <w:rFonts w:ascii="Times New Roman" w:hAnsi="Times New Roman" w:cs="Times New Roman"/>
                <w:sz w:val="24"/>
                <w:szCs w:val="24"/>
              </w:rPr>
              <w:t xml:space="preserve">. С Макушенко Е.А. </w:t>
            </w:r>
          </w:p>
        </w:tc>
      </w:tr>
      <w:tr w:rsidR="005877C8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8" w:rsidRDefault="005877C8" w:rsidP="005877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8" w:rsidRPr="00BC264C" w:rsidRDefault="005877C8" w:rsidP="005877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</w:pPr>
            <w:r w:rsidRPr="00BC264C">
              <w:rPr>
                <w:rFonts w:ascii="Times New Roman" w:hAnsi="Times New Roman" w:cs="Times New Roman"/>
                <w:sz w:val="24"/>
                <w:szCs w:val="24"/>
              </w:rPr>
              <w:t xml:space="preserve">  К вопросу о реализации и мониторинге </w:t>
            </w:r>
            <w:proofErr w:type="spellStart"/>
            <w:r w:rsidRPr="00BC264C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BC264C">
              <w:rPr>
                <w:rFonts w:ascii="Times New Roman" w:hAnsi="Times New Roman" w:cs="Times New Roman"/>
                <w:sz w:val="24"/>
                <w:szCs w:val="24"/>
              </w:rPr>
              <w:t xml:space="preserve"> в Тверской области  закона Тверской области от 07.12.2011 г. № 75-ЗО «О бесплатном предоставлении гражданам, имеющим трех и более детей, земельных участков на территории Тверской области»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8" w:rsidRPr="00BC264C" w:rsidRDefault="005877C8" w:rsidP="0058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8" w:rsidRDefault="005877C8" w:rsidP="0058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4C">
              <w:rPr>
                <w:rFonts w:ascii="Times New Roman" w:hAnsi="Times New Roman" w:cs="Times New Roman"/>
                <w:sz w:val="24"/>
                <w:szCs w:val="24"/>
              </w:rPr>
              <w:t xml:space="preserve">Васильчук Ю.В// Вестник </w:t>
            </w:r>
            <w:proofErr w:type="spellStart"/>
            <w:r w:rsidRPr="00BC264C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BC264C">
              <w:rPr>
                <w:rFonts w:ascii="Times New Roman" w:hAnsi="Times New Roman" w:cs="Times New Roman"/>
                <w:sz w:val="24"/>
                <w:szCs w:val="24"/>
              </w:rPr>
              <w:t xml:space="preserve"> серия «Право». 2018 №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1119-137</w:t>
            </w:r>
          </w:p>
          <w:p w:rsidR="008C4C1B" w:rsidRDefault="008C4C1B" w:rsidP="0058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165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https://elibrary.ru/item.asp?id=35246956</w:t>
              </w:r>
            </w:hyperlink>
          </w:p>
          <w:p w:rsidR="008C4C1B" w:rsidRDefault="008C4C1B" w:rsidP="0058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5877C8" w:rsidRPr="00BC264C" w:rsidRDefault="005877C8" w:rsidP="005877C8">
            <w:pPr>
              <w:jc w:val="both"/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8" w:rsidRPr="00014BF2" w:rsidRDefault="005877C8" w:rsidP="005877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C8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8" w:rsidRDefault="005877C8" w:rsidP="005877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8" w:rsidRPr="00BC264C" w:rsidRDefault="005877C8" w:rsidP="005877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</w:pPr>
            <w:r w:rsidRPr="00BC264C"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 xml:space="preserve">К вопросу о содержании и правовом значении конституционно-правовой нормы о земле как основе жизни и деятельности народов, проживающих на соответствующей территории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8" w:rsidRPr="00BC264C" w:rsidRDefault="005877C8" w:rsidP="0058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8" w:rsidRPr="00BC264C" w:rsidRDefault="005877C8" w:rsidP="005877C8">
            <w:pPr>
              <w:jc w:val="both"/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</w:pPr>
            <w:r w:rsidRPr="00BC264C"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 xml:space="preserve">Сборник Конституция РФ и современные проблемы развития общества и государства: Материалы Всероссийской научно-практической конференции, посвященной 25-летию Конституции РФ. </w:t>
            </w:r>
            <w:r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 xml:space="preserve">Тверь, </w:t>
            </w:r>
            <w:r w:rsidRPr="00BC264C"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>2018.</w:t>
            </w:r>
            <w:r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 xml:space="preserve"> С. 30-46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8" w:rsidRPr="00014BF2" w:rsidRDefault="004E7750" w:rsidP="005877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719">
              <w:rPr>
                <w:rFonts w:ascii="Times New Roman" w:hAnsi="Times New Roman" w:cs="Times New Roman"/>
                <w:sz w:val="24"/>
                <w:szCs w:val="24"/>
              </w:rPr>
              <w:t>Алешукина</w:t>
            </w:r>
            <w:proofErr w:type="spellEnd"/>
            <w:r w:rsidRPr="00AA1719">
              <w:rPr>
                <w:rFonts w:ascii="Times New Roman" w:hAnsi="Times New Roman" w:cs="Times New Roman"/>
                <w:sz w:val="24"/>
                <w:szCs w:val="24"/>
              </w:rPr>
              <w:t xml:space="preserve"> С.А., Антонова Н.А., </w:t>
            </w:r>
            <w:proofErr w:type="spellStart"/>
            <w:r w:rsidRPr="00AA1719">
              <w:rPr>
                <w:rFonts w:ascii="Times New Roman" w:hAnsi="Times New Roman" w:cs="Times New Roman"/>
                <w:sz w:val="24"/>
                <w:szCs w:val="24"/>
              </w:rPr>
              <w:t>Афтахова</w:t>
            </w:r>
            <w:proofErr w:type="spellEnd"/>
            <w:r w:rsidRPr="00AA1719">
              <w:rPr>
                <w:rFonts w:ascii="Times New Roman" w:hAnsi="Times New Roman" w:cs="Times New Roman"/>
                <w:sz w:val="24"/>
                <w:szCs w:val="24"/>
              </w:rPr>
              <w:t xml:space="preserve"> А.В, </w:t>
            </w:r>
            <w:proofErr w:type="spellStart"/>
            <w:r w:rsidRPr="00AA1719">
              <w:rPr>
                <w:rFonts w:ascii="Times New Roman" w:hAnsi="Times New Roman" w:cs="Times New Roman"/>
                <w:sz w:val="24"/>
                <w:szCs w:val="24"/>
              </w:rPr>
              <w:t>Вилова</w:t>
            </w:r>
            <w:proofErr w:type="spellEnd"/>
            <w:r w:rsidRPr="00AA1719">
              <w:rPr>
                <w:rFonts w:ascii="Times New Roman" w:hAnsi="Times New Roman" w:cs="Times New Roman"/>
                <w:sz w:val="24"/>
                <w:szCs w:val="24"/>
              </w:rPr>
              <w:t xml:space="preserve"> М.Г., Дронова Ю.А., </w:t>
            </w:r>
            <w:proofErr w:type="spellStart"/>
            <w:r w:rsidRPr="00AA1719">
              <w:rPr>
                <w:rFonts w:ascii="Times New Roman" w:hAnsi="Times New Roman" w:cs="Times New Roman"/>
                <w:sz w:val="24"/>
                <w:szCs w:val="24"/>
              </w:rPr>
              <w:t>Харитишкин</w:t>
            </w:r>
            <w:proofErr w:type="spellEnd"/>
            <w:r w:rsidRPr="00AA1719">
              <w:rPr>
                <w:rFonts w:ascii="Times New Roman" w:hAnsi="Times New Roman" w:cs="Times New Roman"/>
                <w:sz w:val="24"/>
                <w:szCs w:val="24"/>
              </w:rPr>
              <w:t xml:space="preserve"> В.В., Жукова О.В., </w:t>
            </w:r>
            <w:proofErr w:type="spellStart"/>
            <w:r w:rsidRPr="00AA1719">
              <w:rPr>
                <w:rFonts w:ascii="Times New Roman" w:hAnsi="Times New Roman" w:cs="Times New Roman"/>
                <w:sz w:val="24"/>
                <w:szCs w:val="24"/>
              </w:rPr>
              <w:t>Замрий</w:t>
            </w:r>
            <w:proofErr w:type="spellEnd"/>
            <w:r w:rsidRPr="00AA1719">
              <w:rPr>
                <w:rFonts w:ascii="Times New Roman" w:hAnsi="Times New Roman" w:cs="Times New Roman"/>
                <w:sz w:val="24"/>
                <w:szCs w:val="24"/>
              </w:rPr>
              <w:t xml:space="preserve"> О.Н и др.</w:t>
            </w:r>
          </w:p>
        </w:tc>
      </w:tr>
      <w:tr w:rsidR="004E7750" w:rsidRPr="00FB2A96" w:rsidTr="005163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50" w:rsidRDefault="004E7750" w:rsidP="004E7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50" w:rsidRPr="00BC264C" w:rsidRDefault="004E7750" w:rsidP="004E77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 xml:space="preserve">Административное судопроизводство в вопросах и ответах.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50" w:rsidRPr="00BC264C" w:rsidRDefault="004E7750" w:rsidP="004E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50" w:rsidRPr="00BC264C" w:rsidRDefault="004E7750" w:rsidP="004E7750">
            <w:pPr>
              <w:jc w:val="both"/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 xml:space="preserve">Учебное пособие под общ. ред. </w:t>
            </w:r>
            <w:proofErr w:type="spellStart"/>
            <w:r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>А.А.Муравьева</w:t>
            </w:r>
            <w:proofErr w:type="spellEnd"/>
            <w:r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 xml:space="preserve">.  М.: Проспект, 2019. Вопрос 122. </w:t>
            </w:r>
            <w:r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 xml:space="preserve"> С. 273-283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50" w:rsidRPr="00014BF2" w:rsidRDefault="004E7750" w:rsidP="004E77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Афтахова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Дронова Ю.А и др.</w:t>
            </w:r>
          </w:p>
        </w:tc>
      </w:tr>
    </w:tbl>
    <w:p w:rsidR="004C37CD" w:rsidRPr="0034244D" w:rsidRDefault="004C37CD" w:rsidP="004C37C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E21B9" w:rsidRDefault="009E21B9" w:rsidP="004C37C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4244D" w:rsidRPr="009E21B9" w:rsidRDefault="0034244D" w:rsidP="004C37C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34244D" w:rsidRPr="009E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5A"/>
    <w:rsid w:val="00014BF2"/>
    <w:rsid w:val="00045977"/>
    <w:rsid w:val="001B5DB8"/>
    <w:rsid w:val="00205BDE"/>
    <w:rsid w:val="002469A1"/>
    <w:rsid w:val="00267277"/>
    <w:rsid w:val="00277AB0"/>
    <w:rsid w:val="00295839"/>
    <w:rsid w:val="002A0EA5"/>
    <w:rsid w:val="0034244D"/>
    <w:rsid w:val="0041145A"/>
    <w:rsid w:val="004C37CD"/>
    <w:rsid w:val="004E7750"/>
    <w:rsid w:val="00516362"/>
    <w:rsid w:val="00573F93"/>
    <w:rsid w:val="005877C8"/>
    <w:rsid w:val="007E30F5"/>
    <w:rsid w:val="008171C5"/>
    <w:rsid w:val="008A1995"/>
    <w:rsid w:val="008C4C1B"/>
    <w:rsid w:val="00976D60"/>
    <w:rsid w:val="00993F2A"/>
    <w:rsid w:val="009E21B9"/>
    <w:rsid w:val="00BE534C"/>
    <w:rsid w:val="00C11C64"/>
    <w:rsid w:val="00E365D6"/>
    <w:rsid w:val="00F83840"/>
    <w:rsid w:val="00FB10F3"/>
    <w:rsid w:val="00F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A467"/>
  <w15:chartTrackingRefBased/>
  <w15:docId w15:val="{D871EB77-60B6-458C-99C4-06AE98AD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7CD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37C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F2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4C37C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37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Body Text"/>
    <w:basedOn w:val="a"/>
    <w:link w:val="a5"/>
    <w:unhideWhenUsed/>
    <w:rsid w:val="004C37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C37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4C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00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17356229" TargetMode="External"/><Relationship Id="rId13" Type="http://schemas.openxmlformats.org/officeDocument/2006/relationships/hyperlink" Target="https://elibrary.ru/item.asp?id=21595904" TargetMode="External"/><Relationship Id="rId18" Type="http://schemas.openxmlformats.org/officeDocument/2006/relationships/hyperlink" Target="https://elibrary.ru/item.asp?id=24182668" TargetMode="External"/><Relationship Id="rId26" Type="http://schemas.openxmlformats.org/officeDocument/2006/relationships/hyperlink" Target="https://elibrary.ru/item.asp?id=298412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ibrary.ru/item.asp?id=24950932" TargetMode="External"/><Relationship Id="rId7" Type="http://schemas.openxmlformats.org/officeDocument/2006/relationships/hyperlink" Target="https://elibrary.ru/item.asp?id=22805641" TargetMode="External"/><Relationship Id="rId12" Type="http://schemas.openxmlformats.org/officeDocument/2006/relationships/hyperlink" Target="https://elibrary.ru/item.asp?id=21272981" TargetMode="External"/><Relationship Id="rId17" Type="http://schemas.openxmlformats.org/officeDocument/2006/relationships/hyperlink" Target="https://elibrary.ru/item.asp?id=23324722" TargetMode="External"/><Relationship Id="rId25" Type="http://schemas.openxmlformats.org/officeDocument/2006/relationships/hyperlink" Target="https://elibrary.ru/item.asp?id=288630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21746590" TargetMode="External"/><Relationship Id="rId20" Type="http://schemas.openxmlformats.org/officeDocument/2006/relationships/hyperlink" Target="https://elibrary.ru/item.asp?id=25725056" TargetMode="External"/><Relationship Id="rId29" Type="http://schemas.openxmlformats.org/officeDocument/2006/relationships/hyperlink" Target="https://elibrary.ru/item.asp?id=35246956" TargetMode="External"/><Relationship Id="rId1" Type="http://schemas.openxmlformats.org/officeDocument/2006/relationships/styles" Target="styles.xml"/><Relationship Id="rId6" Type="http://schemas.openxmlformats.org/officeDocument/2006/relationships/hyperlink" Target="mailto:Vasilchuk.YV@tversu.ru" TargetMode="External"/><Relationship Id="rId11" Type="http://schemas.openxmlformats.org/officeDocument/2006/relationships/hyperlink" Target="https://elibrary.ru/item.asp?id=17913338" TargetMode="External"/><Relationship Id="rId24" Type="http://schemas.openxmlformats.org/officeDocument/2006/relationships/hyperlink" Target="https://elibrary.ru/item.asp?id=28419185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s://elibrary.ru/item.asp?id=21970585" TargetMode="External"/><Relationship Id="rId23" Type="http://schemas.openxmlformats.org/officeDocument/2006/relationships/hyperlink" Target="https://elibrary.ru/item.asp?id=26141004" TargetMode="External"/><Relationship Id="rId28" Type="http://schemas.openxmlformats.org/officeDocument/2006/relationships/hyperlink" Target="https://elibrary.ru/item.asp?id=32672463" TargetMode="External"/><Relationship Id="rId10" Type="http://schemas.openxmlformats.org/officeDocument/2006/relationships/hyperlink" Target="https://elibrary.ru/item.asp?id=17913307" TargetMode="External"/><Relationship Id="rId19" Type="http://schemas.openxmlformats.org/officeDocument/2006/relationships/hyperlink" Target="https://elibrary.ru/item.asp?id=25501276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hyperlink" Target="https://elibrary.ru/item.asp?id=17797826" TargetMode="External"/><Relationship Id="rId14" Type="http://schemas.openxmlformats.org/officeDocument/2006/relationships/hyperlink" Target="https://elibrary.ru/item.asp?id=21595924" TargetMode="External"/><Relationship Id="rId22" Type="http://schemas.openxmlformats.org/officeDocument/2006/relationships/hyperlink" Target="https://elibrary.ru/item.asp?id=26135558" TargetMode="External"/><Relationship Id="rId27" Type="http://schemas.openxmlformats.org/officeDocument/2006/relationships/hyperlink" Target="https://elibrary.ru/item.asp?id=2550127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Васильчук Юлия Владимировна</dc:creator>
  <cp:keywords/>
  <dc:description/>
  <cp:lastModifiedBy>Васильчук Юлия Владимировна</cp:lastModifiedBy>
  <cp:revision>21</cp:revision>
  <cp:lastPrinted>2019-09-18T17:32:00Z</cp:lastPrinted>
  <dcterms:created xsi:type="dcterms:W3CDTF">2018-03-14T10:49:00Z</dcterms:created>
  <dcterms:modified xsi:type="dcterms:W3CDTF">2019-09-18T17:39:00Z</dcterms:modified>
</cp:coreProperties>
</file>