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C9" w:rsidRPr="000B2970" w:rsidRDefault="000B2970" w:rsidP="000B2970">
      <w:pPr>
        <w:jc w:val="both"/>
        <w:rPr>
          <w:rFonts w:ascii="Times New Roman" w:hAnsi="Times New Roman" w:cs="Times New Roman"/>
          <w:sz w:val="28"/>
          <w:szCs w:val="28"/>
        </w:rPr>
      </w:pPr>
      <w:r w:rsidRPr="000B2970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студент юридического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Гладилин Дмитрий</w:t>
      </w:r>
      <w:r w:rsidRPr="000B2970">
        <w:rPr>
          <w:rFonts w:ascii="Times New Roman" w:hAnsi="Times New Roman" w:cs="Times New Roman"/>
          <w:sz w:val="28"/>
          <w:szCs w:val="28"/>
        </w:rPr>
        <w:t xml:space="preserve"> принял участие в Международном молодежном научном форуме «ЛОМОНОС</w:t>
      </w:r>
      <w:r>
        <w:rPr>
          <w:rFonts w:ascii="Times New Roman" w:hAnsi="Times New Roman" w:cs="Times New Roman"/>
          <w:sz w:val="28"/>
          <w:szCs w:val="28"/>
        </w:rPr>
        <w:t>ОВ», прошедшем в МГУ. Тема</w:t>
      </w:r>
      <w:r w:rsidRPr="000B2970">
        <w:rPr>
          <w:rFonts w:ascii="Times New Roman" w:hAnsi="Times New Roman" w:cs="Times New Roman"/>
          <w:sz w:val="28"/>
          <w:szCs w:val="28"/>
        </w:rPr>
        <w:t xml:space="preserve"> доклада - «Конфликт интересов как один из антикоррупционных механизмов в системе государственной службы: проблемы, связанные с его урегулированием». Научный руководитель - Татьяна Владимировна </w:t>
      </w:r>
      <w:proofErr w:type="spellStart"/>
      <w:r w:rsidRPr="000B2970">
        <w:rPr>
          <w:rFonts w:ascii="Times New Roman" w:hAnsi="Times New Roman" w:cs="Times New Roman"/>
          <w:sz w:val="28"/>
          <w:szCs w:val="28"/>
        </w:rPr>
        <w:t>Кувырченкова</w:t>
      </w:r>
      <w:proofErr w:type="spellEnd"/>
      <w:r w:rsidRPr="000B2970">
        <w:rPr>
          <w:rFonts w:ascii="Times New Roman" w:hAnsi="Times New Roman" w:cs="Times New Roman"/>
          <w:sz w:val="28"/>
          <w:szCs w:val="28"/>
        </w:rPr>
        <w:t>.</w:t>
      </w:r>
      <w:r w:rsidR="006E27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20B80" wp14:editId="207FE0AE">
            <wp:extent cx="3297232" cy="439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97" cy="44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77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7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444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E277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791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277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68622" cy="43529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23" cy="43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FC9" w:rsidRPr="000B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11"/>
    <w:rsid w:val="00041FC9"/>
    <w:rsid w:val="000B2970"/>
    <w:rsid w:val="005D2B41"/>
    <w:rsid w:val="006E2773"/>
    <w:rsid w:val="0091737C"/>
    <w:rsid w:val="00A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2E32-BFD6-478A-BFA7-7D324D8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Георгий Николаевич</dc:creator>
  <cp:keywords/>
  <dc:description/>
  <cp:lastModifiedBy>Дмитрий Гладилин</cp:lastModifiedBy>
  <cp:revision>3</cp:revision>
  <dcterms:created xsi:type="dcterms:W3CDTF">2019-04-11T05:07:00Z</dcterms:created>
  <dcterms:modified xsi:type="dcterms:W3CDTF">2019-04-11T10:19:00Z</dcterms:modified>
</cp:coreProperties>
</file>