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34" w:rsidRPr="008633B8" w:rsidRDefault="001E6D34" w:rsidP="001E6D34">
      <w:pPr>
        <w:jc w:val="right"/>
        <w:rPr>
          <w:sz w:val="28"/>
        </w:rPr>
      </w:pPr>
    </w:p>
    <w:p w:rsidR="001E4976" w:rsidRPr="00594B60" w:rsidRDefault="001E4976" w:rsidP="001E4976">
      <w:pPr>
        <w:ind w:firstLine="340"/>
        <w:jc w:val="center"/>
        <w:rPr>
          <w:b/>
          <w:bCs/>
          <w:sz w:val="36"/>
          <w:szCs w:val="36"/>
        </w:rPr>
      </w:pPr>
      <w:bookmarkStart w:id="0" w:name="bookmark0"/>
      <w:bookmarkStart w:id="1" w:name="_Toc468438501"/>
      <w:r>
        <w:rPr>
          <w:b/>
          <w:bCs/>
          <w:sz w:val="36"/>
          <w:szCs w:val="36"/>
        </w:rPr>
        <w:t>Министерство</w:t>
      </w:r>
      <w:r w:rsidRPr="00594B60">
        <w:rPr>
          <w:b/>
          <w:bCs/>
          <w:sz w:val="36"/>
          <w:szCs w:val="36"/>
        </w:rPr>
        <w:t xml:space="preserve"> науки </w:t>
      </w:r>
      <w:r>
        <w:rPr>
          <w:b/>
          <w:bCs/>
          <w:sz w:val="36"/>
          <w:szCs w:val="36"/>
        </w:rPr>
        <w:t>и высшего образования</w:t>
      </w:r>
    </w:p>
    <w:p w:rsidR="001E4976" w:rsidRPr="00594B60" w:rsidRDefault="001E4976" w:rsidP="001E4976">
      <w:pPr>
        <w:ind w:firstLine="340"/>
        <w:jc w:val="center"/>
        <w:rPr>
          <w:b/>
          <w:bCs/>
          <w:sz w:val="36"/>
          <w:szCs w:val="36"/>
        </w:rPr>
      </w:pPr>
      <w:r w:rsidRPr="00594B60">
        <w:rPr>
          <w:b/>
          <w:bCs/>
          <w:sz w:val="36"/>
          <w:szCs w:val="36"/>
        </w:rPr>
        <w:t>Российской Федерации</w:t>
      </w:r>
    </w:p>
    <w:p w:rsidR="001E4976" w:rsidRPr="00594B60" w:rsidRDefault="001E4976" w:rsidP="001E4976">
      <w:pPr>
        <w:ind w:firstLine="340"/>
        <w:jc w:val="center"/>
        <w:rPr>
          <w:b/>
          <w:bCs/>
          <w:sz w:val="36"/>
          <w:szCs w:val="36"/>
        </w:rPr>
      </w:pPr>
      <w:r w:rsidRPr="00594B60">
        <w:rPr>
          <w:b/>
          <w:bCs/>
          <w:sz w:val="36"/>
          <w:szCs w:val="36"/>
        </w:rPr>
        <w:t xml:space="preserve">Федеральное государственное бюджетное </w:t>
      </w:r>
    </w:p>
    <w:p w:rsidR="001E4976" w:rsidRPr="00594B60" w:rsidRDefault="001E4976" w:rsidP="001E4976">
      <w:pPr>
        <w:ind w:firstLine="340"/>
        <w:jc w:val="center"/>
        <w:rPr>
          <w:b/>
          <w:bCs/>
          <w:sz w:val="36"/>
          <w:szCs w:val="36"/>
        </w:rPr>
      </w:pPr>
      <w:r w:rsidRPr="00594B60">
        <w:rPr>
          <w:b/>
          <w:bCs/>
          <w:sz w:val="36"/>
          <w:szCs w:val="36"/>
        </w:rPr>
        <w:t xml:space="preserve">образовательное учреждение </w:t>
      </w:r>
    </w:p>
    <w:p w:rsidR="001E4976" w:rsidRPr="00594B60" w:rsidRDefault="001E4976" w:rsidP="001E4976">
      <w:pPr>
        <w:ind w:firstLine="340"/>
        <w:jc w:val="center"/>
        <w:rPr>
          <w:b/>
          <w:bCs/>
          <w:sz w:val="36"/>
          <w:szCs w:val="36"/>
        </w:rPr>
      </w:pPr>
      <w:r w:rsidRPr="00594B60">
        <w:rPr>
          <w:b/>
          <w:bCs/>
          <w:sz w:val="36"/>
          <w:szCs w:val="36"/>
        </w:rPr>
        <w:t xml:space="preserve">высшего образования </w:t>
      </w:r>
    </w:p>
    <w:p w:rsidR="001E4976" w:rsidRPr="00594B60" w:rsidRDefault="001E4976" w:rsidP="001E4976">
      <w:pPr>
        <w:ind w:firstLine="340"/>
        <w:jc w:val="center"/>
        <w:rPr>
          <w:b/>
          <w:bCs/>
          <w:sz w:val="36"/>
          <w:szCs w:val="36"/>
        </w:rPr>
      </w:pPr>
      <w:r w:rsidRPr="00594B60">
        <w:rPr>
          <w:b/>
          <w:bCs/>
          <w:sz w:val="36"/>
          <w:szCs w:val="36"/>
        </w:rPr>
        <w:t>«Тверской государственный университет»</w:t>
      </w:r>
    </w:p>
    <w:p w:rsidR="001E4976" w:rsidRPr="00594B60" w:rsidRDefault="001E4976" w:rsidP="001E4976">
      <w:pPr>
        <w:widowControl w:val="0"/>
        <w:autoSpaceDE w:val="0"/>
        <w:autoSpaceDN w:val="0"/>
        <w:adjustRightInd w:val="0"/>
        <w:ind w:firstLine="340"/>
        <w:jc w:val="center"/>
        <w:rPr>
          <w:b/>
          <w:bCs/>
          <w:sz w:val="36"/>
          <w:szCs w:val="36"/>
        </w:rPr>
      </w:pPr>
    </w:p>
    <w:p w:rsidR="001E4976" w:rsidRPr="00594B60" w:rsidRDefault="001E4976" w:rsidP="001E4976">
      <w:pPr>
        <w:widowControl w:val="0"/>
        <w:autoSpaceDE w:val="0"/>
        <w:autoSpaceDN w:val="0"/>
        <w:adjustRightInd w:val="0"/>
        <w:ind w:firstLine="340"/>
        <w:jc w:val="center"/>
        <w:rPr>
          <w:b/>
          <w:bCs/>
          <w:sz w:val="36"/>
          <w:szCs w:val="36"/>
        </w:rPr>
      </w:pPr>
    </w:p>
    <w:p w:rsidR="001E4976" w:rsidRPr="00594B60" w:rsidRDefault="001E4976" w:rsidP="001E4976">
      <w:pPr>
        <w:widowControl w:val="0"/>
        <w:autoSpaceDE w:val="0"/>
        <w:autoSpaceDN w:val="0"/>
        <w:adjustRightInd w:val="0"/>
        <w:ind w:firstLine="340"/>
        <w:jc w:val="center"/>
        <w:rPr>
          <w:b/>
          <w:bCs/>
          <w:sz w:val="36"/>
          <w:szCs w:val="36"/>
        </w:rPr>
      </w:pPr>
    </w:p>
    <w:p w:rsidR="001E4976" w:rsidRPr="00594B60" w:rsidRDefault="001E4976" w:rsidP="001E4976">
      <w:pPr>
        <w:keepNext/>
        <w:widowControl w:val="0"/>
        <w:autoSpaceDE w:val="0"/>
        <w:autoSpaceDN w:val="0"/>
        <w:adjustRightInd w:val="0"/>
        <w:ind w:firstLine="340"/>
        <w:outlineLvl w:val="0"/>
        <w:rPr>
          <w:b/>
          <w:bCs/>
          <w:kern w:val="32"/>
          <w:sz w:val="36"/>
          <w:szCs w:val="36"/>
        </w:rPr>
      </w:pPr>
    </w:p>
    <w:tbl>
      <w:tblPr>
        <w:tblW w:w="0" w:type="auto"/>
        <w:tblLook w:val="04A0" w:firstRow="1" w:lastRow="0" w:firstColumn="1" w:lastColumn="0" w:noHBand="0" w:noVBand="1"/>
      </w:tblPr>
      <w:tblGrid>
        <w:gridCol w:w="4644"/>
        <w:gridCol w:w="5211"/>
      </w:tblGrid>
      <w:tr w:rsidR="001E4976" w:rsidRPr="00594B60" w:rsidTr="00DE2D21">
        <w:tc>
          <w:tcPr>
            <w:tcW w:w="4644" w:type="dxa"/>
            <w:shd w:val="clear" w:color="auto" w:fill="auto"/>
          </w:tcPr>
          <w:p w:rsidR="001E4976" w:rsidRPr="00594B60" w:rsidRDefault="001E4976" w:rsidP="00DE2D21">
            <w:pPr>
              <w:widowControl w:val="0"/>
              <w:autoSpaceDE w:val="0"/>
              <w:autoSpaceDN w:val="0"/>
              <w:adjustRightInd w:val="0"/>
              <w:rPr>
                <w:sz w:val="28"/>
                <w:szCs w:val="28"/>
              </w:rPr>
            </w:pPr>
            <w:r w:rsidRPr="00594B60">
              <w:rPr>
                <w:sz w:val="28"/>
                <w:szCs w:val="28"/>
              </w:rPr>
              <w:t xml:space="preserve"> </w:t>
            </w:r>
          </w:p>
          <w:p w:rsidR="001E4976" w:rsidRPr="00594B60" w:rsidRDefault="007322BE" w:rsidP="00DE2D21">
            <w:pPr>
              <w:widowControl w:val="0"/>
              <w:autoSpaceDE w:val="0"/>
              <w:autoSpaceDN w:val="0"/>
              <w:adjustRightInd w:val="0"/>
              <w:rPr>
                <w:sz w:val="28"/>
                <w:szCs w:val="28"/>
              </w:rPr>
            </w:pPr>
            <w:r>
              <w:rPr>
                <w:sz w:val="28"/>
                <w:szCs w:val="28"/>
              </w:rPr>
              <w:t>Рассмотрена и рекомендована</w:t>
            </w:r>
            <w:r w:rsidR="00AC4839">
              <w:rPr>
                <w:sz w:val="28"/>
                <w:szCs w:val="28"/>
              </w:rPr>
              <w:t xml:space="preserve"> </w:t>
            </w:r>
            <w:r w:rsidR="001E4976" w:rsidRPr="00594B60">
              <w:rPr>
                <w:sz w:val="28"/>
                <w:szCs w:val="28"/>
              </w:rPr>
              <w:t xml:space="preserve">Ученым советом </w:t>
            </w:r>
          </w:p>
          <w:p w:rsidR="001E4976" w:rsidRPr="00594B60" w:rsidRDefault="001E4976" w:rsidP="00DE2D21">
            <w:pPr>
              <w:widowControl w:val="0"/>
              <w:autoSpaceDE w:val="0"/>
              <w:autoSpaceDN w:val="0"/>
              <w:adjustRightInd w:val="0"/>
              <w:rPr>
                <w:sz w:val="28"/>
                <w:szCs w:val="28"/>
              </w:rPr>
            </w:pPr>
            <w:r w:rsidRPr="00594B60">
              <w:rPr>
                <w:sz w:val="28"/>
                <w:szCs w:val="28"/>
              </w:rPr>
              <w:t xml:space="preserve">юридического факультета </w:t>
            </w:r>
          </w:p>
          <w:p w:rsidR="001E4976" w:rsidRPr="00594B60" w:rsidRDefault="001E4976" w:rsidP="00DE2D21">
            <w:pPr>
              <w:widowControl w:val="0"/>
              <w:autoSpaceDE w:val="0"/>
              <w:autoSpaceDN w:val="0"/>
              <w:adjustRightInd w:val="0"/>
              <w:rPr>
                <w:sz w:val="28"/>
                <w:szCs w:val="28"/>
              </w:rPr>
            </w:pPr>
          </w:p>
          <w:p w:rsidR="001E4976" w:rsidRPr="00594B60" w:rsidRDefault="001E4976" w:rsidP="00DE2D21">
            <w:pPr>
              <w:widowControl w:val="0"/>
              <w:autoSpaceDE w:val="0"/>
              <w:autoSpaceDN w:val="0"/>
              <w:adjustRightInd w:val="0"/>
              <w:rPr>
                <w:sz w:val="28"/>
                <w:szCs w:val="28"/>
              </w:rPr>
            </w:pPr>
            <w:r w:rsidRPr="00594B60">
              <w:rPr>
                <w:sz w:val="28"/>
                <w:szCs w:val="28"/>
              </w:rPr>
              <w:t xml:space="preserve">Протокол № </w:t>
            </w:r>
            <w:r>
              <w:rPr>
                <w:sz w:val="28"/>
                <w:szCs w:val="28"/>
              </w:rPr>
              <w:t>4 от 6.11.2019</w:t>
            </w:r>
            <w:r w:rsidRPr="00594B60">
              <w:rPr>
                <w:sz w:val="28"/>
                <w:szCs w:val="28"/>
              </w:rPr>
              <w:t xml:space="preserve"> г. </w:t>
            </w:r>
          </w:p>
          <w:p w:rsidR="001E4976" w:rsidRPr="00594B60" w:rsidRDefault="001E4976" w:rsidP="00DE2D21">
            <w:pPr>
              <w:widowControl w:val="0"/>
              <w:autoSpaceDE w:val="0"/>
              <w:autoSpaceDN w:val="0"/>
              <w:adjustRightInd w:val="0"/>
              <w:rPr>
                <w:sz w:val="28"/>
                <w:szCs w:val="28"/>
              </w:rPr>
            </w:pPr>
          </w:p>
        </w:tc>
        <w:tc>
          <w:tcPr>
            <w:tcW w:w="5211" w:type="dxa"/>
            <w:shd w:val="clear" w:color="auto" w:fill="auto"/>
          </w:tcPr>
          <w:p w:rsidR="001E4976" w:rsidRPr="00594B60" w:rsidRDefault="001E4976" w:rsidP="00AC4839">
            <w:pPr>
              <w:widowControl w:val="0"/>
              <w:autoSpaceDE w:val="0"/>
              <w:autoSpaceDN w:val="0"/>
              <w:adjustRightInd w:val="0"/>
              <w:jc w:val="both"/>
              <w:rPr>
                <w:sz w:val="28"/>
                <w:szCs w:val="28"/>
              </w:rPr>
            </w:pPr>
          </w:p>
          <w:p w:rsidR="007322BE" w:rsidRDefault="007322BE" w:rsidP="00AC4839">
            <w:pPr>
              <w:widowControl w:val="0"/>
              <w:autoSpaceDE w:val="0"/>
              <w:autoSpaceDN w:val="0"/>
              <w:adjustRightInd w:val="0"/>
              <w:jc w:val="right"/>
              <w:rPr>
                <w:sz w:val="28"/>
                <w:szCs w:val="28"/>
              </w:rPr>
            </w:pPr>
            <w:r>
              <w:rPr>
                <w:sz w:val="28"/>
                <w:szCs w:val="28"/>
              </w:rPr>
              <w:t xml:space="preserve">УТВЕРЖДАЮ </w:t>
            </w:r>
          </w:p>
          <w:p w:rsidR="001E4976" w:rsidRPr="00594B60" w:rsidRDefault="001E4976" w:rsidP="00AC4839">
            <w:pPr>
              <w:widowControl w:val="0"/>
              <w:autoSpaceDE w:val="0"/>
              <w:autoSpaceDN w:val="0"/>
              <w:adjustRightInd w:val="0"/>
              <w:jc w:val="right"/>
              <w:rPr>
                <w:sz w:val="28"/>
                <w:szCs w:val="28"/>
              </w:rPr>
            </w:pPr>
            <w:r w:rsidRPr="00594B60">
              <w:rPr>
                <w:sz w:val="28"/>
                <w:szCs w:val="28"/>
              </w:rPr>
              <w:t>Руководитель</w:t>
            </w:r>
          </w:p>
          <w:p w:rsidR="001E4976" w:rsidRPr="00594B60" w:rsidRDefault="001E4976" w:rsidP="00DE2D21">
            <w:pPr>
              <w:widowControl w:val="0"/>
              <w:autoSpaceDE w:val="0"/>
              <w:autoSpaceDN w:val="0"/>
              <w:adjustRightInd w:val="0"/>
              <w:jc w:val="right"/>
              <w:rPr>
                <w:sz w:val="28"/>
                <w:szCs w:val="28"/>
              </w:rPr>
            </w:pPr>
            <w:r w:rsidRPr="00594B60">
              <w:rPr>
                <w:sz w:val="28"/>
                <w:szCs w:val="28"/>
              </w:rPr>
              <w:t>ООП 40.03.01 ЮРИСПРУДЕНЦИЯ</w:t>
            </w:r>
          </w:p>
          <w:p w:rsidR="001E4976" w:rsidRPr="00594B60" w:rsidRDefault="001E4976" w:rsidP="00DE2D21">
            <w:pPr>
              <w:widowControl w:val="0"/>
              <w:autoSpaceDE w:val="0"/>
              <w:autoSpaceDN w:val="0"/>
              <w:adjustRightInd w:val="0"/>
              <w:jc w:val="right"/>
              <w:rPr>
                <w:sz w:val="28"/>
                <w:szCs w:val="28"/>
              </w:rPr>
            </w:pPr>
          </w:p>
          <w:p w:rsidR="001E4976" w:rsidRPr="00594B60" w:rsidRDefault="001E4976" w:rsidP="00DE2D21">
            <w:pPr>
              <w:widowControl w:val="0"/>
              <w:autoSpaceDE w:val="0"/>
              <w:autoSpaceDN w:val="0"/>
              <w:adjustRightInd w:val="0"/>
              <w:rPr>
                <w:sz w:val="28"/>
                <w:szCs w:val="28"/>
              </w:rPr>
            </w:pPr>
            <w:r>
              <w:rPr>
                <w:sz w:val="28"/>
                <w:szCs w:val="28"/>
              </w:rPr>
              <w:t xml:space="preserve">       </w:t>
            </w:r>
            <w:proofErr w:type="spellStart"/>
            <w:r>
              <w:rPr>
                <w:sz w:val="28"/>
                <w:szCs w:val="28"/>
              </w:rPr>
              <w:t>к.ю.н</w:t>
            </w:r>
            <w:proofErr w:type="spellEnd"/>
            <w:r>
              <w:rPr>
                <w:sz w:val="28"/>
                <w:szCs w:val="28"/>
              </w:rPr>
              <w:t>., доцент  ______ Ю.А. Дронова</w:t>
            </w:r>
            <w:r w:rsidRPr="00594B60">
              <w:rPr>
                <w:sz w:val="28"/>
                <w:szCs w:val="28"/>
              </w:rPr>
              <w:t xml:space="preserve"> </w:t>
            </w:r>
          </w:p>
        </w:tc>
      </w:tr>
    </w:tbl>
    <w:p w:rsidR="001E4976" w:rsidRPr="00594B60" w:rsidRDefault="001E4976" w:rsidP="001E4976">
      <w:pPr>
        <w:widowControl w:val="0"/>
        <w:autoSpaceDE w:val="0"/>
        <w:autoSpaceDN w:val="0"/>
        <w:adjustRightInd w:val="0"/>
        <w:ind w:firstLine="340"/>
        <w:jc w:val="right"/>
        <w:rPr>
          <w:sz w:val="36"/>
          <w:szCs w:val="36"/>
        </w:rPr>
      </w:pPr>
    </w:p>
    <w:p w:rsidR="001E4976" w:rsidRPr="00594B60" w:rsidRDefault="001E4976" w:rsidP="001E4976">
      <w:pPr>
        <w:widowControl w:val="0"/>
        <w:autoSpaceDE w:val="0"/>
        <w:autoSpaceDN w:val="0"/>
        <w:adjustRightInd w:val="0"/>
        <w:ind w:firstLine="340"/>
        <w:jc w:val="center"/>
        <w:rPr>
          <w:sz w:val="36"/>
          <w:szCs w:val="36"/>
        </w:rPr>
      </w:pPr>
    </w:p>
    <w:p w:rsidR="001E4976" w:rsidRPr="00594B60" w:rsidRDefault="001E4976" w:rsidP="001E4976">
      <w:pPr>
        <w:widowControl w:val="0"/>
        <w:autoSpaceDE w:val="0"/>
        <w:autoSpaceDN w:val="0"/>
        <w:adjustRightInd w:val="0"/>
        <w:ind w:firstLine="340"/>
        <w:jc w:val="center"/>
        <w:rPr>
          <w:sz w:val="36"/>
          <w:szCs w:val="36"/>
        </w:rPr>
      </w:pPr>
    </w:p>
    <w:p w:rsidR="001E4976" w:rsidRPr="00594B60" w:rsidRDefault="001E4976" w:rsidP="001E4976">
      <w:pPr>
        <w:widowControl w:val="0"/>
        <w:autoSpaceDE w:val="0"/>
        <w:autoSpaceDN w:val="0"/>
        <w:adjustRightInd w:val="0"/>
        <w:spacing w:line="360" w:lineRule="auto"/>
        <w:jc w:val="center"/>
        <w:rPr>
          <w:b/>
          <w:sz w:val="32"/>
          <w:szCs w:val="32"/>
        </w:rPr>
      </w:pPr>
      <w:r w:rsidRPr="00594B60">
        <w:rPr>
          <w:b/>
          <w:sz w:val="32"/>
          <w:szCs w:val="32"/>
        </w:rPr>
        <w:t xml:space="preserve">ПРОГРАММА ГОСУДАРСТВЕННОЙ </w:t>
      </w:r>
    </w:p>
    <w:p w:rsidR="001E4976" w:rsidRPr="00594B60" w:rsidRDefault="001E4976" w:rsidP="001E4976">
      <w:pPr>
        <w:widowControl w:val="0"/>
        <w:autoSpaceDE w:val="0"/>
        <w:autoSpaceDN w:val="0"/>
        <w:adjustRightInd w:val="0"/>
        <w:spacing w:line="360" w:lineRule="auto"/>
        <w:jc w:val="center"/>
        <w:rPr>
          <w:b/>
          <w:sz w:val="32"/>
          <w:szCs w:val="32"/>
        </w:rPr>
      </w:pPr>
      <w:r w:rsidRPr="00594B60">
        <w:rPr>
          <w:b/>
          <w:sz w:val="32"/>
          <w:szCs w:val="32"/>
        </w:rPr>
        <w:t>ИТОГОВОЙ АТТЕСТАЦИИ</w:t>
      </w:r>
    </w:p>
    <w:p w:rsidR="001E4976" w:rsidRPr="00594B60" w:rsidRDefault="001E4976" w:rsidP="001E4976">
      <w:pPr>
        <w:widowControl w:val="0"/>
        <w:autoSpaceDE w:val="0"/>
        <w:autoSpaceDN w:val="0"/>
        <w:adjustRightInd w:val="0"/>
        <w:spacing w:line="360" w:lineRule="auto"/>
        <w:jc w:val="center"/>
        <w:rPr>
          <w:b/>
          <w:sz w:val="32"/>
          <w:szCs w:val="32"/>
        </w:rPr>
      </w:pPr>
      <w:r w:rsidRPr="00594B60">
        <w:rPr>
          <w:b/>
          <w:sz w:val="32"/>
          <w:szCs w:val="32"/>
        </w:rPr>
        <w:t>(ПРОГРАММА ГОСУДАРСТВЕННОГО ЭКЗАМЕНА)</w:t>
      </w:r>
    </w:p>
    <w:p w:rsidR="001E4976" w:rsidRPr="001E4976" w:rsidRDefault="001E4976" w:rsidP="001E4976">
      <w:pPr>
        <w:widowControl w:val="0"/>
        <w:shd w:val="clear" w:color="auto" w:fill="FFFFFF"/>
        <w:tabs>
          <w:tab w:val="left" w:pos="931"/>
        </w:tabs>
        <w:autoSpaceDE w:val="0"/>
        <w:autoSpaceDN w:val="0"/>
        <w:adjustRightInd w:val="0"/>
        <w:ind w:firstLine="737"/>
        <w:jc w:val="center"/>
        <w:rPr>
          <w:sz w:val="32"/>
          <w:szCs w:val="32"/>
        </w:rPr>
      </w:pPr>
      <w:r w:rsidRPr="001E4976">
        <w:rPr>
          <w:sz w:val="32"/>
          <w:szCs w:val="32"/>
        </w:rPr>
        <w:t>по направлению подготовки</w:t>
      </w:r>
    </w:p>
    <w:p w:rsidR="001E4976" w:rsidRPr="001E4976" w:rsidRDefault="001E4976" w:rsidP="001E4976">
      <w:pPr>
        <w:widowControl w:val="0"/>
        <w:shd w:val="clear" w:color="auto" w:fill="FFFFFF"/>
        <w:tabs>
          <w:tab w:val="left" w:pos="931"/>
        </w:tabs>
        <w:autoSpaceDE w:val="0"/>
        <w:autoSpaceDN w:val="0"/>
        <w:adjustRightInd w:val="0"/>
        <w:ind w:firstLine="737"/>
        <w:jc w:val="center"/>
        <w:rPr>
          <w:sz w:val="32"/>
          <w:szCs w:val="32"/>
        </w:rPr>
      </w:pPr>
      <w:r w:rsidRPr="001E4976">
        <w:rPr>
          <w:sz w:val="32"/>
          <w:szCs w:val="32"/>
        </w:rPr>
        <w:t>40.03.01 ЮРИСПРУДЕНЦИЯ</w:t>
      </w:r>
    </w:p>
    <w:p w:rsidR="001E4976" w:rsidRPr="001E4976" w:rsidRDefault="001E4976" w:rsidP="001E4976">
      <w:pPr>
        <w:widowControl w:val="0"/>
        <w:autoSpaceDE w:val="0"/>
        <w:autoSpaceDN w:val="0"/>
        <w:adjustRightInd w:val="0"/>
        <w:jc w:val="center"/>
        <w:rPr>
          <w:sz w:val="32"/>
          <w:szCs w:val="32"/>
        </w:rPr>
      </w:pPr>
      <w:r w:rsidRPr="001E4976">
        <w:rPr>
          <w:sz w:val="32"/>
          <w:szCs w:val="32"/>
        </w:rPr>
        <w:t>Уровень высшего образования</w:t>
      </w:r>
    </w:p>
    <w:p w:rsidR="001E4976" w:rsidRPr="001E4976" w:rsidRDefault="001E4976" w:rsidP="001E4976">
      <w:pPr>
        <w:widowControl w:val="0"/>
        <w:shd w:val="clear" w:color="auto" w:fill="FFFFFF"/>
        <w:tabs>
          <w:tab w:val="left" w:pos="931"/>
        </w:tabs>
        <w:autoSpaceDE w:val="0"/>
        <w:autoSpaceDN w:val="0"/>
        <w:adjustRightInd w:val="0"/>
        <w:ind w:firstLine="737"/>
        <w:jc w:val="center"/>
        <w:rPr>
          <w:sz w:val="32"/>
          <w:szCs w:val="32"/>
        </w:rPr>
      </w:pPr>
      <w:r w:rsidRPr="001E4976">
        <w:rPr>
          <w:sz w:val="32"/>
          <w:szCs w:val="32"/>
        </w:rPr>
        <w:t xml:space="preserve">БАКАЛАВРИАТ </w:t>
      </w:r>
    </w:p>
    <w:p w:rsidR="001E4976" w:rsidRPr="001E4976" w:rsidRDefault="001E4976" w:rsidP="001E4976">
      <w:pPr>
        <w:widowControl w:val="0"/>
        <w:shd w:val="clear" w:color="auto" w:fill="FFFFFF"/>
        <w:tabs>
          <w:tab w:val="left" w:pos="931"/>
        </w:tabs>
        <w:autoSpaceDE w:val="0"/>
        <w:autoSpaceDN w:val="0"/>
        <w:adjustRightInd w:val="0"/>
        <w:ind w:firstLine="737"/>
        <w:jc w:val="center"/>
        <w:rPr>
          <w:sz w:val="32"/>
          <w:szCs w:val="32"/>
        </w:rPr>
      </w:pPr>
      <w:r w:rsidRPr="001E4976">
        <w:rPr>
          <w:sz w:val="32"/>
          <w:szCs w:val="32"/>
        </w:rPr>
        <w:t>Профиль подготовки</w:t>
      </w:r>
    </w:p>
    <w:p w:rsidR="001E4976" w:rsidRPr="001E4976" w:rsidRDefault="001E4976" w:rsidP="001E4976">
      <w:pPr>
        <w:widowControl w:val="0"/>
        <w:shd w:val="clear" w:color="auto" w:fill="FFFFFF"/>
        <w:tabs>
          <w:tab w:val="left" w:pos="931"/>
        </w:tabs>
        <w:autoSpaceDE w:val="0"/>
        <w:autoSpaceDN w:val="0"/>
        <w:adjustRightInd w:val="0"/>
        <w:ind w:firstLine="737"/>
        <w:jc w:val="center"/>
        <w:rPr>
          <w:sz w:val="32"/>
          <w:szCs w:val="32"/>
        </w:rPr>
      </w:pPr>
      <w:r w:rsidRPr="001E4976">
        <w:rPr>
          <w:sz w:val="32"/>
          <w:szCs w:val="32"/>
        </w:rPr>
        <w:t>«</w:t>
      </w:r>
      <w:proofErr w:type="spellStart"/>
      <w:r w:rsidRPr="001E4976">
        <w:rPr>
          <w:sz w:val="32"/>
          <w:szCs w:val="32"/>
        </w:rPr>
        <w:t>Правопользование</w:t>
      </w:r>
      <w:proofErr w:type="spellEnd"/>
      <w:r w:rsidRPr="001E4976">
        <w:rPr>
          <w:sz w:val="32"/>
          <w:szCs w:val="32"/>
        </w:rPr>
        <w:t xml:space="preserve"> и </w:t>
      </w:r>
      <w:proofErr w:type="spellStart"/>
      <w:r w:rsidRPr="001E4976">
        <w:rPr>
          <w:sz w:val="32"/>
          <w:szCs w:val="32"/>
        </w:rPr>
        <w:t>правоприменение</w:t>
      </w:r>
      <w:proofErr w:type="spellEnd"/>
      <w:r w:rsidRPr="001E4976">
        <w:rPr>
          <w:sz w:val="32"/>
          <w:szCs w:val="32"/>
        </w:rPr>
        <w:t>»</w:t>
      </w:r>
    </w:p>
    <w:p w:rsidR="001E4976" w:rsidRPr="001E4976" w:rsidRDefault="001E4976" w:rsidP="001E4976">
      <w:pPr>
        <w:keepNext/>
        <w:widowControl w:val="0"/>
        <w:autoSpaceDE w:val="0"/>
        <w:autoSpaceDN w:val="0"/>
        <w:adjustRightInd w:val="0"/>
        <w:ind w:firstLine="340"/>
        <w:jc w:val="center"/>
        <w:outlineLvl w:val="0"/>
        <w:rPr>
          <w:bCs/>
          <w:kern w:val="32"/>
          <w:sz w:val="32"/>
          <w:szCs w:val="32"/>
        </w:rPr>
      </w:pPr>
    </w:p>
    <w:p w:rsidR="001E4976" w:rsidRPr="00594B60" w:rsidRDefault="001E4976" w:rsidP="001E4976">
      <w:pPr>
        <w:keepNext/>
        <w:widowControl w:val="0"/>
        <w:autoSpaceDE w:val="0"/>
        <w:autoSpaceDN w:val="0"/>
        <w:adjustRightInd w:val="0"/>
        <w:ind w:firstLine="340"/>
        <w:outlineLvl w:val="0"/>
        <w:rPr>
          <w:b/>
          <w:bCs/>
          <w:kern w:val="32"/>
          <w:sz w:val="36"/>
          <w:szCs w:val="36"/>
        </w:rPr>
      </w:pPr>
    </w:p>
    <w:p w:rsidR="001E4976" w:rsidRPr="00594B60" w:rsidRDefault="001E4976" w:rsidP="001E4976">
      <w:pPr>
        <w:widowControl w:val="0"/>
        <w:autoSpaceDE w:val="0"/>
        <w:autoSpaceDN w:val="0"/>
        <w:adjustRightInd w:val="0"/>
        <w:ind w:firstLine="340"/>
        <w:jc w:val="center"/>
        <w:rPr>
          <w:b/>
          <w:sz w:val="36"/>
          <w:szCs w:val="36"/>
        </w:rPr>
      </w:pPr>
    </w:p>
    <w:p w:rsidR="001E4976" w:rsidRPr="00594B60" w:rsidRDefault="001E4976" w:rsidP="001E4976">
      <w:pPr>
        <w:widowControl w:val="0"/>
        <w:autoSpaceDE w:val="0"/>
        <w:autoSpaceDN w:val="0"/>
        <w:adjustRightInd w:val="0"/>
        <w:ind w:firstLine="340"/>
        <w:jc w:val="center"/>
        <w:rPr>
          <w:b/>
          <w:sz w:val="36"/>
          <w:szCs w:val="36"/>
        </w:rPr>
      </w:pPr>
    </w:p>
    <w:p w:rsidR="001E4976" w:rsidRPr="00594B60" w:rsidRDefault="001E4976" w:rsidP="001E4976">
      <w:pPr>
        <w:widowControl w:val="0"/>
        <w:autoSpaceDE w:val="0"/>
        <w:autoSpaceDN w:val="0"/>
        <w:adjustRightInd w:val="0"/>
        <w:ind w:firstLine="340"/>
        <w:jc w:val="center"/>
        <w:rPr>
          <w:b/>
          <w:sz w:val="36"/>
          <w:szCs w:val="36"/>
        </w:rPr>
      </w:pPr>
    </w:p>
    <w:p w:rsidR="001E4976" w:rsidRPr="00594B60" w:rsidRDefault="001E4976" w:rsidP="001E4976">
      <w:pPr>
        <w:widowControl w:val="0"/>
        <w:autoSpaceDE w:val="0"/>
        <w:autoSpaceDN w:val="0"/>
        <w:adjustRightInd w:val="0"/>
        <w:ind w:firstLine="340"/>
        <w:jc w:val="center"/>
        <w:rPr>
          <w:b/>
          <w:sz w:val="36"/>
          <w:szCs w:val="36"/>
        </w:rPr>
      </w:pPr>
    </w:p>
    <w:p w:rsidR="001E4976" w:rsidRPr="00594B60" w:rsidRDefault="001E4976" w:rsidP="001E4976">
      <w:pPr>
        <w:widowControl w:val="0"/>
        <w:autoSpaceDE w:val="0"/>
        <w:autoSpaceDN w:val="0"/>
        <w:adjustRightInd w:val="0"/>
        <w:rPr>
          <w:b/>
          <w:sz w:val="36"/>
          <w:szCs w:val="36"/>
        </w:rPr>
      </w:pPr>
    </w:p>
    <w:p w:rsidR="001E4976" w:rsidRPr="00594B60" w:rsidRDefault="001E4976" w:rsidP="001E4976">
      <w:pPr>
        <w:widowControl w:val="0"/>
        <w:autoSpaceDE w:val="0"/>
        <w:autoSpaceDN w:val="0"/>
        <w:adjustRightInd w:val="0"/>
        <w:ind w:firstLine="340"/>
        <w:jc w:val="center"/>
        <w:rPr>
          <w:b/>
          <w:sz w:val="36"/>
          <w:szCs w:val="36"/>
        </w:rPr>
      </w:pPr>
    </w:p>
    <w:p w:rsidR="001E4976" w:rsidRPr="00594B60" w:rsidRDefault="001E4976" w:rsidP="001E4976">
      <w:pPr>
        <w:spacing w:line="360" w:lineRule="auto"/>
        <w:jc w:val="center"/>
        <w:sectPr w:rsidR="001E4976" w:rsidRPr="00594B60" w:rsidSect="00B77A59">
          <w:pgSz w:w="11906" w:h="16838"/>
          <w:pgMar w:top="851" w:right="567" w:bottom="567" w:left="1134" w:header="708" w:footer="708" w:gutter="0"/>
          <w:cols w:space="708"/>
          <w:docGrid w:linePitch="360"/>
        </w:sectPr>
      </w:pPr>
      <w:r>
        <w:rPr>
          <w:sz w:val="28"/>
          <w:szCs w:val="28"/>
        </w:rPr>
        <w:t>Тверь 2019</w:t>
      </w:r>
      <w:r w:rsidRPr="00594B60">
        <w:rPr>
          <w:sz w:val="28"/>
          <w:szCs w:val="28"/>
        </w:rPr>
        <w:t xml:space="preserve"> г.</w:t>
      </w:r>
    </w:p>
    <w:p w:rsidR="001E6D34" w:rsidRPr="00594B60" w:rsidRDefault="001E6D34" w:rsidP="001E6D34">
      <w:pPr>
        <w:keepNext/>
        <w:widowControl w:val="0"/>
        <w:autoSpaceDE w:val="0"/>
        <w:autoSpaceDN w:val="0"/>
        <w:adjustRightInd w:val="0"/>
        <w:jc w:val="center"/>
        <w:outlineLvl w:val="0"/>
        <w:rPr>
          <w:b/>
          <w:bCs/>
          <w:kern w:val="32"/>
          <w:sz w:val="28"/>
          <w:szCs w:val="28"/>
        </w:rPr>
      </w:pPr>
      <w:r w:rsidRPr="00594B60">
        <w:rPr>
          <w:b/>
          <w:bCs/>
          <w:kern w:val="32"/>
          <w:sz w:val="28"/>
          <w:szCs w:val="28"/>
        </w:rPr>
        <w:lastRenderedPageBreak/>
        <w:t xml:space="preserve">I. </w:t>
      </w:r>
      <w:bookmarkEnd w:id="0"/>
      <w:bookmarkEnd w:id="1"/>
      <w:r w:rsidR="0012272D">
        <w:rPr>
          <w:b/>
          <w:bCs/>
          <w:kern w:val="32"/>
          <w:sz w:val="28"/>
          <w:szCs w:val="28"/>
        </w:rPr>
        <w:t>Пояснительная записка</w:t>
      </w:r>
    </w:p>
    <w:p w:rsidR="001E6D34" w:rsidRPr="00594B60" w:rsidRDefault="001E6D34" w:rsidP="001E6D34">
      <w:pPr>
        <w:keepNext/>
        <w:keepLines/>
        <w:ind w:firstLine="737"/>
        <w:jc w:val="center"/>
        <w:outlineLvl w:val="0"/>
        <w:rPr>
          <w:b/>
          <w:bCs/>
          <w:sz w:val="28"/>
          <w:szCs w:val="28"/>
        </w:rPr>
      </w:pPr>
    </w:p>
    <w:p w:rsidR="001E6D34" w:rsidRPr="00594B60" w:rsidRDefault="001E6D34" w:rsidP="001E6D34">
      <w:pPr>
        <w:ind w:firstLine="737"/>
        <w:jc w:val="both"/>
        <w:rPr>
          <w:sz w:val="28"/>
          <w:szCs w:val="28"/>
        </w:rPr>
      </w:pPr>
      <w:r w:rsidRPr="00594B60">
        <w:rPr>
          <w:sz w:val="28"/>
          <w:szCs w:val="28"/>
        </w:rPr>
        <w:t>1.1. Программа государственной итоговой аттестации (далее – ГИА) разработана в соответствии с Положением о проведении государственной итоговой аттестации в Тверском государственном университете.</w:t>
      </w:r>
    </w:p>
    <w:p w:rsidR="001E6D34" w:rsidRPr="00594B60" w:rsidRDefault="001E6D34" w:rsidP="001E6D34">
      <w:pPr>
        <w:ind w:firstLine="737"/>
        <w:jc w:val="both"/>
        <w:rPr>
          <w:sz w:val="28"/>
          <w:szCs w:val="28"/>
        </w:rPr>
      </w:pPr>
    </w:p>
    <w:p w:rsidR="001E6D34" w:rsidRPr="00594B60" w:rsidRDefault="001E6D34" w:rsidP="001E6D34">
      <w:pPr>
        <w:ind w:firstLine="737"/>
        <w:jc w:val="both"/>
        <w:rPr>
          <w:sz w:val="28"/>
          <w:szCs w:val="28"/>
        </w:rPr>
      </w:pPr>
      <w:r w:rsidRPr="00594B60">
        <w:rPr>
          <w:sz w:val="28"/>
          <w:szCs w:val="28"/>
        </w:rPr>
        <w:t xml:space="preserve">1.2. Целью государственной итоговой аттестации является установление уровня готовности выпускника ФГБОУ ВО «Тверской государственный университет»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по направлению подготовки 40.03.01 Юриспруденция (уровень </w:t>
      </w:r>
      <w:proofErr w:type="spellStart"/>
      <w:r w:rsidRPr="00594B60">
        <w:rPr>
          <w:sz w:val="28"/>
          <w:szCs w:val="28"/>
        </w:rPr>
        <w:t>баалавриата</w:t>
      </w:r>
      <w:proofErr w:type="spellEnd"/>
      <w:r w:rsidRPr="00594B60">
        <w:rPr>
          <w:sz w:val="28"/>
          <w:szCs w:val="28"/>
        </w:rPr>
        <w:t>).</w:t>
      </w:r>
    </w:p>
    <w:p w:rsidR="001E6D34" w:rsidRPr="00594B60" w:rsidRDefault="001E6D34" w:rsidP="001E6D34">
      <w:pPr>
        <w:ind w:firstLine="737"/>
        <w:jc w:val="both"/>
        <w:rPr>
          <w:sz w:val="28"/>
          <w:szCs w:val="28"/>
        </w:rPr>
      </w:pPr>
    </w:p>
    <w:p w:rsidR="001E6D34" w:rsidRPr="00594B60" w:rsidRDefault="001E6D34" w:rsidP="001E6D34">
      <w:pPr>
        <w:ind w:firstLine="737"/>
        <w:jc w:val="both"/>
        <w:rPr>
          <w:sz w:val="28"/>
          <w:szCs w:val="28"/>
        </w:rPr>
      </w:pPr>
      <w:r w:rsidRPr="00594B60">
        <w:rPr>
          <w:sz w:val="28"/>
          <w:szCs w:val="28"/>
        </w:rPr>
        <w:t>1.3. В соответствии с ФГОС ВО в государственную итоговую аттест</w:t>
      </w:r>
      <w:r w:rsidR="00CE1BAF">
        <w:rPr>
          <w:sz w:val="28"/>
          <w:szCs w:val="28"/>
        </w:rPr>
        <w:t xml:space="preserve">ацию </w:t>
      </w:r>
      <w:r w:rsidR="00622E56">
        <w:rPr>
          <w:sz w:val="28"/>
          <w:szCs w:val="28"/>
        </w:rPr>
        <w:t xml:space="preserve">входит   </w:t>
      </w:r>
      <w:proofErr w:type="gramStart"/>
      <w:r w:rsidR="00622E56">
        <w:rPr>
          <w:sz w:val="28"/>
          <w:szCs w:val="28"/>
        </w:rPr>
        <w:t xml:space="preserve">государственный </w:t>
      </w:r>
      <w:r w:rsidRPr="00594B60">
        <w:rPr>
          <w:sz w:val="28"/>
          <w:szCs w:val="28"/>
        </w:rPr>
        <w:t xml:space="preserve"> экзамен</w:t>
      </w:r>
      <w:proofErr w:type="gramEnd"/>
      <w:r w:rsidRPr="00594B60">
        <w:rPr>
          <w:sz w:val="28"/>
          <w:szCs w:val="28"/>
        </w:rPr>
        <w:t xml:space="preserve">, который </w:t>
      </w:r>
      <w:r w:rsidR="00622E56">
        <w:rPr>
          <w:sz w:val="28"/>
          <w:szCs w:val="28"/>
        </w:rPr>
        <w:t xml:space="preserve">является </w:t>
      </w:r>
      <w:proofErr w:type="spellStart"/>
      <w:r w:rsidR="00622E56">
        <w:rPr>
          <w:sz w:val="28"/>
          <w:szCs w:val="28"/>
        </w:rPr>
        <w:t>полидисциплинарным</w:t>
      </w:r>
      <w:proofErr w:type="spellEnd"/>
      <w:r w:rsidR="00622E56">
        <w:rPr>
          <w:sz w:val="28"/>
          <w:szCs w:val="28"/>
        </w:rPr>
        <w:t xml:space="preserve"> и </w:t>
      </w:r>
      <w:r w:rsidRPr="00594B60">
        <w:rPr>
          <w:sz w:val="28"/>
          <w:szCs w:val="28"/>
        </w:rPr>
        <w:t>включает в себя задания по теории государства и права, по уголовному праву, по гражданскому праву, п</w:t>
      </w:r>
      <w:r w:rsidR="00622E56">
        <w:rPr>
          <w:sz w:val="28"/>
          <w:szCs w:val="28"/>
        </w:rPr>
        <w:t>о уголовному</w:t>
      </w:r>
      <w:r w:rsidR="0013709E">
        <w:rPr>
          <w:sz w:val="28"/>
          <w:szCs w:val="28"/>
        </w:rPr>
        <w:t xml:space="preserve"> процессу</w:t>
      </w:r>
      <w:r w:rsidRPr="00594B60">
        <w:rPr>
          <w:sz w:val="28"/>
          <w:szCs w:val="28"/>
        </w:rPr>
        <w:t xml:space="preserve"> и </w:t>
      </w:r>
      <w:r w:rsidR="0013709E">
        <w:rPr>
          <w:sz w:val="28"/>
          <w:szCs w:val="28"/>
        </w:rPr>
        <w:t>гражданскому процессу</w:t>
      </w:r>
      <w:r w:rsidRPr="00594B60">
        <w:rPr>
          <w:sz w:val="28"/>
          <w:szCs w:val="28"/>
        </w:rPr>
        <w:t>. Подготовка и защита выпускной квалификационной работы не включена в государственную итоговую аттестацию.</w:t>
      </w:r>
    </w:p>
    <w:p w:rsidR="001E6D34" w:rsidRDefault="001E6D34" w:rsidP="001E6D34">
      <w:pPr>
        <w:ind w:firstLine="737"/>
        <w:jc w:val="both"/>
        <w:rPr>
          <w:sz w:val="28"/>
          <w:szCs w:val="28"/>
        </w:rPr>
      </w:pPr>
      <w:r w:rsidRPr="00594B60">
        <w:rPr>
          <w:sz w:val="28"/>
          <w:szCs w:val="28"/>
        </w:rPr>
        <w:t>В ходе государственной итоговой аттестации выпускник должен показать владение следующими</w:t>
      </w:r>
      <w:r w:rsidR="00B77A59">
        <w:rPr>
          <w:sz w:val="28"/>
          <w:szCs w:val="28"/>
        </w:rPr>
        <w:t xml:space="preserve"> общекультурными,</w:t>
      </w:r>
      <w:r w:rsidRPr="00594B60">
        <w:rPr>
          <w:sz w:val="28"/>
          <w:szCs w:val="28"/>
        </w:rPr>
        <w:t xml:space="preserve"> общепрофессиональными и профессиональными компетенциями:</w:t>
      </w:r>
    </w:p>
    <w:p w:rsidR="00B77A59" w:rsidRPr="00B77A59" w:rsidRDefault="00CA1F1E" w:rsidP="005B5167">
      <w:pPr>
        <w:pStyle w:val="a5"/>
        <w:numPr>
          <w:ilvl w:val="0"/>
          <w:numId w:val="11"/>
        </w:numPr>
        <w:jc w:val="both"/>
        <w:rPr>
          <w:sz w:val="28"/>
          <w:szCs w:val="28"/>
        </w:rPr>
      </w:pPr>
      <w:r>
        <w:rPr>
          <w:sz w:val="28"/>
          <w:szCs w:val="28"/>
        </w:rPr>
        <w:t>способен</w:t>
      </w:r>
      <w:r w:rsidR="00B77A59" w:rsidRPr="00B77A59">
        <w:rPr>
          <w:sz w:val="28"/>
          <w:szCs w:val="28"/>
        </w:rPr>
        <w:t xml:space="preserve"> использовать основы философских знаний для формирования мировоззренческой позиции (ОК-1);</w:t>
      </w:r>
    </w:p>
    <w:p w:rsidR="00B77A59" w:rsidRPr="00B77A59" w:rsidRDefault="00B77A59" w:rsidP="005B5167">
      <w:pPr>
        <w:pStyle w:val="a5"/>
        <w:numPr>
          <w:ilvl w:val="0"/>
          <w:numId w:val="11"/>
        </w:numPr>
        <w:jc w:val="both"/>
        <w:rPr>
          <w:sz w:val="28"/>
          <w:szCs w:val="28"/>
        </w:rPr>
      </w:pPr>
      <w:r w:rsidRPr="00B77A59">
        <w:rPr>
          <w:sz w:val="28"/>
          <w:szCs w:val="28"/>
        </w:rPr>
        <w:t>способ</w:t>
      </w:r>
      <w:r w:rsidR="00CA1F1E">
        <w:rPr>
          <w:sz w:val="28"/>
          <w:szCs w:val="28"/>
        </w:rPr>
        <w:t>ен</w:t>
      </w:r>
      <w:r w:rsidRPr="00B77A59">
        <w:rPr>
          <w:sz w:val="28"/>
          <w:szCs w:val="28"/>
        </w:rPr>
        <w:t xml:space="preserve"> использовать основы экономических знаний в различных сферах деятельности (ОК-2); </w:t>
      </w:r>
    </w:p>
    <w:p w:rsidR="00B77A59" w:rsidRPr="00B77A59" w:rsidRDefault="00B77A59" w:rsidP="005B5167">
      <w:pPr>
        <w:pStyle w:val="a5"/>
        <w:numPr>
          <w:ilvl w:val="0"/>
          <w:numId w:val="11"/>
        </w:numPr>
        <w:jc w:val="both"/>
        <w:rPr>
          <w:sz w:val="28"/>
          <w:szCs w:val="28"/>
        </w:rPr>
      </w:pPr>
      <w:r w:rsidRPr="00B77A59">
        <w:rPr>
          <w:sz w:val="28"/>
          <w:szCs w:val="28"/>
        </w:rPr>
        <w:t>владе</w:t>
      </w:r>
      <w:r w:rsidR="00CA1F1E">
        <w:rPr>
          <w:sz w:val="28"/>
          <w:szCs w:val="28"/>
        </w:rPr>
        <w:t>ет</w:t>
      </w:r>
      <w:r w:rsidRPr="00B77A59">
        <w:rPr>
          <w:sz w:val="28"/>
          <w:szCs w:val="28"/>
        </w:rPr>
        <w:t xml:space="preserve">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 </w:t>
      </w:r>
    </w:p>
    <w:p w:rsidR="00B77A59" w:rsidRPr="00B77A59" w:rsidRDefault="00B77A59" w:rsidP="005B5167">
      <w:pPr>
        <w:pStyle w:val="a5"/>
        <w:numPr>
          <w:ilvl w:val="0"/>
          <w:numId w:val="11"/>
        </w:numPr>
        <w:jc w:val="both"/>
        <w:rPr>
          <w:sz w:val="28"/>
          <w:szCs w:val="28"/>
        </w:rPr>
      </w:pPr>
      <w:r w:rsidRPr="00B77A59">
        <w:rPr>
          <w:sz w:val="28"/>
          <w:szCs w:val="28"/>
        </w:rPr>
        <w:t>способ</w:t>
      </w:r>
      <w:r w:rsidR="00CA1F1E">
        <w:rPr>
          <w:sz w:val="28"/>
          <w:szCs w:val="28"/>
        </w:rPr>
        <w:t>ен</w:t>
      </w:r>
      <w:r w:rsidRPr="00B77A59">
        <w:rPr>
          <w:sz w:val="28"/>
          <w:szCs w:val="28"/>
        </w:rPr>
        <w:t xml:space="preserve"> работать с информацией в глобальных компьютерных сетях (ОК-4); </w:t>
      </w:r>
    </w:p>
    <w:p w:rsidR="00B77A59" w:rsidRPr="00B77A59" w:rsidRDefault="00B77A59" w:rsidP="005B5167">
      <w:pPr>
        <w:pStyle w:val="a5"/>
        <w:numPr>
          <w:ilvl w:val="0"/>
          <w:numId w:val="11"/>
        </w:numPr>
        <w:jc w:val="both"/>
        <w:rPr>
          <w:sz w:val="28"/>
          <w:szCs w:val="28"/>
        </w:rPr>
      </w:pPr>
      <w:r w:rsidRPr="00B77A59">
        <w:rPr>
          <w:sz w:val="28"/>
          <w:szCs w:val="28"/>
        </w:rPr>
        <w:t>способ</w:t>
      </w:r>
      <w:r w:rsidR="00CA1F1E">
        <w:rPr>
          <w:sz w:val="28"/>
          <w:szCs w:val="28"/>
        </w:rPr>
        <w:t>ен</w:t>
      </w:r>
      <w:r w:rsidRPr="00B77A59">
        <w:rPr>
          <w:sz w:val="28"/>
          <w:szCs w:val="28"/>
        </w:rPr>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B77A59" w:rsidRPr="00B77A59" w:rsidRDefault="00B77A59" w:rsidP="005B5167">
      <w:pPr>
        <w:pStyle w:val="a5"/>
        <w:numPr>
          <w:ilvl w:val="0"/>
          <w:numId w:val="11"/>
        </w:numPr>
        <w:jc w:val="both"/>
        <w:rPr>
          <w:sz w:val="28"/>
          <w:szCs w:val="28"/>
        </w:rPr>
      </w:pPr>
      <w:r w:rsidRPr="00B77A59">
        <w:rPr>
          <w:sz w:val="28"/>
          <w:szCs w:val="28"/>
        </w:rPr>
        <w:t>способ</w:t>
      </w:r>
      <w:r w:rsidR="00CA1F1E">
        <w:rPr>
          <w:sz w:val="28"/>
          <w:szCs w:val="28"/>
        </w:rPr>
        <w:t>ен</w:t>
      </w:r>
      <w:r w:rsidRPr="00B77A59">
        <w:rPr>
          <w:sz w:val="28"/>
          <w:szCs w:val="28"/>
        </w:rPr>
        <w:t xml:space="preserve"> работать в коллективе, толерантно воспринимая социальные, этнические, конфессиональные и культурные различия (ОК-6); </w:t>
      </w:r>
    </w:p>
    <w:p w:rsidR="00B77A59" w:rsidRPr="00B77A59" w:rsidRDefault="00B77A59" w:rsidP="005B5167">
      <w:pPr>
        <w:pStyle w:val="a5"/>
        <w:numPr>
          <w:ilvl w:val="0"/>
          <w:numId w:val="11"/>
        </w:numPr>
        <w:jc w:val="both"/>
        <w:rPr>
          <w:sz w:val="28"/>
          <w:szCs w:val="28"/>
        </w:rPr>
      </w:pPr>
      <w:r w:rsidRPr="00B77A59">
        <w:rPr>
          <w:sz w:val="28"/>
          <w:szCs w:val="28"/>
        </w:rPr>
        <w:t>способ</w:t>
      </w:r>
      <w:r w:rsidR="00CA1F1E">
        <w:rPr>
          <w:sz w:val="28"/>
          <w:szCs w:val="28"/>
        </w:rPr>
        <w:t>ен</w:t>
      </w:r>
      <w:r w:rsidRPr="00B77A59">
        <w:rPr>
          <w:sz w:val="28"/>
          <w:szCs w:val="28"/>
        </w:rPr>
        <w:t xml:space="preserve"> к самоорганизации и самообразованию (ОК-7); </w:t>
      </w:r>
    </w:p>
    <w:p w:rsidR="00B77A59" w:rsidRPr="00B77A59" w:rsidRDefault="00B77A59" w:rsidP="005B5167">
      <w:pPr>
        <w:pStyle w:val="a5"/>
        <w:numPr>
          <w:ilvl w:val="0"/>
          <w:numId w:val="11"/>
        </w:numPr>
        <w:jc w:val="both"/>
        <w:rPr>
          <w:sz w:val="28"/>
          <w:szCs w:val="28"/>
        </w:rPr>
      </w:pPr>
      <w:r w:rsidRPr="00B77A59">
        <w:rPr>
          <w:sz w:val="28"/>
          <w:szCs w:val="28"/>
        </w:rPr>
        <w:t>способ</w:t>
      </w:r>
      <w:r w:rsidR="00CA1F1E">
        <w:rPr>
          <w:sz w:val="28"/>
          <w:szCs w:val="28"/>
        </w:rPr>
        <w:t>ен</w:t>
      </w:r>
      <w:r w:rsidRPr="00B77A59">
        <w:rPr>
          <w:sz w:val="28"/>
          <w:szCs w:val="28"/>
        </w:rPr>
        <w:t xml:space="preserve"> использовать методы и средства физической культуры для обеспечения полноценной социальной и профессиональной деятельности (ОК-8); </w:t>
      </w:r>
    </w:p>
    <w:p w:rsidR="00B77A59" w:rsidRPr="00B77A59" w:rsidRDefault="00B77A59" w:rsidP="005B5167">
      <w:pPr>
        <w:pStyle w:val="a5"/>
        <w:numPr>
          <w:ilvl w:val="0"/>
          <w:numId w:val="11"/>
        </w:numPr>
        <w:jc w:val="both"/>
        <w:rPr>
          <w:sz w:val="28"/>
          <w:szCs w:val="28"/>
        </w:rPr>
      </w:pPr>
      <w:r w:rsidRPr="00B77A59">
        <w:rPr>
          <w:sz w:val="28"/>
          <w:szCs w:val="28"/>
        </w:rPr>
        <w:t>готов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1E6D34" w:rsidRPr="00CA1F1E" w:rsidRDefault="001E6D34" w:rsidP="005B5167">
      <w:pPr>
        <w:widowControl w:val="0"/>
        <w:numPr>
          <w:ilvl w:val="0"/>
          <w:numId w:val="11"/>
        </w:numPr>
        <w:shd w:val="clear" w:color="auto" w:fill="FFFFFF"/>
        <w:autoSpaceDE w:val="0"/>
        <w:autoSpaceDN w:val="0"/>
        <w:adjustRightInd w:val="0"/>
        <w:jc w:val="both"/>
        <w:rPr>
          <w:spacing w:val="-1"/>
          <w:sz w:val="28"/>
          <w:szCs w:val="28"/>
        </w:rPr>
      </w:pPr>
      <w:r w:rsidRPr="00CA1F1E">
        <w:rPr>
          <w:spacing w:val="-1"/>
          <w:sz w:val="28"/>
          <w:szCs w:val="28"/>
        </w:rPr>
        <w:t>способен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1E6D34" w:rsidRPr="00CA1F1E" w:rsidRDefault="001E6D34" w:rsidP="005B5167">
      <w:pPr>
        <w:widowControl w:val="0"/>
        <w:numPr>
          <w:ilvl w:val="0"/>
          <w:numId w:val="11"/>
        </w:numPr>
        <w:shd w:val="clear" w:color="auto" w:fill="FFFFFF"/>
        <w:autoSpaceDE w:val="0"/>
        <w:autoSpaceDN w:val="0"/>
        <w:adjustRightInd w:val="0"/>
        <w:jc w:val="both"/>
        <w:rPr>
          <w:spacing w:val="-1"/>
          <w:sz w:val="28"/>
          <w:szCs w:val="28"/>
        </w:rPr>
      </w:pPr>
      <w:r w:rsidRPr="00CA1F1E">
        <w:rPr>
          <w:spacing w:val="-1"/>
          <w:sz w:val="28"/>
          <w:szCs w:val="28"/>
        </w:rPr>
        <w:t>способен работать на благо общества и государства (ОПК-2);</w:t>
      </w:r>
    </w:p>
    <w:p w:rsidR="001E6D34" w:rsidRPr="00CA1F1E" w:rsidRDefault="001E6D34" w:rsidP="005B5167">
      <w:pPr>
        <w:widowControl w:val="0"/>
        <w:numPr>
          <w:ilvl w:val="0"/>
          <w:numId w:val="11"/>
        </w:numPr>
        <w:shd w:val="clear" w:color="auto" w:fill="FFFFFF"/>
        <w:autoSpaceDE w:val="0"/>
        <w:autoSpaceDN w:val="0"/>
        <w:adjustRightInd w:val="0"/>
        <w:jc w:val="both"/>
        <w:rPr>
          <w:spacing w:val="-1"/>
          <w:sz w:val="28"/>
          <w:szCs w:val="28"/>
        </w:rPr>
      </w:pPr>
      <w:r w:rsidRPr="00CA1F1E">
        <w:rPr>
          <w:spacing w:val="-1"/>
          <w:sz w:val="28"/>
          <w:szCs w:val="28"/>
        </w:rPr>
        <w:lastRenderedPageBreak/>
        <w:t>способен добросовестно исполнять профессиональные обязанности, соблюдать принципы этики юриста (ОПК-3);</w:t>
      </w:r>
    </w:p>
    <w:p w:rsidR="001E6D34" w:rsidRPr="00CA1F1E" w:rsidRDefault="001E6D34" w:rsidP="005B5167">
      <w:pPr>
        <w:widowControl w:val="0"/>
        <w:numPr>
          <w:ilvl w:val="0"/>
          <w:numId w:val="11"/>
        </w:numPr>
        <w:shd w:val="clear" w:color="auto" w:fill="FFFFFF"/>
        <w:autoSpaceDE w:val="0"/>
        <w:autoSpaceDN w:val="0"/>
        <w:adjustRightInd w:val="0"/>
        <w:jc w:val="both"/>
        <w:rPr>
          <w:spacing w:val="-1"/>
          <w:sz w:val="28"/>
          <w:szCs w:val="28"/>
        </w:rPr>
      </w:pPr>
      <w:r w:rsidRPr="00CA1F1E">
        <w:rPr>
          <w:spacing w:val="-1"/>
          <w:sz w:val="28"/>
          <w:szCs w:val="28"/>
        </w:rPr>
        <w:t>способен сохранять и укреплять доверие общества к юридическому сообществу (ОПК-4);</w:t>
      </w:r>
    </w:p>
    <w:p w:rsidR="001E6D34" w:rsidRPr="00CA1F1E" w:rsidRDefault="001E6D34" w:rsidP="005B5167">
      <w:pPr>
        <w:widowControl w:val="0"/>
        <w:numPr>
          <w:ilvl w:val="0"/>
          <w:numId w:val="11"/>
        </w:numPr>
        <w:shd w:val="clear" w:color="auto" w:fill="FFFFFF"/>
        <w:autoSpaceDE w:val="0"/>
        <w:autoSpaceDN w:val="0"/>
        <w:adjustRightInd w:val="0"/>
        <w:jc w:val="both"/>
        <w:rPr>
          <w:spacing w:val="-1"/>
          <w:sz w:val="28"/>
          <w:szCs w:val="28"/>
        </w:rPr>
      </w:pPr>
      <w:r w:rsidRPr="00CA1F1E">
        <w:rPr>
          <w:spacing w:val="-1"/>
          <w:sz w:val="28"/>
          <w:szCs w:val="28"/>
        </w:rPr>
        <w:t>способен логически верно, аргументированно и ясно строить устную и письменную речь (ОПК-5);</w:t>
      </w:r>
    </w:p>
    <w:p w:rsidR="001E6D34" w:rsidRPr="00CA1F1E" w:rsidRDefault="001E6D34" w:rsidP="005B5167">
      <w:pPr>
        <w:widowControl w:val="0"/>
        <w:numPr>
          <w:ilvl w:val="0"/>
          <w:numId w:val="11"/>
        </w:numPr>
        <w:shd w:val="clear" w:color="auto" w:fill="FFFFFF"/>
        <w:autoSpaceDE w:val="0"/>
        <w:autoSpaceDN w:val="0"/>
        <w:adjustRightInd w:val="0"/>
        <w:jc w:val="both"/>
        <w:rPr>
          <w:spacing w:val="-1"/>
          <w:sz w:val="28"/>
          <w:szCs w:val="28"/>
        </w:rPr>
      </w:pPr>
      <w:r w:rsidRPr="00CA1F1E">
        <w:rPr>
          <w:spacing w:val="-1"/>
          <w:sz w:val="28"/>
          <w:szCs w:val="28"/>
        </w:rPr>
        <w:t>способен повышать уровень своей профессиональной компетентности (ОПК-6);</w:t>
      </w:r>
    </w:p>
    <w:p w:rsidR="001E6D34" w:rsidRPr="00CA1F1E" w:rsidRDefault="001E6D34" w:rsidP="005B5167">
      <w:pPr>
        <w:widowControl w:val="0"/>
        <w:numPr>
          <w:ilvl w:val="0"/>
          <w:numId w:val="11"/>
        </w:numPr>
        <w:shd w:val="clear" w:color="auto" w:fill="FFFFFF"/>
        <w:autoSpaceDE w:val="0"/>
        <w:autoSpaceDN w:val="0"/>
        <w:adjustRightInd w:val="0"/>
        <w:jc w:val="both"/>
        <w:rPr>
          <w:sz w:val="28"/>
          <w:szCs w:val="28"/>
        </w:rPr>
      </w:pPr>
      <w:r w:rsidRPr="00CA1F1E">
        <w:rPr>
          <w:spacing w:val="-1"/>
          <w:sz w:val="28"/>
          <w:szCs w:val="28"/>
        </w:rPr>
        <w:t>способен владеть необходимыми навыками профессионального общения на иностранном языке (ОПК-7);</w:t>
      </w:r>
    </w:p>
    <w:p w:rsidR="001E6D34" w:rsidRPr="00CA1F1E" w:rsidRDefault="001E6D34" w:rsidP="005B5167">
      <w:pPr>
        <w:widowControl w:val="0"/>
        <w:numPr>
          <w:ilvl w:val="0"/>
          <w:numId w:val="11"/>
        </w:numPr>
        <w:shd w:val="clear" w:color="auto" w:fill="FFFFFF"/>
        <w:autoSpaceDE w:val="0"/>
        <w:autoSpaceDN w:val="0"/>
        <w:adjustRightInd w:val="0"/>
        <w:jc w:val="both"/>
        <w:rPr>
          <w:sz w:val="28"/>
          <w:szCs w:val="28"/>
        </w:rPr>
      </w:pPr>
      <w:r w:rsidRPr="00CA1F1E">
        <w:rPr>
          <w:sz w:val="28"/>
          <w:szCs w:val="28"/>
        </w:rPr>
        <w:t>способен осуществлять профессиональную деятельность на основе развитого правосознания, правового мышления и правовой культуры (ПК-2);</w:t>
      </w:r>
    </w:p>
    <w:p w:rsidR="001E6D34" w:rsidRPr="00CA1F1E" w:rsidRDefault="001E6D34" w:rsidP="005B5167">
      <w:pPr>
        <w:widowControl w:val="0"/>
        <w:numPr>
          <w:ilvl w:val="0"/>
          <w:numId w:val="11"/>
        </w:numPr>
        <w:shd w:val="clear" w:color="auto" w:fill="FFFFFF"/>
        <w:autoSpaceDE w:val="0"/>
        <w:autoSpaceDN w:val="0"/>
        <w:adjustRightInd w:val="0"/>
        <w:jc w:val="both"/>
        <w:rPr>
          <w:sz w:val="28"/>
          <w:szCs w:val="28"/>
        </w:rPr>
      </w:pPr>
      <w:r w:rsidRPr="00CA1F1E">
        <w:rPr>
          <w:sz w:val="28"/>
          <w:szCs w:val="28"/>
        </w:rPr>
        <w:t>способен обеспечивать соблюдение законодательства Российской Федерации субъектами права (ПК-3);</w:t>
      </w:r>
    </w:p>
    <w:p w:rsidR="001E6D34" w:rsidRPr="00CA1F1E" w:rsidRDefault="001E6D34" w:rsidP="005B5167">
      <w:pPr>
        <w:widowControl w:val="0"/>
        <w:numPr>
          <w:ilvl w:val="0"/>
          <w:numId w:val="11"/>
        </w:numPr>
        <w:shd w:val="clear" w:color="auto" w:fill="FFFFFF"/>
        <w:autoSpaceDE w:val="0"/>
        <w:autoSpaceDN w:val="0"/>
        <w:adjustRightInd w:val="0"/>
        <w:jc w:val="both"/>
        <w:rPr>
          <w:sz w:val="28"/>
          <w:szCs w:val="28"/>
        </w:rPr>
      </w:pPr>
      <w:r w:rsidRPr="00CA1F1E">
        <w:rPr>
          <w:sz w:val="28"/>
          <w:szCs w:val="28"/>
        </w:rPr>
        <w:t>способен принимать решения и совершать юридические действия в точном соответствии с законодательством Российской Федерации (ПК-4);</w:t>
      </w:r>
    </w:p>
    <w:p w:rsidR="001E6D34" w:rsidRPr="00CA1F1E" w:rsidRDefault="001E6D34" w:rsidP="005B5167">
      <w:pPr>
        <w:widowControl w:val="0"/>
        <w:numPr>
          <w:ilvl w:val="0"/>
          <w:numId w:val="11"/>
        </w:numPr>
        <w:shd w:val="clear" w:color="auto" w:fill="FFFFFF"/>
        <w:autoSpaceDE w:val="0"/>
        <w:autoSpaceDN w:val="0"/>
        <w:adjustRightInd w:val="0"/>
        <w:jc w:val="both"/>
        <w:rPr>
          <w:sz w:val="28"/>
          <w:szCs w:val="28"/>
        </w:rPr>
      </w:pPr>
      <w:r w:rsidRPr="00CA1F1E">
        <w:rPr>
          <w:sz w:val="28"/>
          <w:szCs w:val="28"/>
        </w:rPr>
        <w:t>способен применять нормативные правовые акты, реализовывать нормы материального и процессуального права в профессиональной деятельности (ПК-5);</w:t>
      </w:r>
    </w:p>
    <w:p w:rsidR="001E6D34" w:rsidRPr="00CA1F1E" w:rsidRDefault="001E6D34" w:rsidP="005B5167">
      <w:pPr>
        <w:widowControl w:val="0"/>
        <w:numPr>
          <w:ilvl w:val="0"/>
          <w:numId w:val="11"/>
        </w:numPr>
        <w:shd w:val="clear" w:color="auto" w:fill="FFFFFF"/>
        <w:autoSpaceDE w:val="0"/>
        <w:autoSpaceDN w:val="0"/>
        <w:adjustRightInd w:val="0"/>
        <w:jc w:val="both"/>
        <w:rPr>
          <w:sz w:val="28"/>
          <w:szCs w:val="28"/>
        </w:rPr>
      </w:pPr>
      <w:r w:rsidRPr="00CA1F1E">
        <w:rPr>
          <w:sz w:val="28"/>
          <w:szCs w:val="28"/>
        </w:rPr>
        <w:t>способен юридически правильно квалифицировать факты и обстоятельства (ПК-6);</w:t>
      </w:r>
    </w:p>
    <w:p w:rsidR="001E6D34" w:rsidRDefault="001E6D34" w:rsidP="005B5167">
      <w:pPr>
        <w:widowControl w:val="0"/>
        <w:numPr>
          <w:ilvl w:val="0"/>
          <w:numId w:val="11"/>
        </w:numPr>
        <w:shd w:val="clear" w:color="auto" w:fill="FFFFFF"/>
        <w:autoSpaceDE w:val="0"/>
        <w:autoSpaceDN w:val="0"/>
        <w:adjustRightInd w:val="0"/>
        <w:jc w:val="both"/>
        <w:rPr>
          <w:sz w:val="28"/>
          <w:szCs w:val="28"/>
        </w:rPr>
      </w:pPr>
      <w:r w:rsidRPr="00CA1F1E">
        <w:rPr>
          <w:sz w:val="28"/>
          <w:szCs w:val="28"/>
        </w:rPr>
        <w:t>владеет навыками подготовк</w:t>
      </w:r>
      <w:r w:rsidR="00CA1F1E">
        <w:rPr>
          <w:sz w:val="28"/>
          <w:szCs w:val="28"/>
        </w:rPr>
        <w:t>и юридических документов (ПК-7).</w:t>
      </w:r>
    </w:p>
    <w:p w:rsidR="005303A4" w:rsidRPr="00FC0752" w:rsidRDefault="00904B2C" w:rsidP="005303A4">
      <w:pPr>
        <w:widowControl w:val="0"/>
        <w:shd w:val="clear" w:color="auto" w:fill="FFFFFF"/>
        <w:autoSpaceDE w:val="0"/>
        <w:autoSpaceDN w:val="0"/>
        <w:adjustRightInd w:val="0"/>
        <w:ind w:left="680"/>
        <w:jc w:val="both"/>
        <w:rPr>
          <w:sz w:val="28"/>
          <w:szCs w:val="28"/>
        </w:rPr>
      </w:pPr>
      <w:r w:rsidRPr="00FC0752">
        <w:rPr>
          <w:sz w:val="28"/>
          <w:szCs w:val="28"/>
        </w:rPr>
        <w:t>1</w:t>
      </w:r>
      <w:r w:rsidR="006903DE" w:rsidRPr="00FC0752">
        <w:rPr>
          <w:sz w:val="28"/>
          <w:szCs w:val="28"/>
        </w:rPr>
        <w:t xml:space="preserve">.3. Уровень </w:t>
      </w:r>
      <w:proofErr w:type="spellStart"/>
      <w:r w:rsidR="006903DE" w:rsidRPr="00FC0752">
        <w:rPr>
          <w:sz w:val="28"/>
          <w:szCs w:val="28"/>
        </w:rPr>
        <w:t>сформированности</w:t>
      </w:r>
      <w:proofErr w:type="spellEnd"/>
      <w:r w:rsidR="006903DE" w:rsidRPr="00FC0752">
        <w:rPr>
          <w:sz w:val="28"/>
          <w:szCs w:val="28"/>
        </w:rPr>
        <w:t xml:space="preserve"> общекультурных компетенций ОК-1, ОК-2, ОК-3, ОК-4, ОК-7 проверяется </w:t>
      </w:r>
      <w:proofErr w:type="spellStart"/>
      <w:r w:rsidR="006903DE" w:rsidRPr="00FC0752">
        <w:rPr>
          <w:sz w:val="28"/>
          <w:szCs w:val="28"/>
        </w:rPr>
        <w:t>интегрированно</w:t>
      </w:r>
      <w:proofErr w:type="spellEnd"/>
      <w:r w:rsidR="006903DE" w:rsidRPr="00FC0752">
        <w:rPr>
          <w:sz w:val="28"/>
          <w:szCs w:val="28"/>
        </w:rPr>
        <w:t xml:space="preserve"> и характеризует этап подготовки обучающихся к сдаче государственного экзамена в соотве</w:t>
      </w:r>
      <w:r w:rsidR="00AE2B54" w:rsidRPr="00FC0752">
        <w:rPr>
          <w:sz w:val="28"/>
          <w:szCs w:val="28"/>
        </w:rPr>
        <w:t xml:space="preserve">тствии с программой. </w:t>
      </w:r>
      <w:r w:rsidR="005303A4" w:rsidRPr="00FC0752">
        <w:rPr>
          <w:sz w:val="28"/>
          <w:szCs w:val="28"/>
        </w:rPr>
        <w:t xml:space="preserve">Подготовка по всем разделам программы и с учетом всех форм заданий предполагает проявление следующих способностей: </w:t>
      </w:r>
    </w:p>
    <w:p w:rsidR="005303A4" w:rsidRPr="00FC0752" w:rsidRDefault="005303A4" w:rsidP="005303A4">
      <w:pPr>
        <w:widowControl w:val="0"/>
        <w:shd w:val="clear" w:color="auto" w:fill="FFFFFF"/>
        <w:autoSpaceDE w:val="0"/>
        <w:autoSpaceDN w:val="0"/>
        <w:adjustRightInd w:val="0"/>
        <w:ind w:left="680"/>
        <w:jc w:val="both"/>
        <w:rPr>
          <w:sz w:val="28"/>
          <w:szCs w:val="28"/>
        </w:rPr>
      </w:pPr>
      <w:r w:rsidRPr="00FC0752">
        <w:rPr>
          <w:sz w:val="28"/>
          <w:szCs w:val="28"/>
        </w:rPr>
        <w:t>- использовать основы философских знаний для формирования мировоззренческой позиции по вопросам правоприменительной деятельности;</w:t>
      </w:r>
    </w:p>
    <w:p w:rsidR="005303A4" w:rsidRPr="00FC0752" w:rsidRDefault="005303A4" w:rsidP="005303A4">
      <w:pPr>
        <w:widowControl w:val="0"/>
        <w:shd w:val="clear" w:color="auto" w:fill="FFFFFF"/>
        <w:autoSpaceDE w:val="0"/>
        <w:autoSpaceDN w:val="0"/>
        <w:adjustRightInd w:val="0"/>
        <w:ind w:left="680"/>
        <w:jc w:val="both"/>
        <w:rPr>
          <w:sz w:val="28"/>
          <w:szCs w:val="28"/>
        </w:rPr>
      </w:pPr>
      <w:r w:rsidRPr="00FC0752">
        <w:rPr>
          <w:sz w:val="28"/>
          <w:szCs w:val="28"/>
        </w:rPr>
        <w:t xml:space="preserve">-  использовать основы экономических знаний в сфере </w:t>
      </w:r>
      <w:proofErr w:type="gramStart"/>
      <w:r w:rsidRPr="00FC0752">
        <w:rPr>
          <w:sz w:val="28"/>
          <w:szCs w:val="28"/>
        </w:rPr>
        <w:t>правоприменительной  деятельности</w:t>
      </w:r>
      <w:proofErr w:type="gramEnd"/>
      <w:r w:rsidRPr="00FC0752">
        <w:rPr>
          <w:sz w:val="28"/>
          <w:szCs w:val="28"/>
        </w:rPr>
        <w:t>;</w:t>
      </w:r>
    </w:p>
    <w:p w:rsidR="005303A4" w:rsidRPr="00FC0752" w:rsidRDefault="005303A4" w:rsidP="005303A4">
      <w:pPr>
        <w:widowControl w:val="0"/>
        <w:shd w:val="clear" w:color="auto" w:fill="FFFFFF"/>
        <w:autoSpaceDE w:val="0"/>
        <w:autoSpaceDN w:val="0"/>
        <w:adjustRightInd w:val="0"/>
        <w:ind w:left="680"/>
        <w:jc w:val="both"/>
        <w:rPr>
          <w:sz w:val="28"/>
          <w:szCs w:val="28"/>
        </w:rPr>
      </w:pPr>
      <w:r w:rsidRPr="00FC0752">
        <w:rPr>
          <w:sz w:val="28"/>
          <w:szCs w:val="28"/>
        </w:rPr>
        <w:t>- владение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для поиска актуальных сведений, необходимых для ответов на экзаменационные задания;</w:t>
      </w:r>
    </w:p>
    <w:p w:rsidR="005303A4" w:rsidRPr="00FC0752" w:rsidRDefault="005303A4" w:rsidP="005303A4">
      <w:pPr>
        <w:widowControl w:val="0"/>
        <w:shd w:val="clear" w:color="auto" w:fill="FFFFFF"/>
        <w:autoSpaceDE w:val="0"/>
        <w:autoSpaceDN w:val="0"/>
        <w:adjustRightInd w:val="0"/>
        <w:ind w:left="680"/>
        <w:jc w:val="both"/>
        <w:rPr>
          <w:sz w:val="28"/>
          <w:szCs w:val="28"/>
        </w:rPr>
      </w:pPr>
      <w:r w:rsidRPr="00FC0752">
        <w:rPr>
          <w:sz w:val="28"/>
          <w:szCs w:val="28"/>
        </w:rPr>
        <w:t>-  работать с информацией в глобальных компьютерных сетях (в частности, со справочно-правовыми системами);</w:t>
      </w:r>
    </w:p>
    <w:p w:rsidR="005303A4" w:rsidRPr="00FC0752" w:rsidRDefault="005303A4" w:rsidP="005303A4">
      <w:pPr>
        <w:widowControl w:val="0"/>
        <w:shd w:val="clear" w:color="auto" w:fill="FFFFFF"/>
        <w:autoSpaceDE w:val="0"/>
        <w:autoSpaceDN w:val="0"/>
        <w:adjustRightInd w:val="0"/>
        <w:ind w:left="680"/>
        <w:jc w:val="both"/>
        <w:rPr>
          <w:sz w:val="28"/>
          <w:szCs w:val="28"/>
        </w:rPr>
      </w:pPr>
      <w:r w:rsidRPr="00FC0752">
        <w:rPr>
          <w:sz w:val="28"/>
          <w:szCs w:val="28"/>
        </w:rPr>
        <w:t>-  к самоорганизации и самообразованию, поскольку подготовка к экзамену требует правильного распределения времени, восполнения пробелов в уровне знаний по соответствующим отраслям права, совершенствования навыков, необходимых для полноценного профессиональной деятельности.</w:t>
      </w:r>
    </w:p>
    <w:p w:rsidR="005303A4" w:rsidRPr="00FC0752" w:rsidRDefault="00AE2B54" w:rsidP="005303A4">
      <w:pPr>
        <w:widowControl w:val="0"/>
        <w:shd w:val="clear" w:color="auto" w:fill="FFFFFF"/>
        <w:autoSpaceDE w:val="0"/>
        <w:autoSpaceDN w:val="0"/>
        <w:adjustRightInd w:val="0"/>
        <w:ind w:left="680"/>
        <w:jc w:val="both"/>
        <w:rPr>
          <w:sz w:val="28"/>
          <w:szCs w:val="28"/>
        </w:rPr>
      </w:pPr>
      <w:r w:rsidRPr="00FC0752">
        <w:rPr>
          <w:sz w:val="28"/>
          <w:szCs w:val="28"/>
        </w:rPr>
        <w:t xml:space="preserve">Уровень </w:t>
      </w:r>
      <w:proofErr w:type="spellStart"/>
      <w:r w:rsidRPr="00FC0752">
        <w:rPr>
          <w:sz w:val="28"/>
          <w:szCs w:val="28"/>
        </w:rPr>
        <w:t>сформированности</w:t>
      </w:r>
      <w:proofErr w:type="spellEnd"/>
      <w:r w:rsidRPr="00FC0752">
        <w:rPr>
          <w:sz w:val="28"/>
          <w:szCs w:val="28"/>
        </w:rPr>
        <w:t xml:space="preserve"> общекультурных компетенций ОК-5, ОК-6, ОК-8, ОК-9 проверяется непосредственно в процессе сдачи государственного экзамена. Выполнение обучающимися экзаменационных заданий происходит в течение 120 минут в аудитории, где присутствует несколько групп. Такой формат предполагает</w:t>
      </w:r>
      <w:r w:rsidR="008478C9" w:rsidRPr="00FC0752">
        <w:rPr>
          <w:sz w:val="28"/>
          <w:szCs w:val="28"/>
        </w:rPr>
        <w:t xml:space="preserve"> проявление</w:t>
      </w:r>
      <w:r w:rsidRPr="00FC0752">
        <w:rPr>
          <w:sz w:val="28"/>
          <w:szCs w:val="28"/>
        </w:rPr>
        <w:t xml:space="preserve"> следующих способностей: </w:t>
      </w:r>
    </w:p>
    <w:p w:rsidR="00904B2C" w:rsidRPr="00FC0752" w:rsidRDefault="00AE2B54" w:rsidP="00AE2B54">
      <w:pPr>
        <w:widowControl w:val="0"/>
        <w:shd w:val="clear" w:color="auto" w:fill="FFFFFF"/>
        <w:autoSpaceDE w:val="0"/>
        <w:autoSpaceDN w:val="0"/>
        <w:adjustRightInd w:val="0"/>
        <w:ind w:left="680"/>
        <w:jc w:val="both"/>
        <w:rPr>
          <w:sz w:val="28"/>
          <w:szCs w:val="28"/>
        </w:rPr>
      </w:pPr>
      <w:r w:rsidRPr="00FC0752">
        <w:rPr>
          <w:sz w:val="28"/>
          <w:szCs w:val="28"/>
        </w:rPr>
        <w:t>- работать в коллективе, толерантно воспринимая социальные, этнические, конфессиональные и культурные различия;</w:t>
      </w:r>
    </w:p>
    <w:p w:rsidR="00AE2B54" w:rsidRPr="00FC0752" w:rsidRDefault="00AE2B54" w:rsidP="00AE2B54">
      <w:pPr>
        <w:widowControl w:val="0"/>
        <w:shd w:val="clear" w:color="auto" w:fill="FFFFFF"/>
        <w:autoSpaceDE w:val="0"/>
        <w:autoSpaceDN w:val="0"/>
        <w:adjustRightInd w:val="0"/>
        <w:ind w:left="680"/>
        <w:jc w:val="both"/>
        <w:rPr>
          <w:sz w:val="28"/>
          <w:szCs w:val="28"/>
        </w:rPr>
      </w:pPr>
      <w:r w:rsidRPr="00FC0752">
        <w:rPr>
          <w:sz w:val="28"/>
          <w:szCs w:val="28"/>
        </w:rPr>
        <w:lastRenderedPageBreak/>
        <w:t>- использовать методы и средства физической культуры для обеспечения полноценной социальной и профессиональной деятельности;</w:t>
      </w:r>
    </w:p>
    <w:p w:rsidR="00AE2B54" w:rsidRPr="00FC0752" w:rsidRDefault="008478C9" w:rsidP="008478C9">
      <w:pPr>
        <w:widowControl w:val="0"/>
        <w:shd w:val="clear" w:color="auto" w:fill="FFFFFF"/>
        <w:autoSpaceDE w:val="0"/>
        <w:autoSpaceDN w:val="0"/>
        <w:adjustRightInd w:val="0"/>
        <w:ind w:left="680"/>
        <w:jc w:val="both"/>
        <w:rPr>
          <w:sz w:val="28"/>
          <w:szCs w:val="28"/>
        </w:rPr>
      </w:pPr>
      <w:r w:rsidRPr="00FC0752">
        <w:rPr>
          <w:sz w:val="28"/>
          <w:szCs w:val="28"/>
        </w:rPr>
        <w:t>- пользоваться основными методами защиты производственного персонала и населения от возможных последствий аварий, катастроф, стихийных бедствий</w:t>
      </w:r>
      <w:r w:rsidR="001F52AB" w:rsidRPr="00FC0752">
        <w:rPr>
          <w:sz w:val="28"/>
          <w:szCs w:val="28"/>
        </w:rPr>
        <w:t>.</w:t>
      </w: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1.4. Экзамен проводится в письменной форме, продолжительность экзамена составляет 120 минут</w:t>
      </w:r>
    </w:p>
    <w:p w:rsidR="001E6D34" w:rsidRPr="00594B60" w:rsidRDefault="001E6D34" w:rsidP="001E6D34">
      <w:pPr>
        <w:widowControl w:val="0"/>
        <w:shd w:val="clear" w:color="auto" w:fill="FFFFFF"/>
        <w:autoSpaceDE w:val="0"/>
        <w:autoSpaceDN w:val="0"/>
        <w:adjustRightInd w:val="0"/>
        <w:ind w:left="680"/>
        <w:jc w:val="both"/>
        <w:rPr>
          <w:sz w:val="28"/>
          <w:szCs w:val="28"/>
        </w:rPr>
      </w:pPr>
    </w:p>
    <w:p w:rsidR="001E6D34" w:rsidRPr="00594B60" w:rsidRDefault="001E6D34" w:rsidP="001E6D34">
      <w:pPr>
        <w:widowControl w:val="0"/>
        <w:shd w:val="clear" w:color="auto" w:fill="FFFFFF"/>
        <w:autoSpaceDE w:val="0"/>
        <w:autoSpaceDN w:val="0"/>
        <w:adjustRightInd w:val="0"/>
        <w:jc w:val="both"/>
        <w:rPr>
          <w:sz w:val="28"/>
          <w:szCs w:val="28"/>
        </w:rPr>
      </w:pPr>
    </w:p>
    <w:p w:rsidR="001E6D34" w:rsidRDefault="001E6D34" w:rsidP="001E6D34">
      <w:pPr>
        <w:keepNext/>
        <w:widowControl w:val="0"/>
        <w:autoSpaceDE w:val="0"/>
        <w:autoSpaceDN w:val="0"/>
        <w:adjustRightInd w:val="0"/>
        <w:jc w:val="center"/>
        <w:outlineLvl w:val="0"/>
        <w:rPr>
          <w:b/>
          <w:bCs/>
          <w:kern w:val="32"/>
          <w:sz w:val="28"/>
          <w:szCs w:val="28"/>
        </w:rPr>
      </w:pPr>
      <w:bookmarkStart w:id="2" w:name="_Toc468438502"/>
      <w:r w:rsidRPr="00594B60">
        <w:rPr>
          <w:b/>
          <w:bCs/>
          <w:kern w:val="32"/>
          <w:sz w:val="28"/>
          <w:szCs w:val="28"/>
        </w:rPr>
        <w:t>II. Прог</w:t>
      </w:r>
      <w:r>
        <w:rPr>
          <w:b/>
          <w:bCs/>
          <w:kern w:val="32"/>
          <w:sz w:val="28"/>
          <w:szCs w:val="28"/>
        </w:rPr>
        <w:t xml:space="preserve">рамма государственного экзамена </w:t>
      </w:r>
    </w:p>
    <w:p w:rsidR="001E6D34" w:rsidRPr="00594B60" w:rsidRDefault="001E6D34" w:rsidP="001E6D34">
      <w:pPr>
        <w:keepNext/>
        <w:widowControl w:val="0"/>
        <w:autoSpaceDE w:val="0"/>
        <w:autoSpaceDN w:val="0"/>
        <w:adjustRightInd w:val="0"/>
        <w:jc w:val="center"/>
        <w:outlineLvl w:val="0"/>
        <w:rPr>
          <w:b/>
          <w:bCs/>
          <w:kern w:val="32"/>
          <w:sz w:val="28"/>
          <w:szCs w:val="28"/>
        </w:rPr>
      </w:pPr>
      <w:r>
        <w:rPr>
          <w:b/>
          <w:bCs/>
          <w:kern w:val="32"/>
          <w:sz w:val="28"/>
          <w:szCs w:val="28"/>
        </w:rPr>
        <w:t>Раздел I.</w:t>
      </w:r>
      <w:r w:rsidRPr="00594B60">
        <w:rPr>
          <w:b/>
          <w:bCs/>
          <w:kern w:val="32"/>
          <w:sz w:val="28"/>
          <w:szCs w:val="28"/>
        </w:rPr>
        <w:t xml:space="preserve">  Теория государства и права</w:t>
      </w:r>
      <w:bookmarkEnd w:id="2"/>
    </w:p>
    <w:p w:rsidR="001E6D34" w:rsidRPr="00594B60" w:rsidRDefault="001E6D34" w:rsidP="001E6D34">
      <w:pPr>
        <w:widowControl w:val="0"/>
        <w:shd w:val="clear" w:color="auto" w:fill="FFFFFF"/>
        <w:autoSpaceDE w:val="0"/>
        <w:autoSpaceDN w:val="0"/>
        <w:adjustRightInd w:val="0"/>
        <w:jc w:val="both"/>
        <w:rPr>
          <w:sz w:val="28"/>
          <w:szCs w:val="28"/>
        </w:rPr>
      </w:pP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 xml:space="preserve">2.1. Задание по теории государства и права в структуре итогового государственного экзамена представлено в виде теоретического вопроса. </w:t>
      </w: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2.2. При ответе на вопрос выпускник должен продемонстрировать владение следующими общепрофессиональными и профессиональными компетенциями:</w:t>
      </w:r>
    </w:p>
    <w:p w:rsidR="001E6D34" w:rsidRPr="00594B60" w:rsidRDefault="001E6D34" w:rsidP="005B5167">
      <w:pPr>
        <w:widowControl w:val="0"/>
        <w:numPr>
          <w:ilvl w:val="0"/>
          <w:numId w:val="5"/>
        </w:numPr>
        <w:shd w:val="clear" w:color="auto" w:fill="FFFFFF"/>
        <w:autoSpaceDE w:val="0"/>
        <w:autoSpaceDN w:val="0"/>
        <w:adjustRightInd w:val="0"/>
        <w:jc w:val="both"/>
        <w:rPr>
          <w:spacing w:val="-1"/>
          <w:sz w:val="28"/>
          <w:szCs w:val="28"/>
        </w:rPr>
      </w:pPr>
      <w:r w:rsidRPr="00594B60">
        <w:rPr>
          <w:spacing w:val="-1"/>
          <w:sz w:val="28"/>
          <w:szCs w:val="28"/>
        </w:rPr>
        <w:t>способен логически верно, аргументированно и ясно строить устную и письменную речь (ОПК-5);</w:t>
      </w:r>
    </w:p>
    <w:p w:rsidR="001E6D34" w:rsidRPr="00594B60" w:rsidRDefault="001E6D34" w:rsidP="005B5167">
      <w:pPr>
        <w:widowControl w:val="0"/>
        <w:numPr>
          <w:ilvl w:val="0"/>
          <w:numId w:val="5"/>
        </w:numPr>
        <w:shd w:val="clear" w:color="auto" w:fill="FFFFFF"/>
        <w:autoSpaceDE w:val="0"/>
        <w:autoSpaceDN w:val="0"/>
        <w:adjustRightInd w:val="0"/>
        <w:jc w:val="both"/>
        <w:rPr>
          <w:spacing w:val="-1"/>
          <w:sz w:val="28"/>
          <w:szCs w:val="28"/>
        </w:rPr>
      </w:pPr>
      <w:r w:rsidRPr="00594B60">
        <w:rPr>
          <w:spacing w:val="-1"/>
          <w:sz w:val="28"/>
          <w:szCs w:val="28"/>
        </w:rPr>
        <w:t>способен повышать уровень своей профессиональной компетентности (ОПК-6);</w:t>
      </w:r>
    </w:p>
    <w:p w:rsidR="001E6D34" w:rsidRPr="00594B60" w:rsidRDefault="001E6D34" w:rsidP="005B5167">
      <w:pPr>
        <w:widowControl w:val="0"/>
        <w:numPr>
          <w:ilvl w:val="0"/>
          <w:numId w:val="5"/>
        </w:numPr>
        <w:shd w:val="clear" w:color="auto" w:fill="FFFFFF"/>
        <w:autoSpaceDE w:val="0"/>
        <w:autoSpaceDN w:val="0"/>
        <w:adjustRightInd w:val="0"/>
        <w:jc w:val="both"/>
        <w:rPr>
          <w:sz w:val="28"/>
          <w:szCs w:val="28"/>
        </w:rPr>
      </w:pPr>
      <w:r w:rsidRPr="00594B60">
        <w:rPr>
          <w:spacing w:val="-1"/>
          <w:sz w:val="28"/>
          <w:szCs w:val="28"/>
        </w:rPr>
        <w:t>способен владеть необходимыми навыками профессионального общения на иностранном языке (ОПК-7);</w:t>
      </w:r>
    </w:p>
    <w:p w:rsidR="001E6D34" w:rsidRPr="00594B60" w:rsidRDefault="001E6D34" w:rsidP="005B5167">
      <w:pPr>
        <w:widowControl w:val="0"/>
        <w:numPr>
          <w:ilvl w:val="0"/>
          <w:numId w:val="5"/>
        </w:numPr>
        <w:shd w:val="clear" w:color="auto" w:fill="FFFFFF"/>
        <w:autoSpaceDE w:val="0"/>
        <w:autoSpaceDN w:val="0"/>
        <w:adjustRightInd w:val="0"/>
        <w:jc w:val="both"/>
        <w:rPr>
          <w:sz w:val="28"/>
          <w:szCs w:val="28"/>
        </w:rPr>
      </w:pPr>
      <w:r w:rsidRPr="00594B60">
        <w:rPr>
          <w:sz w:val="28"/>
          <w:szCs w:val="28"/>
        </w:rPr>
        <w:t>способен осуществлять профессиональную деятельность на основе развитого правосознания, правового мышления и правовой культуры (ПК-2).</w:t>
      </w: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2.3. Для успешной сдачи государственного экзамена в части ответа по теории государства и права выпускник должен:</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изложить сущность проблемы, поставленной в вопросе билета;</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 xml:space="preserve">показать знание учебной и специальной литературы, </w:t>
      </w:r>
      <w:proofErr w:type="gramStart"/>
      <w:r w:rsidRPr="00594B60">
        <w:rPr>
          <w:sz w:val="28"/>
          <w:szCs w:val="28"/>
        </w:rPr>
        <w:t>текстов</w:t>
      </w:r>
      <w:proofErr w:type="gramEnd"/>
      <w:r w:rsidRPr="00594B60">
        <w:rPr>
          <w:sz w:val="28"/>
          <w:szCs w:val="28"/>
        </w:rPr>
        <w:t xml:space="preserve"> соответствующих нормативных правовых актов;</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показать умение толковать нормативно-правовые акты;</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уметь с помощью полученных знаний по теории государства и права оценивать явления и проблемы социальной действительности;</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уметь делать выводы;</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при оценке разных точек зрения показать уровень профессионального правосознания.</w:t>
      </w:r>
    </w:p>
    <w:p w:rsidR="001E6D34" w:rsidRPr="00594B60" w:rsidRDefault="001E6D34" w:rsidP="001E6D34">
      <w:pPr>
        <w:widowControl w:val="0"/>
        <w:shd w:val="clear" w:color="auto" w:fill="FFFFFF"/>
        <w:autoSpaceDE w:val="0"/>
        <w:autoSpaceDN w:val="0"/>
        <w:adjustRightInd w:val="0"/>
        <w:ind w:firstLine="680"/>
        <w:jc w:val="both"/>
        <w:rPr>
          <w:sz w:val="28"/>
          <w:szCs w:val="28"/>
        </w:rPr>
      </w:pP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 xml:space="preserve">2.4. </w:t>
      </w:r>
      <w:r w:rsidRPr="00594B60">
        <w:rPr>
          <w:b/>
          <w:i/>
          <w:sz w:val="28"/>
          <w:szCs w:val="28"/>
        </w:rPr>
        <w:t>Вопросы по теории государства и права для подготовки к экзамену</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теории государства и права. Предмет теории государства и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Методология теории государства и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Место теории государства и права в системе общественных и юридических наук.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Функции теории государства и права.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Теория государства и права как наука и учебная дисциплина.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Возникновение государственности.</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Историческое развитие государственности.</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Теории происхождения государственности.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признаки государства.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Сущность государства.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lastRenderedPageBreak/>
        <w:t xml:space="preserve">Государственная власть.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Понятие функций государства.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Классификация функций государства.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Понятие и назначение механизма государства.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Принципы организации и функционирования механизма государства.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виды органов государства.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элементы формы государства.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Форма правления.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Форма государственного устройства.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Политический режим.</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Общие проблемы понимания категории «форма государства».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признаки социальных норм общества.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Классификация социальных норм общества.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Соотношение норм права с иными социальными нормами.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Право и экономика, право и культура, право и политика.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Общая характеристика теорий права (подходы к пониманию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Нормативное определение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Сущность права.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Общая характеристика основных правовых систем современности.</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Особенности российской правовой системы.</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источника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Нормативный правовой акт - основной источник права.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Общая характеристика различных источников права.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Понятие нормы права и ее структура.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Виды правовых норм.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Изложение нормы права в статье нормативного акта.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Структура права и ее элементы. Понятие системы права.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Основания построения системы права.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Общая характеристика основных отраслей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виды правотворчества.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Принципы правотворчества.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Стадии правотворческого процесса.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Установление и восполнение пробелов в праве.</w:t>
      </w:r>
      <w:r w:rsidRPr="00594B60">
        <w:rPr>
          <w:sz w:val="28"/>
          <w:szCs w:val="28"/>
        </w:rPr>
        <w:tab/>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Систематизация нормативных правовых актов.</w:t>
      </w:r>
      <w:r w:rsidRPr="00594B60">
        <w:rPr>
          <w:sz w:val="28"/>
          <w:szCs w:val="28"/>
        </w:rPr>
        <w:tab/>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основные требования юридической техники.</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Понятие юридического действия нормативных правовых актов.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Действие нормативных правовых актов во времени. Обратная сила закона. Переживание действия нормативных правовых актов.</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Действие нормативных правовых актов в пространстве. Случаи экстерриториального действия закона.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Действие нормативных правовых актов по кругу лиц. Особенности правового положения иностранцев и лиц без гражданства.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структура и виды правосознания.</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Основные типы правосознания.</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о правовой культуре. Правовое воспитание.</w:t>
      </w:r>
      <w:r w:rsidRPr="00594B60">
        <w:rPr>
          <w:sz w:val="28"/>
          <w:szCs w:val="28"/>
        </w:rPr>
        <w:tab/>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структура и виды правоотношений.</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Субъекты правоотношений.</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lastRenderedPageBreak/>
        <w:t>Субъективные права и обязанности участников правоотношений.</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Объекты правоотношений.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Юридические факты.</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формы реализации права. Виды правомерного поведения.</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Применение как особая форма реализации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Стадии процесса применения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Правоприменительные акты.</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Применение права по аналогии.</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Законность - основной принцип реализации права.</w:t>
      </w:r>
      <w:r w:rsidRPr="00594B60">
        <w:rPr>
          <w:sz w:val="28"/>
          <w:szCs w:val="28"/>
        </w:rPr>
        <w:tab/>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Правопорядок - конечный результат реализации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виды толкования норм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Субъекты толкования норм права.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Способы толкования норм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Объем толкования норм права.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Особенности толкования норм обычного, договорного, прецедентного права.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виды правонарушений.</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Юридический состав правонарушения.</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Причины правонарушений. Борьба с правонарушениями.</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Понятие и виды юридической ответственности.</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Реализация юридической ответственности.</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Политическая система общества: понятие и структура.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Государство в политической системе общества.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Государство и другие элементы политической системы общества.</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 xml:space="preserve">Типология политических систем. Развитие политических систем. </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Государство и общество России в постсоветский период.</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Механизм государственно-правового регулирования.</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Личность, государство, право.</w:t>
      </w:r>
    </w:p>
    <w:p w:rsidR="001E6D34" w:rsidRPr="00594B60" w:rsidRDefault="001E6D34" w:rsidP="005B5167">
      <w:pPr>
        <w:widowControl w:val="0"/>
        <w:numPr>
          <w:ilvl w:val="1"/>
          <w:numId w:val="2"/>
        </w:numPr>
        <w:autoSpaceDE w:val="0"/>
        <w:autoSpaceDN w:val="0"/>
        <w:adjustRightInd w:val="0"/>
        <w:jc w:val="both"/>
        <w:rPr>
          <w:sz w:val="28"/>
          <w:szCs w:val="28"/>
        </w:rPr>
      </w:pPr>
      <w:r w:rsidRPr="00594B60">
        <w:rPr>
          <w:sz w:val="28"/>
          <w:szCs w:val="28"/>
        </w:rPr>
        <w:t>Теория правового государства.</w:t>
      </w:r>
    </w:p>
    <w:p w:rsidR="001E6D34" w:rsidRPr="00594B60" w:rsidRDefault="001E6D34" w:rsidP="001E6D34">
      <w:pPr>
        <w:widowControl w:val="0"/>
        <w:shd w:val="clear" w:color="auto" w:fill="FFFFFF"/>
        <w:autoSpaceDE w:val="0"/>
        <w:autoSpaceDN w:val="0"/>
        <w:adjustRightInd w:val="0"/>
        <w:ind w:firstLine="680"/>
        <w:jc w:val="both"/>
        <w:rPr>
          <w:sz w:val="28"/>
          <w:szCs w:val="28"/>
          <w:highlight w:val="yellow"/>
        </w:rPr>
      </w:pP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 xml:space="preserve">2.5. </w:t>
      </w:r>
      <w:r w:rsidRPr="00594B60">
        <w:rPr>
          <w:b/>
          <w:i/>
          <w:sz w:val="28"/>
          <w:szCs w:val="28"/>
        </w:rPr>
        <w:t>Список литературы, рекомендуемой для подготовки к экзамену</w:t>
      </w:r>
    </w:p>
    <w:p w:rsidR="001E6D34" w:rsidRDefault="001E6D34" w:rsidP="001E6D34">
      <w:pPr>
        <w:widowControl w:val="0"/>
        <w:shd w:val="clear" w:color="auto" w:fill="FFFFFF"/>
        <w:autoSpaceDE w:val="0"/>
        <w:autoSpaceDN w:val="0"/>
        <w:adjustRightInd w:val="0"/>
        <w:jc w:val="both"/>
        <w:rPr>
          <w:b/>
          <w:spacing w:val="-7"/>
          <w:sz w:val="28"/>
          <w:szCs w:val="28"/>
        </w:rPr>
      </w:pPr>
      <w:r w:rsidRPr="00594B60">
        <w:rPr>
          <w:b/>
          <w:spacing w:val="-7"/>
          <w:sz w:val="28"/>
          <w:szCs w:val="28"/>
        </w:rPr>
        <w:t>а) Основная литература:</w:t>
      </w:r>
    </w:p>
    <w:p w:rsidR="00421B50" w:rsidRPr="00063461" w:rsidRDefault="00421B50" w:rsidP="005B5167">
      <w:pPr>
        <w:pStyle w:val="a5"/>
        <w:numPr>
          <w:ilvl w:val="0"/>
          <w:numId w:val="13"/>
        </w:numPr>
        <w:spacing w:after="160" w:line="259" w:lineRule="auto"/>
        <w:ind w:left="-284"/>
        <w:jc w:val="both"/>
        <w:rPr>
          <w:color w:val="555555"/>
          <w:sz w:val="28"/>
          <w:szCs w:val="28"/>
          <w:shd w:val="clear" w:color="auto" w:fill="FFFFFF"/>
        </w:rPr>
      </w:pPr>
      <w:r w:rsidRPr="00063461">
        <w:rPr>
          <w:bCs/>
          <w:color w:val="555555"/>
          <w:sz w:val="28"/>
          <w:szCs w:val="28"/>
          <w:shd w:val="clear" w:color="auto" w:fill="FFFFFF"/>
        </w:rPr>
        <w:t xml:space="preserve">Марченко М. Н. Теория государства и права. Элементарный </w:t>
      </w:r>
      <w:proofErr w:type="gramStart"/>
      <w:r w:rsidRPr="00063461">
        <w:rPr>
          <w:bCs/>
          <w:color w:val="555555"/>
          <w:sz w:val="28"/>
          <w:szCs w:val="28"/>
          <w:shd w:val="clear" w:color="auto" w:fill="FFFFFF"/>
        </w:rPr>
        <w:t>курс</w:t>
      </w:r>
      <w:r w:rsidRPr="00063461">
        <w:rPr>
          <w:color w:val="555555"/>
          <w:sz w:val="28"/>
          <w:szCs w:val="28"/>
          <w:shd w:val="clear" w:color="auto" w:fill="FFFFFF"/>
        </w:rPr>
        <w:t> :</w:t>
      </w:r>
      <w:proofErr w:type="gramEnd"/>
      <w:r w:rsidRPr="00063461">
        <w:rPr>
          <w:color w:val="555555"/>
          <w:sz w:val="28"/>
          <w:szCs w:val="28"/>
          <w:shd w:val="clear" w:color="auto" w:fill="FFFFFF"/>
        </w:rPr>
        <w:t xml:space="preserve"> учеб. пособие / М. Н. Марченко. – 3-е изд., доп. – </w:t>
      </w:r>
      <w:proofErr w:type="gramStart"/>
      <w:r w:rsidRPr="00063461">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ИНФРА-М, 2019. – 304 с. – URL: </w:t>
      </w:r>
      <w:hyperlink r:id="rId5" w:history="1">
        <w:r w:rsidRPr="00063461">
          <w:rPr>
            <w:rStyle w:val="a3"/>
            <w:sz w:val="28"/>
            <w:szCs w:val="28"/>
            <w:shd w:val="clear" w:color="auto" w:fill="FFFFFF"/>
          </w:rPr>
          <w:t>http://znanium.com/catalog/product/1027423</w:t>
        </w:r>
      </w:hyperlink>
      <w:r>
        <w:rPr>
          <w:rStyle w:val="a3"/>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421B50" w:rsidRPr="00063461" w:rsidRDefault="00421B50" w:rsidP="005B5167">
      <w:pPr>
        <w:pStyle w:val="a5"/>
        <w:numPr>
          <w:ilvl w:val="0"/>
          <w:numId w:val="13"/>
        </w:numPr>
        <w:spacing w:before="100" w:beforeAutospacing="1" w:after="100" w:afterAutospacing="1" w:line="300" w:lineRule="atLeast"/>
        <w:ind w:left="-284"/>
        <w:jc w:val="both"/>
        <w:rPr>
          <w:color w:val="555555"/>
          <w:sz w:val="28"/>
          <w:szCs w:val="28"/>
          <w:shd w:val="clear" w:color="auto" w:fill="FFFFFF"/>
        </w:rPr>
      </w:pPr>
      <w:r w:rsidRPr="00063461">
        <w:rPr>
          <w:bCs/>
          <w:color w:val="555555"/>
          <w:sz w:val="28"/>
          <w:szCs w:val="28"/>
          <w:shd w:val="clear" w:color="auto" w:fill="FFFFFF"/>
        </w:rPr>
        <w:t xml:space="preserve">Морозова Л. А. Теория государства и </w:t>
      </w:r>
      <w:proofErr w:type="gramStart"/>
      <w:r w:rsidRPr="00063461">
        <w:rPr>
          <w:bCs/>
          <w:color w:val="555555"/>
          <w:sz w:val="28"/>
          <w:szCs w:val="28"/>
          <w:shd w:val="clear" w:color="auto" w:fill="FFFFFF"/>
        </w:rPr>
        <w:t>права</w:t>
      </w:r>
      <w:r w:rsidRPr="00063461">
        <w:rPr>
          <w:color w:val="555555"/>
          <w:sz w:val="28"/>
          <w:szCs w:val="28"/>
          <w:shd w:val="clear" w:color="auto" w:fill="FFFFFF"/>
        </w:rPr>
        <w:t> :</w:t>
      </w:r>
      <w:proofErr w:type="gramEnd"/>
      <w:r w:rsidRPr="00063461">
        <w:rPr>
          <w:color w:val="555555"/>
          <w:sz w:val="28"/>
          <w:szCs w:val="28"/>
          <w:shd w:val="clear" w:color="auto" w:fill="FFFFFF"/>
        </w:rPr>
        <w:t xml:space="preserve"> учебник / Л. А. Морозова. – 6-е изд., </w:t>
      </w:r>
      <w:proofErr w:type="spellStart"/>
      <w:r w:rsidRPr="00063461">
        <w:rPr>
          <w:color w:val="555555"/>
          <w:sz w:val="28"/>
          <w:szCs w:val="28"/>
          <w:shd w:val="clear" w:color="auto" w:fill="FFFFFF"/>
        </w:rPr>
        <w:t>перераб</w:t>
      </w:r>
      <w:proofErr w:type="spellEnd"/>
      <w:r w:rsidRPr="00063461">
        <w:rPr>
          <w:color w:val="555555"/>
          <w:sz w:val="28"/>
          <w:szCs w:val="28"/>
          <w:shd w:val="clear" w:color="auto" w:fill="FFFFFF"/>
        </w:rPr>
        <w:t>.</w:t>
      </w:r>
      <w:r>
        <w:rPr>
          <w:color w:val="555555"/>
          <w:sz w:val="28"/>
          <w:szCs w:val="28"/>
          <w:shd w:val="clear" w:color="auto" w:fill="FFFFFF"/>
        </w:rPr>
        <w:t xml:space="preserve"> и доп.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ИНФРА М, 2020. – 464 с. – URL: </w:t>
      </w:r>
      <w:hyperlink r:id="rId6" w:history="1">
        <w:r w:rsidRPr="00063461">
          <w:rPr>
            <w:rStyle w:val="a3"/>
            <w:sz w:val="28"/>
            <w:szCs w:val="28"/>
            <w:shd w:val="clear" w:color="auto" w:fill="FFFFFF"/>
          </w:rPr>
          <w:t>http://znanium.com/catalog/product/1057956</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D6656C" w:rsidRDefault="00421B50" w:rsidP="005B5167">
      <w:pPr>
        <w:pStyle w:val="a5"/>
        <w:numPr>
          <w:ilvl w:val="0"/>
          <w:numId w:val="13"/>
        </w:numPr>
        <w:spacing w:before="100" w:beforeAutospacing="1" w:after="100" w:afterAutospacing="1" w:line="300" w:lineRule="atLeast"/>
        <w:ind w:left="-284"/>
        <w:jc w:val="both"/>
        <w:rPr>
          <w:color w:val="555555"/>
          <w:sz w:val="28"/>
          <w:szCs w:val="28"/>
          <w:shd w:val="clear" w:color="auto" w:fill="FFFFFF"/>
        </w:rPr>
      </w:pPr>
      <w:proofErr w:type="spellStart"/>
      <w:r w:rsidRPr="00063461">
        <w:rPr>
          <w:bCs/>
          <w:color w:val="555555"/>
          <w:sz w:val="28"/>
          <w:szCs w:val="28"/>
          <w:shd w:val="clear" w:color="auto" w:fill="FFFFFF"/>
        </w:rPr>
        <w:t>Нерсесянц</w:t>
      </w:r>
      <w:proofErr w:type="spellEnd"/>
      <w:r w:rsidRPr="00063461">
        <w:rPr>
          <w:bCs/>
          <w:color w:val="555555"/>
          <w:sz w:val="28"/>
          <w:szCs w:val="28"/>
          <w:shd w:val="clear" w:color="auto" w:fill="FFFFFF"/>
        </w:rPr>
        <w:t xml:space="preserve"> В. С. Общая теория права и </w:t>
      </w:r>
      <w:proofErr w:type="gramStart"/>
      <w:r w:rsidRPr="00063461">
        <w:rPr>
          <w:bCs/>
          <w:color w:val="555555"/>
          <w:sz w:val="28"/>
          <w:szCs w:val="28"/>
          <w:shd w:val="clear" w:color="auto" w:fill="FFFFFF"/>
        </w:rPr>
        <w:t xml:space="preserve">государства </w:t>
      </w:r>
      <w:r w:rsidRPr="00063461">
        <w:rPr>
          <w:color w:val="555555"/>
          <w:sz w:val="28"/>
          <w:szCs w:val="28"/>
          <w:shd w:val="clear" w:color="auto" w:fill="FFFFFF"/>
        </w:rPr>
        <w:t>:</w:t>
      </w:r>
      <w:proofErr w:type="gramEnd"/>
      <w:r w:rsidRPr="00063461">
        <w:rPr>
          <w:color w:val="555555"/>
          <w:sz w:val="28"/>
          <w:szCs w:val="28"/>
          <w:shd w:val="clear" w:color="auto" w:fill="FFFFFF"/>
        </w:rPr>
        <w:t xml:space="preserve"> учебник / В. С. </w:t>
      </w:r>
      <w:proofErr w:type="spellStart"/>
      <w:r w:rsidRPr="00063461">
        <w:rPr>
          <w:color w:val="555555"/>
          <w:sz w:val="28"/>
          <w:szCs w:val="28"/>
          <w:shd w:val="clear" w:color="auto" w:fill="FFFFFF"/>
        </w:rPr>
        <w:t>Нерсе</w:t>
      </w:r>
      <w:r>
        <w:rPr>
          <w:color w:val="555555"/>
          <w:sz w:val="28"/>
          <w:szCs w:val="28"/>
          <w:shd w:val="clear" w:color="auto" w:fill="FFFFFF"/>
        </w:rPr>
        <w:t>сянц</w:t>
      </w:r>
      <w:proofErr w:type="spellEnd"/>
      <w:r>
        <w:rPr>
          <w:color w:val="555555"/>
          <w:sz w:val="28"/>
          <w:szCs w:val="28"/>
          <w:shd w:val="clear" w:color="auto" w:fill="FFFFFF"/>
        </w:rPr>
        <w:t xml:space="preserve">.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НИЦ ИНФРА-М, 2019. – 560 с. – URL: </w:t>
      </w:r>
      <w:hyperlink r:id="rId7" w:history="1">
        <w:r w:rsidRPr="00063461">
          <w:rPr>
            <w:rStyle w:val="a3"/>
            <w:sz w:val="28"/>
            <w:szCs w:val="28"/>
            <w:shd w:val="clear" w:color="auto" w:fill="FFFFFF"/>
          </w:rPr>
          <w:t>http://znanium.com/catalog/product/990331</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421B50">
      <w:pPr>
        <w:rPr>
          <w:b/>
          <w:bCs/>
          <w:color w:val="555555"/>
          <w:sz w:val="28"/>
          <w:szCs w:val="28"/>
          <w:shd w:val="clear" w:color="auto" w:fill="FFFFFF"/>
        </w:rPr>
      </w:pPr>
    </w:p>
    <w:p w:rsidR="00D6656C" w:rsidRPr="00D6656C" w:rsidRDefault="001E6D34" w:rsidP="00D6656C">
      <w:pPr>
        <w:widowControl w:val="0"/>
        <w:autoSpaceDE w:val="0"/>
        <w:autoSpaceDN w:val="0"/>
        <w:adjustRightInd w:val="0"/>
        <w:jc w:val="both"/>
        <w:rPr>
          <w:sz w:val="28"/>
          <w:szCs w:val="28"/>
        </w:rPr>
      </w:pPr>
      <w:r w:rsidRPr="00594B60">
        <w:rPr>
          <w:b/>
          <w:sz w:val="28"/>
          <w:szCs w:val="28"/>
        </w:rPr>
        <w:t>б) Дополнительная литература:</w:t>
      </w:r>
      <w:r w:rsidR="00421B50" w:rsidRPr="00594B60">
        <w:rPr>
          <w:sz w:val="28"/>
          <w:szCs w:val="28"/>
        </w:rPr>
        <w:t xml:space="preserve"> </w:t>
      </w:r>
    </w:p>
    <w:p w:rsidR="00D6656C" w:rsidRPr="00C26331" w:rsidRDefault="00D6656C" w:rsidP="005B5167">
      <w:pPr>
        <w:pStyle w:val="a5"/>
        <w:numPr>
          <w:ilvl w:val="0"/>
          <w:numId w:val="16"/>
        </w:numPr>
        <w:spacing w:line="259" w:lineRule="auto"/>
        <w:ind w:left="0"/>
        <w:jc w:val="both"/>
        <w:rPr>
          <w:color w:val="555555"/>
          <w:sz w:val="28"/>
          <w:szCs w:val="28"/>
          <w:shd w:val="clear" w:color="auto" w:fill="FFFFFF"/>
        </w:rPr>
      </w:pPr>
      <w:r w:rsidRPr="00063461">
        <w:rPr>
          <w:bCs/>
          <w:color w:val="555555"/>
          <w:sz w:val="28"/>
          <w:szCs w:val="28"/>
          <w:shd w:val="clear" w:color="auto" w:fill="FFFFFF"/>
        </w:rPr>
        <w:lastRenderedPageBreak/>
        <w:t xml:space="preserve">Власенко Н. А. Теория государства и </w:t>
      </w:r>
      <w:proofErr w:type="gramStart"/>
      <w:r w:rsidRPr="00063461">
        <w:rPr>
          <w:bCs/>
          <w:color w:val="555555"/>
          <w:sz w:val="28"/>
          <w:szCs w:val="28"/>
          <w:shd w:val="clear" w:color="auto" w:fill="FFFFFF"/>
        </w:rPr>
        <w:t>права</w:t>
      </w:r>
      <w:r w:rsidRPr="00063461">
        <w:rPr>
          <w:color w:val="555555"/>
          <w:sz w:val="28"/>
          <w:szCs w:val="28"/>
          <w:shd w:val="clear" w:color="auto" w:fill="FFFFFF"/>
        </w:rPr>
        <w:t> :</w:t>
      </w:r>
      <w:proofErr w:type="gramEnd"/>
      <w:r w:rsidRPr="00063461">
        <w:rPr>
          <w:color w:val="555555"/>
          <w:sz w:val="28"/>
          <w:szCs w:val="28"/>
          <w:shd w:val="clear" w:color="auto" w:fill="FFFFFF"/>
        </w:rPr>
        <w:t xml:space="preserve"> учеб. пособие для </w:t>
      </w:r>
      <w:proofErr w:type="spellStart"/>
      <w:r w:rsidRPr="00063461">
        <w:rPr>
          <w:color w:val="555555"/>
          <w:sz w:val="28"/>
          <w:szCs w:val="28"/>
          <w:shd w:val="clear" w:color="auto" w:fill="FFFFFF"/>
        </w:rPr>
        <w:t>бакалавриата</w:t>
      </w:r>
      <w:proofErr w:type="spellEnd"/>
      <w:r w:rsidRPr="00063461">
        <w:rPr>
          <w:color w:val="555555"/>
          <w:sz w:val="28"/>
          <w:szCs w:val="28"/>
          <w:shd w:val="clear" w:color="auto" w:fill="FFFFFF"/>
        </w:rPr>
        <w:t xml:space="preserve"> / Н. А. Власенко. – 3-е изд.,</w:t>
      </w:r>
      <w:r>
        <w:rPr>
          <w:color w:val="555555"/>
          <w:sz w:val="28"/>
          <w:szCs w:val="28"/>
          <w:shd w:val="clear" w:color="auto" w:fill="FFFFFF"/>
        </w:rPr>
        <w:t xml:space="preserve"> доп. и </w:t>
      </w:r>
      <w:proofErr w:type="spellStart"/>
      <w:r>
        <w:rPr>
          <w:color w:val="555555"/>
          <w:sz w:val="28"/>
          <w:szCs w:val="28"/>
          <w:shd w:val="clear" w:color="auto" w:fill="FFFFFF"/>
        </w:rPr>
        <w:t>испр</w:t>
      </w:r>
      <w:proofErr w:type="spellEnd"/>
      <w:r>
        <w:rPr>
          <w:color w:val="555555"/>
          <w:sz w:val="28"/>
          <w:szCs w:val="28"/>
          <w:shd w:val="clear" w:color="auto" w:fill="FFFFFF"/>
        </w:rPr>
        <w:t xml:space="preserve">.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ИНФРА-М, 2020. – 480 с. – URL: </w:t>
      </w:r>
      <w:hyperlink r:id="rId8" w:history="1">
        <w:r w:rsidRPr="00063461">
          <w:rPr>
            <w:rStyle w:val="a3"/>
            <w:sz w:val="28"/>
            <w:szCs w:val="28"/>
            <w:shd w:val="clear" w:color="auto" w:fill="FFFFFF"/>
          </w:rPr>
          <w:t>http://znanium.com/catalog/product/1067786</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555555"/>
          <w:sz w:val="28"/>
          <w:szCs w:val="28"/>
          <w:shd w:val="clear" w:color="auto" w:fill="FFFFFF"/>
        </w:rPr>
      </w:pPr>
      <w:proofErr w:type="spellStart"/>
      <w:r w:rsidRPr="00063461">
        <w:rPr>
          <w:bCs/>
          <w:color w:val="555555"/>
          <w:sz w:val="28"/>
          <w:szCs w:val="28"/>
          <w:shd w:val="clear" w:color="auto" w:fill="FFFFFF"/>
        </w:rPr>
        <w:t>Енгибарян</w:t>
      </w:r>
      <w:proofErr w:type="spellEnd"/>
      <w:r w:rsidRPr="00063461">
        <w:rPr>
          <w:bCs/>
          <w:color w:val="555555"/>
          <w:sz w:val="28"/>
          <w:szCs w:val="28"/>
          <w:shd w:val="clear" w:color="auto" w:fill="FFFFFF"/>
        </w:rPr>
        <w:t xml:space="preserve"> Р. В. Теория государства и </w:t>
      </w:r>
      <w:proofErr w:type="gramStart"/>
      <w:r w:rsidRPr="00063461">
        <w:rPr>
          <w:bCs/>
          <w:color w:val="555555"/>
          <w:sz w:val="28"/>
          <w:szCs w:val="28"/>
          <w:shd w:val="clear" w:color="auto" w:fill="FFFFFF"/>
        </w:rPr>
        <w:t xml:space="preserve">права </w:t>
      </w:r>
      <w:r w:rsidRPr="00063461">
        <w:rPr>
          <w:color w:val="555555"/>
          <w:sz w:val="28"/>
          <w:szCs w:val="28"/>
          <w:shd w:val="clear" w:color="auto" w:fill="FFFFFF"/>
        </w:rPr>
        <w:t>:</w:t>
      </w:r>
      <w:proofErr w:type="gramEnd"/>
      <w:r w:rsidRPr="00063461">
        <w:rPr>
          <w:color w:val="555555"/>
          <w:sz w:val="28"/>
          <w:szCs w:val="28"/>
          <w:shd w:val="clear" w:color="auto" w:fill="FFFFFF"/>
        </w:rPr>
        <w:t xml:space="preserve"> учеб. пособие / Р. В. </w:t>
      </w:r>
      <w:proofErr w:type="spellStart"/>
      <w:r w:rsidRPr="00063461">
        <w:rPr>
          <w:color w:val="555555"/>
          <w:sz w:val="28"/>
          <w:szCs w:val="28"/>
          <w:shd w:val="clear" w:color="auto" w:fill="FFFFFF"/>
        </w:rPr>
        <w:t>Енгибарян</w:t>
      </w:r>
      <w:proofErr w:type="spellEnd"/>
      <w:r w:rsidRPr="00063461">
        <w:rPr>
          <w:color w:val="555555"/>
          <w:sz w:val="28"/>
          <w:szCs w:val="28"/>
          <w:shd w:val="clear" w:color="auto" w:fill="FFFFFF"/>
        </w:rPr>
        <w:t xml:space="preserve">, Ю. К. Краснов. – 2-e изд., пересмотр. и доп. – </w:t>
      </w:r>
      <w:proofErr w:type="gramStart"/>
      <w:r w:rsidRPr="00063461">
        <w:rPr>
          <w:color w:val="555555"/>
          <w:sz w:val="28"/>
          <w:szCs w:val="28"/>
          <w:shd w:val="clear" w:color="auto" w:fill="FFFFFF"/>
        </w:rPr>
        <w:t>Москва :</w:t>
      </w:r>
      <w:proofErr w:type="gramEnd"/>
      <w:r w:rsidRPr="00063461">
        <w:rPr>
          <w:color w:val="555555"/>
          <w:sz w:val="28"/>
          <w:szCs w:val="28"/>
          <w:shd w:val="clear" w:color="auto" w:fill="FFFFFF"/>
        </w:rPr>
        <w:t xml:space="preserve"> НОРМА, 2018. – 576 с. – URL: </w:t>
      </w:r>
      <w:hyperlink r:id="rId9" w:history="1">
        <w:r w:rsidRPr="00063461">
          <w:rPr>
            <w:rStyle w:val="a3"/>
            <w:sz w:val="28"/>
            <w:szCs w:val="28"/>
            <w:shd w:val="clear" w:color="auto" w:fill="FFFFFF"/>
          </w:rPr>
          <w:t>http://znanium.com/catalog/product/970817</w:t>
        </w:r>
      </w:hyperlink>
      <w:r>
        <w:rPr>
          <w:color w:val="555555"/>
          <w:sz w:val="28"/>
          <w:szCs w:val="28"/>
          <w:shd w:val="clear" w:color="auto" w:fill="FFFFFF"/>
        </w:rPr>
        <w:t xml:space="preserve"> </w:t>
      </w:r>
      <w:r>
        <w:rPr>
          <w:color w:val="000000"/>
          <w:sz w:val="28"/>
          <w:szCs w:val="28"/>
          <w:shd w:val="clear" w:color="auto" w:fill="FFFFFF"/>
        </w:rPr>
        <w:t>(дата обращения: 05.11.2019).</w:t>
      </w:r>
      <w:r w:rsidRPr="00C76536">
        <w:rPr>
          <w:color w:val="555555"/>
          <w:sz w:val="28"/>
          <w:szCs w:val="28"/>
          <w:shd w:val="clear" w:color="auto" w:fill="FFFFFF"/>
        </w:rPr>
        <w:t xml:space="preserve"> –</w:t>
      </w:r>
      <w:r w:rsidRPr="00C76536">
        <w:rPr>
          <w:color w:val="333333"/>
          <w:sz w:val="28"/>
          <w:szCs w:val="28"/>
          <w:shd w:val="clear" w:color="auto" w:fill="FFFFFF"/>
        </w:rPr>
        <w:t xml:space="preserve"> </w:t>
      </w:r>
      <w:r>
        <w:rPr>
          <w:color w:val="555555"/>
          <w:sz w:val="28"/>
          <w:szCs w:val="28"/>
          <w:shd w:val="clear" w:color="auto" w:fill="FFFFFF"/>
        </w:rPr>
        <w:t xml:space="preserve">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555555"/>
          <w:sz w:val="28"/>
          <w:szCs w:val="28"/>
          <w:shd w:val="clear" w:color="auto" w:fill="FFFFFF"/>
        </w:rPr>
      </w:pPr>
      <w:r w:rsidRPr="00063461">
        <w:rPr>
          <w:bCs/>
          <w:color w:val="555555"/>
          <w:sz w:val="28"/>
          <w:szCs w:val="28"/>
          <w:shd w:val="clear" w:color="auto" w:fill="FFFFFF"/>
        </w:rPr>
        <w:t xml:space="preserve">Куланов В. Л. Теория государства и </w:t>
      </w:r>
      <w:proofErr w:type="gramStart"/>
      <w:r w:rsidRPr="00063461">
        <w:rPr>
          <w:bCs/>
          <w:color w:val="555555"/>
          <w:sz w:val="28"/>
          <w:szCs w:val="28"/>
          <w:shd w:val="clear" w:color="auto" w:fill="FFFFFF"/>
        </w:rPr>
        <w:t>права</w:t>
      </w:r>
      <w:r w:rsidRPr="00063461">
        <w:rPr>
          <w:color w:val="555555"/>
          <w:sz w:val="28"/>
          <w:szCs w:val="28"/>
          <w:shd w:val="clear" w:color="auto" w:fill="FFFFFF"/>
        </w:rPr>
        <w:t> :</w:t>
      </w:r>
      <w:proofErr w:type="gramEnd"/>
      <w:r w:rsidRPr="00063461">
        <w:rPr>
          <w:color w:val="555555"/>
          <w:sz w:val="28"/>
          <w:szCs w:val="28"/>
          <w:shd w:val="clear" w:color="auto" w:fill="FFFFFF"/>
        </w:rPr>
        <w:t xml:space="preserve"> учебник / В. Л. Куланов, </w:t>
      </w:r>
      <w:r>
        <w:rPr>
          <w:color w:val="555555"/>
          <w:sz w:val="28"/>
          <w:szCs w:val="28"/>
          <w:shd w:val="clear" w:color="auto" w:fill="FFFFFF"/>
        </w:rPr>
        <w:t xml:space="preserve">А. В. Малько.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ИНФРА-М, 2018. – 384 с. – URL: </w:t>
      </w:r>
      <w:hyperlink r:id="rId10" w:history="1">
        <w:r w:rsidRPr="00063461">
          <w:rPr>
            <w:rStyle w:val="a3"/>
            <w:sz w:val="28"/>
            <w:szCs w:val="28"/>
            <w:shd w:val="clear" w:color="auto" w:fill="FFFFFF"/>
          </w:rPr>
          <w:t>http://znanium.com/catalog/product/978542</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000000"/>
          <w:sz w:val="28"/>
          <w:szCs w:val="28"/>
          <w:shd w:val="clear" w:color="auto" w:fill="FFFFFF"/>
        </w:rPr>
      </w:pPr>
      <w:r w:rsidRPr="00063461">
        <w:rPr>
          <w:iCs/>
          <w:color w:val="333333"/>
          <w:sz w:val="28"/>
          <w:szCs w:val="28"/>
          <w:shd w:val="clear" w:color="auto" w:fill="FFFFFF"/>
        </w:rPr>
        <w:t>Лазарев В. В.</w:t>
      </w:r>
      <w:r w:rsidRPr="00063461">
        <w:rPr>
          <w:i/>
          <w:iCs/>
          <w:color w:val="333333"/>
          <w:sz w:val="28"/>
          <w:szCs w:val="28"/>
          <w:shd w:val="clear" w:color="auto" w:fill="FFFFFF"/>
        </w:rPr>
        <w:t> </w:t>
      </w:r>
      <w:r w:rsidRPr="00063461">
        <w:rPr>
          <w:color w:val="333333"/>
          <w:sz w:val="28"/>
          <w:szCs w:val="28"/>
          <w:shd w:val="clear" w:color="auto" w:fill="FFFFFF"/>
        </w:rPr>
        <w:t xml:space="preserve">Теория государства и </w:t>
      </w:r>
      <w:proofErr w:type="gramStart"/>
      <w:r w:rsidRPr="00063461">
        <w:rPr>
          <w:color w:val="333333"/>
          <w:sz w:val="28"/>
          <w:szCs w:val="28"/>
          <w:shd w:val="clear" w:color="auto" w:fill="FFFFFF"/>
        </w:rPr>
        <w:t>права :</w:t>
      </w:r>
      <w:proofErr w:type="gramEnd"/>
      <w:r w:rsidRPr="00063461">
        <w:rPr>
          <w:color w:val="333333"/>
          <w:sz w:val="28"/>
          <w:szCs w:val="28"/>
          <w:shd w:val="clear" w:color="auto" w:fill="FFFFFF"/>
        </w:rPr>
        <w:t xml:space="preserve"> учебник / В. В. Лазарев, С. В. Липень. – 5-е изд., </w:t>
      </w:r>
      <w:proofErr w:type="spellStart"/>
      <w:r w:rsidRPr="00063461">
        <w:rPr>
          <w:color w:val="333333"/>
          <w:sz w:val="28"/>
          <w:szCs w:val="28"/>
          <w:shd w:val="clear" w:color="auto" w:fill="FFFFFF"/>
        </w:rPr>
        <w:t>испр</w:t>
      </w:r>
      <w:proofErr w:type="spellEnd"/>
      <w:r w:rsidRPr="00063461">
        <w:rPr>
          <w:color w:val="333333"/>
          <w:sz w:val="28"/>
          <w:szCs w:val="28"/>
          <w:shd w:val="clear" w:color="auto" w:fill="FFFFFF"/>
        </w:rPr>
        <w:t xml:space="preserve">. и доп. – </w:t>
      </w:r>
      <w:proofErr w:type="gramStart"/>
      <w:r w:rsidRPr="00063461">
        <w:rPr>
          <w:color w:val="333333"/>
          <w:sz w:val="28"/>
          <w:szCs w:val="28"/>
          <w:shd w:val="clear" w:color="auto" w:fill="FFFFFF"/>
        </w:rPr>
        <w:t>Москва :</w:t>
      </w:r>
      <w:proofErr w:type="gramEnd"/>
      <w:r w:rsidRPr="00063461">
        <w:rPr>
          <w:color w:val="333333"/>
          <w:sz w:val="28"/>
          <w:szCs w:val="28"/>
          <w:shd w:val="clear" w:color="auto" w:fill="FFFFFF"/>
        </w:rPr>
        <w:t xml:space="preserve"> </w:t>
      </w:r>
      <w:proofErr w:type="spellStart"/>
      <w:r w:rsidRPr="00063461">
        <w:rPr>
          <w:color w:val="333333"/>
          <w:sz w:val="28"/>
          <w:szCs w:val="28"/>
          <w:shd w:val="clear" w:color="auto" w:fill="FFFFFF"/>
        </w:rPr>
        <w:t>Юрайт</w:t>
      </w:r>
      <w:proofErr w:type="spellEnd"/>
      <w:r w:rsidRPr="00063461">
        <w:rPr>
          <w:color w:val="333333"/>
          <w:sz w:val="28"/>
          <w:szCs w:val="28"/>
          <w:shd w:val="clear" w:color="auto" w:fill="FFFFFF"/>
        </w:rPr>
        <w:t>, 2019. – 521 с. – URL: </w:t>
      </w:r>
      <w:hyperlink r:id="rId11" w:tgtFrame="_blank" w:history="1">
        <w:r w:rsidRPr="00063461">
          <w:rPr>
            <w:color w:val="F18B00"/>
            <w:sz w:val="28"/>
            <w:szCs w:val="28"/>
            <w:u w:val="single"/>
            <w:shd w:val="clear" w:color="auto" w:fill="FFFFFF"/>
          </w:rPr>
          <w:t>https://www.biblio-online.ru/bcode/431160</w:t>
        </w:r>
      </w:hyperlink>
      <w:r>
        <w:rPr>
          <w:color w:val="333333"/>
          <w:sz w:val="28"/>
          <w:szCs w:val="28"/>
          <w:shd w:val="clear" w:color="auto" w:fill="FFFFFF"/>
        </w:rPr>
        <w:t xml:space="preserve"> </w:t>
      </w:r>
      <w:r w:rsidRPr="00063461">
        <w:rPr>
          <w:color w:val="333333"/>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333333"/>
          <w:sz w:val="28"/>
          <w:szCs w:val="28"/>
          <w:shd w:val="clear" w:color="auto" w:fill="FFFFFF"/>
        </w:rPr>
        <w:t xml:space="preserve">– </w:t>
      </w:r>
      <w:proofErr w:type="gramStart"/>
      <w:r w:rsidRPr="00063461">
        <w:rPr>
          <w:color w:val="333333"/>
          <w:sz w:val="28"/>
          <w:szCs w:val="28"/>
          <w:shd w:val="clear" w:color="auto" w:fill="FFFFFF"/>
        </w:rPr>
        <w:t>Текст :</w:t>
      </w:r>
      <w:proofErr w:type="gramEnd"/>
      <w:r w:rsidRPr="00063461">
        <w:rPr>
          <w:color w:val="333333"/>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555555"/>
          <w:sz w:val="28"/>
          <w:szCs w:val="28"/>
          <w:shd w:val="clear" w:color="auto" w:fill="FFFFFF"/>
        </w:rPr>
      </w:pPr>
      <w:r w:rsidRPr="00063461">
        <w:rPr>
          <w:bCs/>
          <w:color w:val="555555"/>
          <w:sz w:val="28"/>
          <w:szCs w:val="28"/>
          <w:shd w:val="clear" w:color="auto" w:fill="FFFFFF"/>
        </w:rPr>
        <w:t>Общая теория государства и права. Академический курс в трех томах</w:t>
      </w:r>
      <w:r w:rsidRPr="00063461">
        <w:rPr>
          <w:color w:val="555555"/>
          <w:sz w:val="28"/>
          <w:szCs w:val="28"/>
          <w:shd w:val="clear" w:color="auto" w:fill="FFFFFF"/>
        </w:rPr>
        <w:t xml:space="preserve">. Том 1: Государство / отв. ред. М. Н. Марченко. – 4-е изд., </w:t>
      </w:r>
      <w:proofErr w:type="spellStart"/>
      <w:r w:rsidRPr="00063461">
        <w:rPr>
          <w:color w:val="555555"/>
          <w:sz w:val="28"/>
          <w:szCs w:val="28"/>
          <w:shd w:val="clear" w:color="auto" w:fill="FFFFFF"/>
        </w:rPr>
        <w:t>п</w:t>
      </w:r>
      <w:r>
        <w:rPr>
          <w:color w:val="555555"/>
          <w:sz w:val="28"/>
          <w:szCs w:val="28"/>
          <w:shd w:val="clear" w:color="auto" w:fill="FFFFFF"/>
        </w:rPr>
        <w:t>ерераб</w:t>
      </w:r>
      <w:proofErr w:type="spellEnd"/>
      <w:r>
        <w:rPr>
          <w:color w:val="555555"/>
          <w:sz w:val="28"/>
          <w:szCs w:val="28"/>
          <w:shd w:val="clear" w:color="auto" w:fill="FFFFFF"/>
        </w:rPr>
        <w:t xml:space="preserve">. и доп. – Москва: </w:t>
      </w:r>
      <w:proofErr w:type="gramStart"/>
      <w:r>
        <w:rPr>
          <w:color w:val="555555"/>
          <w:sz w:val="28"/>
          <w:szCs w:val="28"/>
          <w:shd w:val="clear" w:color="auto" w:fill="FFFFFF"/>
        </w:rPr>
        <w:t>Норма ;</w:t>
      </w:r>
      <w:proofErr w:type="gramEnd"/>
      <w:r w:rsidRPr="00063461">
        <w:rPr>
          <w:color w:val="555555"/>
          <w:sz w:val="28"/>
          <w:szCs w:val="28"/>
          <w:shd w:val="clear" w:color="auto" w:fill="FFFFFF"/>
        </w:rPr>
        <w:t xml:space="preserve"> ИНФРА-М, 2016. – 576 с. – URL: </w:t>
      </w:r>
      <w:hyperlink r:id="rId12" w:history="1">
        <w:r w:rsidRPr="00063461">
          <w:rPr>
            <w:rStyle w:val="a3"/>
            <w:sz w:val="28"/>
            <w:szCs w:val="28"/>
            <w:shd w:val="clear" w:color="auto" w:fill="FFFFFF"/>
          </w:rPr>
          <w:t>http://znanium.com/catalog/product/542401</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555555"/>
          <w:sz w:val="28"/>
          <w:szCs w:val="28"/>
          <w:shd w:val="clear" w:color="auto" w:fill="FFFFFF"/>
        </w:rPr>
      </w:pPr>
      <w:r w:rsidRPr="00063461">
        <w:rPr>
          <w:bCs/>
          <w:color w:val="555555"/>
          <w:sz w:val="28"/>
          <w:szCs w:val="28"/>
          <w:shd w:val="clear" w:color="auto" w:fill="FFFFFF"/>
        </w:rPr>
        <w:t>Общая теория государства и права</w:t>
      </w:r>
      <w:r w:rsidRPr="00063461">
        <w:rPr>
          <w:color w:val="555555"/>
          <w:sz w:val="28"/>
          <w:szCs w:val="28"/>
          <w:shd w:val="clear" w:color="auto" w:fill="FFFFFF"/>
        </w:rPr>
        <w:t xml:space="preserve">. В 3-х т. Т. 2. Право: </w:t>
      </w:r>
      <w:proofErr w:type="spellStart"/>
      <w:r w:rsidRPr="00063461">
        <w:rPr>
          <w:color w:val="555555"/>
          <w:sz w:val="28"/>
          <w:szCs w:val="28"/>
          <w:shd w:val="clear" w:color="auto" w:fill="FFFFFF"/>
        </w:rPr>
        <w:t>Академ</w:t>
      </w:r>
      <w:proofErr w:type="spellEnd"/>
      <w:r w:rsidRPr="00063461">
        <w:rPr>
          <w:color w:val="555555"/>
          <w:sz w:val="28"/>
          <w:szCs w:val="28"/>
          <w:shd w:val="clear" w:color="auto" w:fill="FFFFFF"/>
        </w:rPr>
        <w:t xml:space="preserve">. курс / М. Н. Марченко, С. Н. Бабурин [и др.]; отв. ред. М. Н. Марченко – 4-e изд., </w:t>
      </w:r>
      <w:proofErr w:type="spellStart"/>
      <w:r w:rsidRPr="00063461">
        <w:rPr>
          <w:color w:val="555555"/>
          <w:sz w:val="28"/>
          <w:szCs w:val="28"/>
          <w:shd w:val="clear" w:color="auto" w:fill="FFFFFF"/>
        </w:rPr>
        <w:t>п</w:t>
      </w:r>
      <w:r>
        <w:rPr>
          <w:color w:val="555555"/>
          <w:sz w:val="28"/>
          <w:szCs w:val="28"/>
          <w:shd w:val="clear" w:color="auto" w:fill="FFFFFF"/>
        </w:rPr>
        <w:t>ерераб</w:t>
      </w:r>
      <w:proofErr w:type="spellEnd"/>
      <w:r>
        <w:rPr>
          <w:color w:val="555555"/>
          <w:sz w:val="28"/>
          <w:szCs w:val="28"/>
          <w:shd w:val="clear" w:color="auto" w:fill="FFFFFF"/>
        </w:rPr>
        <w:t xml:space="preserve">. и доп.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w:t>
      </w:r>
      <w:r w:rsidRPr="00063461">
        <w:rPr>
          <w:color w:val="555555"/>
          <w:sz w:val="28"/>
          <w:szCs w:val="28"/>
          <w:shd w:val="clear" w:color="auto" w:fill="FFFFFF"/>
        </w:rPr>
        <w:t xml:space="preserve"> НИЦ ИНФРА-М, 2013. – 816 с. – URL: </w:t>
      </w:r>
      <w:hyperlink r:id="rId13" w:history="1">
        <w:r w:rsidRPr="00063461">
          <w:rPr>
            <w:rStyle w:val="a3"/>
            <w:sz w:val="28"/>
            <w:szCs w:val="28"/>
            <w:shd w:val="clear" w:color="auto" w:fill="FFFFFF"/>
          </w:rPr>
          <w:t>http://znanium.com/catalog/product/428491</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555555"/>
          <w:sz w:val="28"/>
          <w:szCs w:val="28"/>
          <w:shd w:val="clear" w:color="auto" w:fill="FFFFFF"/>
        </w:rPr>
      </w:pPr>
      <w:r w:rsidRPr="00063461">
        <w:rPr>
          <w:bCs/>
          <w:color w:val="555555"/>
          <w:sz w:val="28"/>
          <w:szCs w:val="28"/>
          <w:shd w:val="clear" w:color="auto" w:fill="FFFFFF"/>
        </w:rPr>
        <w:t>Общая теория государства и права</w:t>
      </w:r>
      <w:r w:rsidRPr="00063461">
        <w:rPr>
          <w:color w:val="555555"/>
          <w:sz w:val="28"/>
          <w:szCs w:val="28"/>
          <w:shd w:val="clear" w:color="auto" w:fill="FFFFFF"/>
        </w:rPr>
        <w:t xml:space="preserve">. В 3-х т. Т. 3. Государство, право, общество: </w:t>
      </w:r>
      <w:proofErr w:type="spellStart"/>
      <w:r w:rsidRPr="00063461">
        <w:rPr>
          <w:color w:val="555555"/>
          <w:sz w:val="28"/>
          <w:szCs w:val="28"/>
          <w:shd w:val="clear" w:color="auto" w:fill="FFFFFF"/>
        </w:rPr>
        <w:t>Академ</w:t>
      </w:r>
      <w:proofErr w:type="spellEnd"/>
      <w:r w:rsidRPr="00063461">
        <w:rPr>
          <w:color w:val="555555"/>
          <w:sz w:val="28"/>
          <w:szCs w:val="28"/>
          <w:shd w:val="clear" w:color="auto" w:fill="FFFFFF"/>
        </w:rPr>
        <w:t xml:space="preserve">. курс / М. </w:t>
      </w:r>
      <w:proofErr w:type="spellStart"/>
      <w:r w:rsidRPr="00063461">
        <w:rPr>
          <w:color w:val="555555"/>
          <w:sz w:val="28"/>
          <w:szCs w:val="28"/>
          <w:shd w:val="clear" w:color="auto" w:fill="FFFFFF"/>
        </w:rPr>
        <w:t>Н.Марченко</w:t>
      </w:r>
      <w:proofErr w:type="spellEnd"/>
      <w:r w:rsidRPr="00063461">
        <w:rPr>
          <w:color w:val="555555"/>
          <w:sz w:val="28"/>
          <w:szCs w:val="28"/>
          <w:shd w:val="clear" w:color="auto" w:fill="FFFFFF"/>
        </w:rPr>
        <w:t xml:space="preserve">, С. </w:t>
      </w:r>
      <w:proofErr w:type="spellStart"/>
      <w:r w:rsidRPr="00063461">
        <w:rPr>
          <w:color w:val="555555"/>
          <w:sz w:val="28"/>
          <w:szCs w:val="28"/>
          <w:shd w:val="clear" w:color="auto" w:fill="FFFFFF"/>
        </w:rPr>
        <w:t>Н.Бабурин</w:t>
      </w:r>
      <w:proofErr w:type="spellEnd"/>
      <w:r w:rsidRPr="00063461">
        <w:rPr>
          <w:color w:val="555555"/>
          <w:sz w:val="28"/>
          <w:szCs w:val="28"/>
          <w:shd w:val="clear" w:color="auto" w:fill="FFFFFF"/>
        </w:rPr>
        <w:t xml:space="preserve"> [и др.]. – 4-e изд., </w:t>
      </w:r>
      <w:proofErr w:type="spellStart"/>
      <w:r w:rsidRPr="00063461">
        <w:rPr>
          <w:color w:val="555555"/>
          <w:sz w:val="28"/>
          <w:szCs w:val="28"/>
          <w:shd w:val="clear" w:color="auto" w:fill="FFFFFF"/>
        </w:rPr>
        <w:t>п</w:t>
      </w:r>
      <w:r>
        <w:rPr>
          <w:color w:val="555555"/>
          <w:sz w:val="28"/>
          <w:szCs w:val="28"/>
          <w:shd w:val="clear" w:color="auto" w:fill="FFFFFF"/>
        </w:rPr>
        <w:t>ерераб</w:t>
      </w:r>
      <w:proofErr w:type="spellEnd"/>
      <w:r>
        <w:rPr>
          <w:color w:val="555555"/>
          <w:sz w:val="28"/>
          <w:szCs w:val="28"/>
          <w:shd w:val="clear" w:color="auto" w:fill="FFFFFF"/>
        </w:rPr>
        <w:t xml:space="preserve">. и доп.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НИЦ ИНФРА-М, 2013. – 720 с. – URL : </w:t>
      </w:r>
      <w:hyperlink r:id="rId14" w:history="1">
        <w:r w:rsidRPr="00063461">
          <w:rPr>
            <w:rStyle w:val="a3"/>
            <w:sz w:val="28"/>
            <w:szCs w:val="28"/>
            <w:shd w:val="clear" w:color="auto" w:fill="FFFFFF"/>
          </w:rPr>
          <w:t>http://znanium.com/catalog/product/428494</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555555"/>
          <w:sz w:val="28"/>
          <w:szCs w:val="28"/>
          <w:shd w:val="clear" w:color="auto" w:fill="FFFFFF"/>
        </w:rPr>
      </w:pPr>
      <w:r w:rsidRPr="00063461">
        <w:rPr>
          <w:bCs/>
          <w:color w:val="555555"/>
          <w:sz w:val="28"/>
          <w:szCs w:val="28"/>
          <w:shd w:val="clear" w:color="auto" w:fill="FFFFFF"/>
        </w:rPr>
        <w:t xml:space="preserve">Проблемы общей теории права и </w:t>
      </w:r>
      <w:proofErr w:type="gramStart"/>
      <w:r w:rsidRPr="00063461">
        <w:rPr>
          <w:bCs/>
          <w:color w:val="555555"/>
          <w:sz w:val="28"/>
          <w:szCs w:val="28"/>
          <w:shd w:val="clear" w:color="auto" w:fill="FFFFFF"/>
        </w:rPr>
        <w:t xml:space="preserve">государства </w:t>
      </w:r>
      <w:r w:rsidRPr="00063461">
        <w:rPr>
          <w:color w:val="555555"/>
          <w:sz w:val="28"/>
          <w:szCs w:val="28"/>
          <w:shd w:val="clear" w:color="auto" w:fill="FFFFFF"/>
        </w:rPr>
        <w:t>:</w:t>
      </w:r>
      <w:proofErr w:type="gramEnd"/>
      <w:r w:rsidRPr="00063461">
        <w:rPr>
          <w:color w:val="555555"/>
          <w:sz w:val="28"/>
          <w:szCs w:val="28"/>
          <w:shd w:val="clear" w:color="auto" w:fill="FFFFFF"/>
        </w:rPr>
        <w:t xml:space="preserve"> учебник / Институт государства и права РАН; под общ. ред. В.С. </w:t>
      </w:r>
      <w:proofErr w:type="spellStart"/>
      <w:r w:rsidRPr="00063461">
        <w:rPr>
          <w:color w:val="555555"/>
          <w:sz w:val="28"/>
          <w:szCs w:val="28"/>
          <w:shd w:val="clear" w:color="auto" w:fill="FFFFFF"/>
        </w:rPr>
        <w:t>Нерсесянца</w:t>
      </w:r>
      <w:proofErr w:type="spellEnd"/>
      <w:r w:rsidRPr="00063461">
        <w:rPr>
          <w:color w:val="555555"/>
          <w:sz w:val="28"/>
          <w:szCs w:val="28"/>
          <w:shd w:val="clear" w:color="auto" w:fill="FFFFFF"/>
        </w:rPr>
        <w:t>. – 2-e из</w:t>
      </w:r>
      <w:r>
        <w:rPr>
          <w:color w:val="555555"/>
          <w:sz w:val="28"/>
          <w:szCs w:val="28"/>
          <w:shd w:val="clear" w:color="auto" w:fill="FFFFFF"/>
        </w:rPr>
        <w:t xml:space="preserve">д., пересмотр.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ИНФРА-М, 2018. – 816 с. – URL: </w:t>
      </w:r>
      <w:hyperlink r:id="rId15" w:history="1">
        <w:r w:rsidRPr="00063461">
          <w:rPr>
            <w:rStyle w:val="a3"/>
            <w:sz w:val="28"/>
            <w:szCs w:val="28"/>
            <w:shd w:val="clear" w:color="auto" w:fill="FFFFFF"/>
          </w:rPr>
          <w:t>http://znanium.com/catalog/product/939014</w:t>
        </w:r>
      </w:hyperlink>
      <w:r>
        <w:rPr>
          <w:color w:val="555555"/>
          <w:sz w:val="28"/>
          <w:szCs w:val="28"/>
          <w:shd w:val="clear" w:color="auto" w:fill="FFFFFF"/>
        </w:rPr>
        <w:t xml:space="preserve"> </w:t>
      </w:r>
      <w:r w:rsidRPr="00063461">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555555"/>
          <w:sz w:val="28"/>
          <w:szCs w:val="28"/>
          <w:shd w:val="clear" w:color="auto" w:fill="FFFFFF"/>
        </w:rPr>
      </w:pPr>
      <w:r w:rsidRPr="00063461">
        <w:rPr>
          <w:color w:val="000000"/>
          <w:sz w:val="28"/>
          <w:szCs w:val="28"/>
          <w:shd w:val="clear" w:color="auto" w:fill="FFFFFF"/>
        </w:rPr>
        <w:t xml:space="preserve">Рассолов М. М. Актуальные проблемы теории государства и </w:t>
      </w:r>
      <w:proofErr w:type="gramStart"/>
      <w:r w:rsidRPr="00063461">
        <w:rPr>
          <w:color w:val="000000"/>
          <w:sz w:val="28"/>
          <w:szCs w:val="28"/>
          <w:shd w:val="clear" w:color="auto" w:fill="FFFFFF"/>
        </w:rPr>
        <w:t>права :</w:t>
      </w:r>
      <w:proofErr w:type="gramEnd"/>
      <w:r w:rsidRPr="00063461">
        <w:rPr>
          <w:color w:val="000000"/>
          <w:sz w:val="28"/>
          <w:szCs w:val="28"/>
          <w:shd w:val="clear" w:color="auto" w:fill="FFFFFF"/>
        </w:rPr>
        <w:t xml:space="preserve"> учеб. пособие / М. М. Рассолов, В. П. Малахов, А. А. Иванов. – 2-е изд. – </w:t>
      </w:r>
      <w:proofErr w:type="gramStart"/>
      <w:r w:rsidRPr="00063461">
        <w:rPr>
          <w:color w:val="000000"/>
          <w:sz w:val="28"/>
          <w:szCs w:val="28"/>
          <w:shd w:val="clear" w:color="auto" w:fill="FFFFFF"/>
        </w:rPr>
        <w:t>Москва :</w:t>
      </w:r>
      <w:proofErr w:type="gramEnd"/>
      <w:r w:rsidRPr="00063461">
        <w:rPr>
          <w:color w:val="000000"/>
          <w:sz w:val="28"/>
          <w:szCs w:val="28"/>
          <w:shd w:val="clear" w:color="auto" w:fill="FFFFFF"/>
        </w:rPr>
        <w:t xml:space="preserve"> ЮНИТИ-ДАНА, 2017. – 447 c. – URL: </w:t>
      </w:r>
      <w:hyperlink r:id="rId16" w:history="1">
        <w:r w:rsidRPr="00063461">
          <w:rPr>
            <w:rStyle w:val="a3"/>
            <w:sz w:val="28"/>
            <w:szCs w:val="28"/>
            <w:shd w:val="clear" w:color="auto" w:fill="FFFFFF"/>
          </w:rPr>
          <w:t>http://www.iprbookshop.ru/71766.html</w:t>
        </w:r>
      </w:hyperlink>
      <w:r>
        <w:rPr>
          <w:color w:val="000000"/>
          <w:sz w:val="28"/>
          <w:szCs w:val="28"/>
          <w:shd w:val="clear" w:color="auto" w:fill="FFFFFF"/>
        </w:rPr>
        <w:t xml:space="preserve"> (дата обращения: 05.11.2019).</w:t>
      </w:r>
      <w:r>
        <w:rPr>
          <w:color w:val="555555"/>
          <w:sz w:val="28"/>
          <w:szCs w:val="28"/>
          <w:shd w:val="clear" w:color="auto" w:fill="FFFFFF"/>
        </w:rPr>
        <w:t xml:space="preserve"> </w:t>
      </w:r>
      <w:r w:rsidRPr="00063461">
        <w:rPr>
          <w:color w:val="000000"/>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259" w:lineRule="auto"/>
        <w:ind w:left="0"/>
        <w:jc w:val="both"/>
        <w:rPr>
          <w:color w:val="555555"/>
          <w:sz w:val="28"/>
          <w:szCs w:val="28"/>
          <w:shd w:val="clear" w:color="auto" w:fill="FFFFFF"/>
        </w:rPr>
      </w:pPr>
      <w:r w:rsidRPr="00063461">
        <w:rPr>
          <w:bCs/>
          <w:color w:val="555555"/>
          <w:sz w:val="28"/>
          <w:szCs w:val="28"/>
          <w:shd w:val="clear" w:color="auto" w:fill="FFFFFF"/>
        </w:rPr>
        <w:t>Сафронова Е. В. Теория государства и права. Практикум</w:t>
      </w:r>
      <w:r w:rsidRPr="00063461">
        <w:rPr>
          <w:color w:val="555555"/>
          <w:sz w:val="28"/>
          <w:szCs w:val="28"/>
          <w:shd w:val="clear" w:color="auto" w:fill="FFFFFF"/>
        </w:rPr>
        <w:t xml:space="preserve"> / Е. В. Сафронова, А. Ю. </w:t>
      </w:r>
      <w:proofErr w:type="spellStart"/>
      <w:r w:rsidRPr="00063461">
        <w:rPr>
          <w:color w:val="555555"/>
          <w:sz w:val="28"/>
          <w:szCs w:val="28"/>
          <w:shd w:val="clear" w:color="auto" w:fill="FFFFFF"/>
        </w:rPr>
        <w:t>Кузубова</w:t>
      </w:r>
      <w:proofErr w:type="spellEnd"/>
      <w:r w:rsidRPr="00063461">
        <w:rPr>
          <w:color w:val="555555"/>
          <w:sz w:val="28"/>
          <w:szCs w:val="28"/>
          <w:shd w:val="clear" w:color="auto" w:fill="FFFFFF"/>
        </w:rPr>
        <w:t xml:space="preserve">, Л. </w:t>
      </w:r>
      <w:r>
        <w:rPr>
          <w:color w:val="555555"/>
          <w:sz w:val="28"/>
          <w:szCs w:val="28"/>
          <w:shd w:val="clear" w:color="auto" w:fill="FFFFFF"/>
        </w:rPr>
        <w:t xml:space="preserve">Л. Соловьева. – Москва: ИЦ </w:t>
      </w:r>
      <w:proofErr w:type="gramStart"/>
      <w:r>
        <w:rPr>
          <w:color w:val="555555"/>
          <w:sz w:val="28"/>
          <w:szCs w:val="28"/>
          <w:shd w:val="clear" w:color="auto" w:fill="FFFFFF"/>
        </w:rPr>
        <w:t>РИОР ;</w:t>
      </w:r>
      <w:proofErr w:type="gramEnd"/>
      <w:r w:rsidRPr="00063461">
        <w:rPr>
          <w:color w:val="555555"/>
          <w:sz w:val="28"/>
          <w:szCs w:val="28"/>
          <w:shd w:val="clear" w:color="auto" w:fill="FFFFFF"/>
        </w:rPr>
        <w:t xml:space="preserve"> НИЦ ИНФРА-М, 2019. – 195 с.  – (Высшее образование: </w:t>
      </w:r>
      <w:proofErr w:type="spellStart"/>
      <w:r w:rsidRPr="00063461">
        <w:rPr>
          <w:color w:val="555555"/>
          <w:sz w:val="28"/>
          <w:szCs w:val="28"/>
          <w:shd w:val="clear" w:color="auto" w:fill="FFFFFF"/>
        </w:rPr>
        <w:t>Бакалавриат</w:t>
      </w:r>
      <w:proofErr w:type="spellEnd"/>
      <w:r w:rsidRPr="00063461">
        <w:rPr>
          <w:color w:val="555555"/>
          <w:sz w:val="28"/>
          <w:szCs w:val="28"/>
          <w:shd w:val="clear" w:color="auto" w:fill="FFFFFF"/>
        </w:rPr>
        <w:t xml:space="preserve">). – URL : </w:t>
      </w:r>
      <w:hyperlink r:id="rId17" w:history="1">
        <w:r w:rsidRPr="00063461">
          <w:rPr>
            <w:rStyle w:val="a3"/>
            <w:sz w:val="28"/>
            <w:szCs w:val="28"/>
            <w:shd w:val="clear" w:color="auto" w:fill="FFFFFF"/>
          </w:rPr>
          <w:t>http://znanium.com/catalog/product/1019526</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555555"/>
          <w:sz w:val="28"/>
          <w:szCs w:val="28"/>
          <w:shd w:val="clear" w:color="auto" w:fill="FFFFFF"/>
        </w:rPr>
      </w:pPr>
      <w:r w:rsidRPr="00063461">
        <w:rPr>
          <w:bCs/>
          <w:color w:val="555555"/>
          <w:sz w:val="28"/>
          <w:szCs w:val="28"/>
          <w:shd w:val="clear" w:color="auto" w:fill="FFFFFF"/>
        </w:rPr>
        <w:t xml:space="preserve">Теория государства и </w:t>
      </w:r>
      <w:proofErr w:type="gramStart"/>
      <w:r w:rsidRPr="00063461">
        <w:rPr>
          <w:bCs/>
          <w:color w:val="555555"/>
          <w:sz w:val="28"/>
          <w:szCs w:val="28"/>
          <w:shd w:val="clear" w:color="auto" w:fill="FFFFFF"/>
        </w:rPr>
        <w:t>права</w:t>
      </w:r>
      <w:r w:rsidRPr="00063461">
        <w:rPr>
          <w:color w:val="555555"/>
          <w:sz w:val="28"/>
          <w:szCs w:val="28"/>
          <w:shd w:val="clear" w:color="auto" w:fill="FFFFFF"/>
        </w:rPr>
        <w:t> :</w:t>
      </w:r>
      <w:proofErr w:type="gramEnd"/>
      <w:r w:rsidRPr="00063461">
        <w:rPr>
          <w:color w:val="555555"/>
          <w:sz w:val="28"/>
          <w:szCs w:val="28"/>
          <w:shd w:val="clear" w:color="auto" w:fill="FFFFFF"/>
        </w:rPr>
        <w:t xml:space="preserve"> курс лекций / под ред. Н. И. </w:t>
      </w:r>
      <w:proofErr w:type="spellStart"/>
      <w:r w:rsidRPr="00063461">
        <w:rPr>
          <w:color w:val="555555"/>
          <w:sz w:val="28"/>
          <w:szCs w:val="28"/>
          <w:shd w:val="clear" w:color="auto" w:fill="FFFFFF"/>
        </w:rPr>
        <w:t>Матузова</w:t>
      </w:r>
      <w:proofErr w:type="spellEnd"/>
      <w:r w:rsidRPr="00063461">
        <w:rPr>
          <w:color w:val="555555"/>
          <w:sz w:val="28"/>
          <w:szCs w:val="28"/>
          <w:shd w:val="clear" w:color="auto" w:fill="FFFFFF"/>
        </w:rPr>
        <w:t xml:space="preserve"> и А. В. Малько. – 3-е изд., </w:t>
      </w:r>
      <w:proofErr w:type="spellStart"/>
      <w:r w:rsidRPr="00063461">
        <w:rPr>
          <w:color w:val="555555"/>
          <w:sz w:val="28"/>
          <w:szCs w:val="28"/>
          <w:shd w:val="clear" w:color="auto" w:fill="FFFFFF"/>
        </w:rPr>
        <w:t>пе</w:t>
      </w:r>
      <w:r>
        <w:rPr>
          <w:color w:val="555555"/>
          <w:sz w:val="28"/>
          <w:szCs w:val="28"/>
          <w:shd w:val="clear" w:color="auto" w:fill="FFFFFF"/>
        </w:rPr>
        <w:t>рераб</w:t>
      </w:r>
      <w:proofErr w:type="spellEnd"/>
      <w:r>
        <w:rPr>
          <w:color w:val="555555"/>
          <w:sz w:val="28"/>
          <w:szCs w:val="28"/>
          <w:shd w:val="clear" w:color="auto" w:fill="FFFFFF"/>
        </w:rPr>
        <w:t xml:space="preserve">. и доп.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ИНФРА-М, 2020. – 640 с. – URL: </w:t>
      </w:r>
      <w:hyperlink r:id="rId18" w:history="1">
        <w:r w:rsidRPr="00063461">
          <w:rPr>
            <w:rStyle w:val="a3"/>
            <w:sz w:val="28"/>
            <w:szCs w:val="28"/>
            <w:shd w:val="clear" w:color="auto" w:fill="FFFFFF"/>
          </w:rPr>
          <w:t>http://znanium.com/catalog/product/1053686</w:t>
        </w:r>
      </w:hyperlink>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300" w:lineRule="atLeast"/>
        <w:ind w:left="0"/>
        <w:jc w:val="both"/>
        <w:rPr>
          <w:color w:val="555555"/>
          <w:sz w:val="28"/>
          <w:szCs w:val="28"/>
          <w:shd w:val="clear" w:color="auto" w:fill="FFFFFF"/>
        </w:rPr>
      </w:pPr>
      <w:r w:rsidRPr="00063461">
        <w:rPr>
          <w:bCs/>
          <w:color w:val="555555"/>
          <w:sz w:val="28"/>
          <w:szCs w:val="28"/>
          <w:shd w:val="clear" w:color="auto" w:fill="FFFFFF"/>
        </w:rPr>
        <w:lastRenderedPageBreak/>
        <w:t xml:space="preserve">Теория государства и </w:t>
      </w:r>
      <w:proofErr w:type="gramStart"/>
      <w:r w:rsidRPr="00063461">
        <w:rPr>
          <w:bCs/>
          <w:color w:val="555555"/>
          <w:sz w:val="28"/>
          <w:szCs w:val="28"/>
          <w:shd w:val="clear" w:color="auto" w:fill="FFFFFF"/>
        </w:rPr>
        <w:t>права</w:t>
      </w:r>
      <w:r w:rsidRPr="00063461">
        <w:rPr>
          <w:color w:val="555555"/>
          <w:sz w:val="28"/>
          <w:szCs w:val="28"/>
          <w:shd w:val="clear" w:color="auto" w:fill="FFFFFF"/>
        </w:rPr>
        <w:t> :</w:t>
      </w:r>
      <w:proofErr w:type="gramEnd"/>
      <w:r w:rsidRPr="00063461">
        <w:rPr>
          <w:color w:val="555555"/>
          <w:sz w:val="28"/>
          <w:szCs w:val="28"/>
          <w:shd w:val="clear" w:color="auto" w:fill="FFFFFF"/>
        </w:rPr>
        <w:t xml:space="preserve"> практикум / под ред. В</w:t>
      </w:r>
      <w:r>
        <w:rPr>
          <w:color w:val="555555"/>
          <w:sz w:val="28"/>
          <w:szCs w:val="28"/>
          <w:shd w:val="clear" w:color="auto" w:fill="FFFFFF"/>
        </w:rPr>
        <w:t xml:space="preserve">. Б. Исакова.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ИНФРА-М, 2020. – 488 с. – URL: </w:t>
      </w:r>
      <w:hyperlink r:id="rId19" w:history="1">
        <w:r w:rsidRPr="00063461">
          <w:rPr>
            <w:rStyle w:val="a3"/>
            <w:sz w:val="28"/>
            <w:szCs w:val="28"/>
            <w:shd w:val="clear" w:color="auto" w:fill="FFFFFF"/>
          </w:rPr>
          <w:t>http://znanium.com/catalog/product/1062795</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063461" w:rsidRDefault="00D6656C" w:rsidP="005B5167">
      <w:pPr>
        <w:pStyle w:val="a5"/>
        <w:numPr>
          <w:ilvl w:val="0"/>
          <w:numId w:val="16"/>
        </w:numPr>
        <w:spacing w:line="259" w:lineRule="auto"/>
        <w:ind w:left="0"/>
        <w:jc w:val="both"/>
        <w:rPr>
          <w:color w:val="555555"/>
          <w:sz w:val="28"/>
          <w:szCs w:val="28"/>
          <w:shd w:val="clear" w:color="auto" w:fill="FFFFFF"/>
        </w:rPr>
      </w:pPr>
      <w:r w:rsidRPr="00063461">
        <w:rPr>
          <w:bCs/>
          <w:color w:val="555555"/>
          <w:sz w:val="28"/>
          <w:szCs w:val="28"/>
          <w:shd w:val="clear" w:color="auto" w:fill="FFFFFF"/>
        </w:rPr>
        <w:t xml:space="preserve">Теория государства и </w:t>
      </w:r>
      <w:proofErr w:type="gramStart"/>
      <w:r w:rsidRPr="00063461">
        <w:rPr>
          <w:bCs/>
          <w:color w:val="555555"/>
          <w:sz w:val="28"/>
          <w:szCs w:val="28"/>
          <w:shd w:val="clear" w:color="auto" w:fill="FFFFFF"/>
        </w:rPr>
        <w:t>права</w:t>
      </w:r>
      <w:r w:rsidRPr="00063461">
        <w:rPr>
          <w:color w:val="555555"/>
          <w:sz w:val="28"/>
          <w:szCs w:val="28"/>
          <w:shd w:val="clear" w:color="auto" w:fill="FFFFFF"/>
        </w:rPr>
        <w:t> :</w:t>
      </w:r>
      <w:proofErr w:type="gramEnd"/>
      <w:r w:rsidRPr="00063461">
        <w:rPr>
          <w:color w:val="555555"/>
          <w:sz w:val="28"/>
          <w:szCs w:val="28"/>
          <w:shd w:val="clear" w:color="auto" w:fill="FFFFFF"/>
        </w:rPr>
        <w:t xml:space="preserve"> учебник / отв. ред. В. Д. Перевалов. – 4-е изд., </w:t>
      </w:r>
      <w:proofErr w:type="spellStart"/>
      <w:r w:rsidRPr="00063461">
        <w:rPr>
          <w:color w:val="555555"/>
          <w:sz w:val="28"/>
          <w:szCs w:val="28"/>
          <w:shd w:val="clear" w:color="auto" w:fill="FFFFFF"/>
        </w:rPr>
        <w:t>пе</w:t>
      </w:r>
      <w:r>
        <w:rPr>
          <w:color w:val="555555"/>
          <w:sz w:val="28"/>
          <w:szCs w:val="28"/>
          <w:shd w:val="clear" w:color="auto" w:fill="FFFFFF"/>
        </w:rPr>
        <w:t>рераб</w:t>
      </w:r>
      <w:proofErr w:type="spellEnd"/>
      <w:r>
        <w:rPr>
          <w:color w:val="555555"/>
          <w:sz w:val="28"/>
          <w:szCs w:val="28"/>
          <w:shd w:val="clear" w:color="auto" w:fill="FFFFFF"/>
        </w:rPr>
        <w:t xml:space="preserve">. и доп. – </w:t>
      </w:r>
      <w:proofErr w:type="gramStart"/>
      <w:r>
        <w:rPr>
          <w:color w:val="555555"/>
          <w:sz w:val="28"/>
          <w:szCs w:val="28"/>
          <w:shd w:val="clear" w:color="auto" w:fill="FFFFFF"/>
        </w:rPr>
        <w:t>Москва :</w:t>
      </w:r>
      <w:proofErr w:type="gramEnd"/>
      <w:r>
        <w:rPr>
          <w:color w:val="555555"/>
          <w:sz w:val="28"/>
          <w:szCs w:val="28"/>
          <w:shd w:val="clear" w:color="auto" w:fill="FFFFFF"/>
        </w:rPr>
        <w:t xml:space="preserve"> Норма ;</w:t>
      </w:r>
      <w:r w:rsidRPr="00063461">
        <w:rPr>
          <w:color w:val="555555"/>
          <w:sz w:val="28"/>
          <w:szCs w:val="28"/>
          <w:shd w:val="clear" w:color="auto" w:fill="FFFFFF"/>
        </w:rPr>
        <w:t xml:space="preserve"> НИЦ ИНФРА-М, 2020. – 496 с. – URL: </w:t>
      </w:r>
      <w:hyperlink r:id="rId20" w:history="1">
        <w:r w:rsidRPr="00063461">
          <w:rPr>
            <w:rStyle w:val="a3"/>
            <w:sz w:val="28"/>
            <w:szCs w:val="28"/>
            <w:shd w:val="clear" w:color="auto" w:fill="FFFFFF"/>
          </w:rPr>
          <w:t>http://znanium.com/catalog/product/1071609</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Default="00D6656C" w:rsidP="005B5167">
      <w:pPr>
        <w:pStyle w:val="a5"/>
        <w:numPr>
          <w:ilvl w:val="0"/>
          <w:numId w:val="16"/>
        </w:numPr>
        <w:spacing w:line="300" w:lineRule="atLeast"/>
        <w:ind w:left="0"/>
        <w:jc w:val="both"/>
        <w:rPr>
          <w:color w:val="555555"/>
          <w:sz w:val="28"/>
          <w:szCs w:val="28"/>
          <w:shd w:val="clear" w:color="auto" w:fill="FFFFFF"/>
        </w:rPr>
      </w:pPr>
      <w:r w:rsidRPr="00063461">
        <w:rPr>
          <w:bCs/>
          <w:color w:val="555555"/>
          <w:sz w:val="28"/>
          <w:szCs w:val="28"/>
          <w:shd w:val="clear" w:color="auto" w:fill="FFFFFF"/>
        </w:rPr>
        <w:t xml:space="preserve">Честнов И. Л. Теория государства и </w:t>
      </w:r>
      <w:proofErr w:type="gramStart"/>
      <w:r w:rsidRPr="00063461">
        <w:rPr>
          <w:bCs/>
          <w:color w:val="555555"/>
          <w:sz w:val="28"/>
          <w:szCs w:val="28"/>
          <w:shd w:val="clear" w:color="auto" w:fill="FFFFFF"/>
        </w:rPr>
        <w:t>права</w:t>
      </w:r>
      <w:r w:rsidRPr="00063461">
        <w:rPr>
          <w:color w:val="555555"/>
          <w:sz w:val="28"/>
          <w:szCs w:val="28"/>
          <w:shd w:val="clear" w:color="auto" w:fill="FFFFFF"/>
        </w:rPr>
        <w:t> :</w:t>
      </w:r>
      <w:proofErr w:type="gramEnd"/>
      <w:r w:rsidRPr="00063461">
        <w:rPr>
          <w:color w:val="555555"/>
          <w:sz w:val="28"/>
          <w:szCs w:val="28"/>
          <w:shd w:val="clear" w:color="auto" w:fill="FFFFFF"/>
        </w:rPr>
        <w:t xml:space="preserve"> учебник / И. Л. Честнов. – </w:t>
      </w:r>
      <w:proofErr w:type="gramStart"/>
      <w:r w:rsidRPr="00063461">
        <w:rPr>
          <w:color w:val="555555"/>
          <w:sz w:val="28"/>
          <w:szCs w:val="28"/>
          <w:shd w:val="clear" w:color="auto" w:fill="FFFFFF"/>
        </w:rPr>
        <w:t>Москва :</w:t>
      </w:r>
      <w:proofErr w:type="gramEnd"/>
      <w:r w:rsidRPr="00063461">
        <w:rPr>
          <w:color w:val="555555"/>
          <w:sz w:val="28"/>
          <w:szCs w:val="28"/>
          <w:shd w:val="clear" w:color="auto" w:fill="FFFFFF"/>
        </w:rPr>
        <w:t xml:space="preserve"> ИНФРА-М, 2020. – 233 с. – (Высшее образование: </w:t>
      </w:r>
      <w:proofErr w:type="spellStart"/>
      <w:r w:rsidRPr="00063461">
        <w:rPr>
          <w:color w:val="555555"/>
          <w:sz w:val="28"/>
          <w:szCs w:val="28"/>
          <w:shd w:val="clear" w:color="auto" w:fill="FFFFFF"/>
        </w:rPr>
        <w:t>Бакалавриат</w:t>
      </w:r>
      <w:proofErr w:type="spellEnd"/>
      <w:r w:rsidRPr="00063461">
        <w:rPr>
          <w:color w:val="555555"/>
          <w:sz w:val="28"/>
          <w:szCs w:val="28"/>
          <w:shd w:val="clear" w:color="auto" w:fill="FFFFFF"/>
        </w:rPr>
        <w:t xml:space="preserve">). – URL: </w:t>
      </w:r>
      <w:hyperlink r:id="rId21" w:history="1">
        <w:r w:rsidRPr="00063461">
          <w:rPr>
            <w:rStyle w:val="a3"/>
            <w:sz w:val="28"/>
            <w:szCs w:val="28"/>
            <w:shd w:val="clear" w:color="auto" w:fill="FFFFFF"/>
          </w:rPr>
          <w:t>http://znanium.com/catalog/product/1047126</w:t>
        </w:r>
      </w:hyperlink>
      <w:r>
        <w:rPr>
          <w:color w:val="555555"/>
          <w:sz w:val="28"/>
          <w:szCs w:val="28"/>
          <w:shd w:val="clear" w:color="auto" w:fill="FFFFFF"/>
        </w:rPr>
        <w:t xml:space="preserve"> </w:t>
      </w:r>
      <w:r>
        <w:rPr>
          <w:color w:val="000000"/>
          <w:sz w:val="28"/>
          <w:szCs w:val="28"/>
          <w:shd w:val="clear" w:color="auto" w:fill="FFFFFF"/>
        </w:rPr>
        <w:t>(дата обращения: 05.11.2019).</w:t>
      </w:r>
      <w:r>
        <w:rPr>
          <w:color w:val="555555"/>
          <w:sz w:val="28"/>
          <w:szCs w:val="28"/>
          <w:shd w:val="clear" w:color="auto" w:fill="FFFFFF"/>
        </w:rPr>
        <w:t xml:space="preserve"> </w:t>
      </w:r>
      <w:r w:rsidRPr="00063461">
        <w:rPr>
          <w:color w:val="555555"/>
          <w:sz w:val="28"/>
          <w:szCs w:val="28"/>
          <w:shd w:val="clear" w:color="auto" w:fill="FFFFFF"/>
        </w:rPr>
        <w:t xml:space="preserve"> – </w:t>
      </w:r>
      <w:proofErr w:type="gramStart"/>
      <w:r w:rsidRPr="00063461">
        <w:rPr>
          <w:color w:val="555555"/>
          <w:sz w:val="28"/>
          <w:szCs w:val="28"/>
          <w:shd w:val="clear" w:color="auto" w:fill="FFFFFF"/>
        </w:rPr>
        <w:t>Текст :</w:t>
      </w:r>
      <w:proofErr w:type="gramEnd"/>
      <w:r w:rsidRPr="00063461">
        <w:rPr>
          <w:color w:val="555555"/>
          <w:sz w:val="28"/>
          <w:szCs w:val="28"/>
          <w:shd w:val="clear" w:color="auto" w:fill="FFFFFF"/>
        </w:rPr>
        <w:t xml:space="preserve"> электронный.</w:t>
      </w:r>
    </w:p>
    <w:p w:rsidR="00D6656C" w:rsidRPr="00D6656C" w:rsidRDefault="00D6656C" w:rsidP="00D6656C">
      <w:pPr>
        <w:pStyle w:val="a5"/>
        <w:spacing w:line="300" w:lineRule="atLeast"/>
        <w:ind w:left="0"/>
        <w:jc w:val="both"/>
        <w:rPr>
          <w:color w:val="555555"/>
          <w:sz w:val="28"/>
          <w:szCs w:val="28"/>
          <w:shd w:val="clear" w:color="auto" w:fill="FFFFFF"/>
        </w:rPr>
      </w:pPr>
    </w:p>
    <w:p w:rsidR="001E6D34" w:rsidRPr="00594B60" w:rsidRDefault="001E6D34" w:rsidP="001E6D34">
      <w:pPr>
        <w:keepNext/>
        <w:widowControl w:val="0"/>
        <w:autoSpaceDE w:val="0"/>
        <w:autoSpaceDN w:val="0"/>
        <w:adjustRightInd w:val="0"/>
        <w:jc w:val="center"/>
        <w:outlineLvl w:val="0"/>
        <w:rPr>
          <w:b/>
          <w:bCs/>
          <w:kern w:val="32"/>
          <w:sz w:val="28"/>
          <w:szCs w:val="28"/>
        </w:rPr>
      </w:pPr>
      <w:bookmarkStart w:id="3" w:name="_Toc468438503"/>
      <w:r w:rsidRPr="00594B60">
        <w:rPr>
          <w:b/>
          <w:bCs/>
          <w:kern w:val="32"/>
          <w:sz w:val="28"/>
          <w:szCs w:val="28"/>
        </w:rPr>
        <w:t xml:space="preserve">III. </w:t>
      </w:r>
      <w:bookmarkEnd w:id="3"/>
      <w:r w:rsidRPr="00594B60">
        <w:rPr>
          <w:b/>
          <w:bCs/>
          <w:kern w:val="32"/>
          <w:sz w:val="28"/>
          <w:szCs w:val="28"/>
        </w:rPr>
        <w:t>Прог</w:t>
      </w:r>
      <w:r>
        <w:rPr>
          <w:b/>
          <w:bCs/>
          <w:kern w:val="32"/>
          <w:sz w:val="28"/>
          <w:szCs w:val="28"/>
        </w:rPr>
        <w:t>рамма государственного экзамена.</w:t>
      </w:r>
      <w:r w:rsidRPr="00594B60">
        <w:rPr>
          <w:b/>
          <w:bCs/>
          <w:kern w:val="32"/>
          <w:sz w:val="28"/>
          <w:szCs w:val="28"/>
        </w:rPr>
        <w:t xml:space="preserve"> </w:t>
      </w:r>
    </w:p>
    <w:p w:rsidR="001E6D34" w:rsidRPr="00594B60" w:rsidRDefault="001E6D34" w:rsidP="001E6D34">
      <w:pPr>
        <w:keepNext/>
        <w:widowControl w:val="0"/>
        <w:autoSpaceDE w:val="0"/>
        <w:autoSpaceDN w:val="0"/>
        <w:adjustRightInd w:val="0"/>
        <w:jc w:val="center"/>
        <w:outlineLvl w:val="0"/>
        <w:rPr>
          <w:b/>
          <w:bCs/>
          <w:kern w:val="32"/>
          <w:sz w:val="28"/>
          <w:szCs w:val="28"/>
        </w:rPr>
      </w:pPr>
      <w:r>
        <w:rPr>
          <w:b/>
          <w:bCs/>
          <w:kern w:val="32"/>
          <w:sz w:val="28"/>
          <w:szCs w:val="28"/>
        </w:rPr>
        <w:t xml:space="preserve">Раздел </w:t>
      </w:r>
      <w:r>
        <w:rPr>
          <w:b/>
          <w:bCs/>
          <w:kern w:val="32"/>
          <w:sz w:val="28"/>
          <w:szCs w:val="28"/>
          <w:lang w:val="en-US"/>
        </w:rPr>
        <w:t>II</w:t>
      </w:r>
      <w:r w:rsidRPr="00A033BC">
        <w:rPr>
          <w:b/>
          <w:bCs/>
          <w:kern w:val="32"/>
          <w:sz w:val="28"/>
          <w:szCs w:val="28"/>
        </w:rPr>
        <w:t xml:space="preserve">. </w:t>
      </w:r>
      <w:r w:rsidRPr="00594B60">
        <w:rPr>
          <w:b/>
          <w:bCs/>
          <w:kern w:val="32"/>
          <w:sz w:val="28"/>
          <w:szCs w:val="28"/>
        </w:rPr>
        <w:t>Уголовное право. Часть 1, Уголовный процесс</w:t>
      </w:r>
    </w:p>
    <w:p w:rsidR="001E6D34" w:rsidRPr="00594B60" w:rsidRDefault="001E6D34" w:rsidP="001E6D34">
      <w:pPr>
        <w:widowControl w:val="0"/>
        <w:shd w:val="clear" w:color="auto" w:fill="FFFFFF"/>
        <w:autoSpaceDE w:val="0"/>
        <w:autoSpaceDN w:val="0"/>
        <w:adjustRightInd w:val="0"/>
        <w:jc w:val="center"/>
        <w:rPr>
          <w:b/>
          <w:sz w:val="28"/>
          <w:szCs w:val="28"/>
        </w:rPr>
      </w:pPr>
    </w:p>
    <w:p w:rsidR="001E6D34" w:rsidRPr="00594B60" w:rsidRDefault="001E6D34" w:rsidP="001E6D34">
      <w:pPr>
        <w:keepNext/>
        <w:widowControl w:val="0"/>
        <w:autoSpaceDE w:val="0"/>
        <w:autoSpaceDN w:val="0"/>
        <w:adjustRightInd w:val="0"/>
        <w:ind w:firstLine="680"/>
        <w:jc w:val="both"/>
        <w:outlineLvl w:val="0"/>
        <w:rPr>
          <w:bCs/>
          <w:kern w:val="32"/>
          <w:sz w:val="28"/>
          <w:szCs w:val="28"/>
        </w:rPr>
      </w:pPr>
      <w:r w:rsidRPr="00594B60">
        <w:rPr>
          <w:bCs/>
          <w:kern w:val="32"/>
          <w:sz w:val="28"/>
          <w:szCs w:val="28"/>
        </w:rPr>
        <w:t>3.1.</w:t>
      </w:r>
      <w:r w:rsidRPr="00594B60">
        <w:rPr>
          <w:b/>
          <w:bCs/>
          <w:kern w:val="32"/>
          <w:sz w:val="28"/>
          <w:szCs w:val="28"/>
        </w:rPr>
        <w:t xml:space="preserve"> </w:t>
      </w:r>
      <w:r w:rsidRPr="00594B60">
        <w:rPr>
          <w:bCs/>
          <w:kern w:val="32"/>
          <w:sz w:val="28"/>
          <w:szCs w:val="28"/>
        </w:rPr>
        <w:t>Задание по Уголовному праву. Часть 1, Уголовному процессу представлено в билете в виде кейс-задания, при решении которого выпускник должен продемонстрировать знания, умения и навыки, полученные в рамках изучения данных учебных дисциплин.</w:t>
      </w:r>
    </w:p>
    <w:p w:rsidR="001E6D34" w:rsidRPr="00594B60" w:rsidRDefault="001E6D34" w:rsidP="001E6D34">
      <w:pPr>
        <w:widowControl w:val="0"/>
        <w:shd w:val="clear" w:color="auto" w:fill="FFFFFF"/>
        <w:autoSpaceDE w:val="0"/>
        <w:autoSpaceDN w:val="0"/>
        <w:adjustRightInd w:val="0"/>
        <w:ind w:firstLine="680"/>
        <w:jc w:val="both"/>
        <w:rPr>
          <w:sz w:val="28"/>
          <w:szCs w:val="28"/>
        </w:rPr>
      </w:pP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3.2. По итогам выполнения данного кейс-задания выпускники должны показать освоение следующих профессиональных компетенций:</w:t>
      </w:r>
    </w:p>
    <w:p w:rsidR="001E6D34" w:rsidRPr="00594B60" w:rsidRDefault="001E6D34" w:rsidP="005B5167">
      <w:pPr>
        <w:widowControl w:val="0"/>
        <w:numPr>
          <w:ilvl w:val="0"/>
          <w:numId w:val="10"/>
        </w:numPr>
        <w:shd w:val="clear" w:color="auto" w:fill="FFFFFF"/>
        <w:autoSpaceDE w:val="0"/>
        <w:autoSpaceDN w:val="0"/>
        <w:adjustRightInd w:val="0"/>
        <w:jc w:val="both"/>
        <w:rPr>
          <w:spacing w:val="-1"/>
          <w:sz w:val="28"/>
          <w:szCs w:val="28"/>
        </w:rPr>
      </w:pPr>
      <w:r w:rsidRPr="00594B60">
        <w:rPr>
          <w:spacing w:val="-1"/>
          <w:sz w:val="28"/>
          <w:szCs w:val="28"/>
        </w:rPr>
        <w:t>способен добросовестно исполнять профессиональные обязанности, соблюдать принципы этики юриста (ОПК-3);</w:t>
      </w:r>
    </w:p>
    <w:p w:rsidR="001E6D34" w:rsidRPr="00594B60" w:rsidRDefault="001E6D34" w:rsidP="005B5167">
      <w:pPr>
        <w:widowControl w:val="0"/>
        <w:numPr>
          <w:ilvl w:val="0"/>
          <w:numId w:val="10"/>
        </w:numPr>
        <w:shd w:val="clear" w:color="auto" w:fill="FFFFFF"/>
        <w:autoSpaceDE w:val="0"/>
        <w:autoSpaceDN w:val="0"/>
        <w:adjustRightInd w:val="0"/>
        <w:jc w:val="both"/>
        <w:rPr>
          <w:spacing w:val="-1"/>
          <w:sz w:val="28"/>
          <w:szCs w:val="28"/>
        </w:rPr>
      </w:pPr>
      <w:r w:rsidRPr="00594B60">
        <w:rPr>
          <w:spacing w:val="-1"/>
          <w:sz w:val="28"/>
          <w:szCs w:val="28"/>
        </w:rPr>
        <w:t>способен сохранять и укреплять доверие общества к юридическому сообществу (ОПК-4);</w:t>
      </w:r>
    </w:p>
    <w:p w:rsidR="001E6D34" w:rsidRPr="00594B60" w:rsidRDefault="001E6D34" w:rsidP="005B5167">
      <w:pPr>
        <w:widowControl w:val="0"/>
        <w:numPr>
          <w:ilvl w:val="0"/>
          <w:numId w:val="10"/>
        </w:numPr>
        <w:shd w:val="clear" w:color="auto" w:fill="FFFFFF"/>
        <w:autoSpaceDE w:val="0"/>
        <w:autoSpaceDN w:val="0"/>
        <w:adjustRightInd w:val="0"/>
        <w:jc w:val="both"/>
        <w:rPr>
          <w:spacing w:val="-1"/>
          <w:sz w:val="28"/>
          <w:szCs w:val="28"/>
        </w:rPr>
      </w:pPr>
      <w:r w:rsidRPr="00594B60">
        <w:rPr>
          <w:sz w:val="28"/>
          <w:szCs w:val="28"/>
        </w:rPr>
        <w:t>способен применять нормативные правовые акты, реализовывать нормы материального и процессуального права в профессиональной деятельности (ПК-5);</w:t>
      </w:r>
    </w:p>
    <w:p w:rsidR="001E6D34" w:rsidRPr="00594B60" w:rsidRDefault="001E6D34" w:rsidP="005B5167">
      <w:pPr>
        <w:widowControl w:val="0"/>
        <w:numPr>
          <w:ilvl w:val="0"/>
          <w:numId w:val="10"/>
        </w:numPr>
        <w:shd w:val="clear" w:color="auto" w:fill="FFFFFF"/>
        <w:autoSpaceDE w:val="0"/>
        <w:autoSpaceDN w:val="0"/>
        <w:adjustRightInd w:val="0"/>
        <w:jc w:val="both"/>
        <w:rPr>
          <w:spacing w:val="-1"/>
          <w:sz w:val="28"/>
          <w:szCs w:val="28"/>
        </w:rPr>
      </w:pPr>
      <w:r w:rsidRPr="00594B60">
        <w:rPr>
          <w:sz w:val="28"/>
          <w:szCs w:val="28"/>
        </w:rPr>
        <w:t>способен юридически правильно квалифицировать факты и обстоятельства (ПК-6);</w:t>
      </w:r>
    </w:p>
    <w:p w:rsidR="001E6D34" w:rsidRPr="00594B60" w:rsidRDefault="001E6D34" w:rsidP="005B5167">
      <w:pPr>
        <w:widowControl w:val="0"/>
        <w:numPr>
          <w:ilvl w:val="0"/>
          <w:numId w:val="10"/>
        </w:numPr>
        <w:shd w:val="clear" w:color="auto" w:fill="FFFFFF"/>
        <w:autoSpaceDE w:val="0"/>
        <w:autoSpaceDN w:val="0"/>
        <w:adjustRightInd w:val="0"/>
        <w:jc w:val="both"/>
        <w:rPr>
          <w:spacing w:val="-1"/>
          <w:sz w:val="28"/>
          <w:szCs w:val="28"/>
        </w:rPr>
      </w:pPr>
      <w:r w:rsidRPr="00594B60">
        <w:rPr>
          <w:sz w:val="28"/>
          <w:szCs w:val="28"/>
        </w:rPr>
        <w:t>владеет навыками подготовки юридических документов (ПК-7).</w:t>
      </w:r>
    </w:p>
    <w:p w:rsidR="001E6D34" w:rsidRPr="00594B60" w:rsidRDefault="001E6D34" w:rsidP="001E6D34">
      <w:pPr>
        <w:widowControl w:val="0"/>
        <w:shd w:val="clear" w:color="auto" w:fill="FFFFFF"/>
        <w:autoSpaceDE w:val="0"/>
        <w:autoSpaceDN w:val="0"/>
        <w:adjustRightInd w:val="0"/>
        <w:ind w:firstLine="680"/>
        <w:jc w:val="both"/>
        <w:rPr>
          <w:sz w:val="28"/>
          <w:szCs w:val="28"/>
        </w:rPr>
      </w:pP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3.3. Для успешной сдачи государственного экзамена в части выполнения кейс-задания по уголовному праву и уголовному процессу выпускник должен:</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правильно связать фабулу кейс-задания с тематикой данных учебных дисциплин и институтами соответствующих отраслей права;</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 xml:space="preserve">показать </w:t>
      </w:r>
      <w:proofErr w:type="gramStart"/>
      <w:r w:rsidRPr="00594B60">
        <w:rPr>
          <w:sz w:val="28"/>
          <w:szCs w:val="28"/>
        </w:rPr>
        <w:t>знание  текстов</w:t>
      </w:r>
      <w:proofErr w:type="gramEnd"/>
      <w:r w:rsidRPr="00594B60">
        <w:rPr>
          <w:sz w:val="28"/>
          <w:szCs w:val="28"/>
        </w:rPr>
        <w:t xml:space="preserve"> соответствующих нормативных правовых актов, в необходимых случаях Постановлений Пленума Верховного Суда РФ по соответствующим вопросам и в целом правоприменительной практики ;</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показать умение толковать нормативно-правовые акты;</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уметь с помощью полученных знаний, сформированных умений и навыков оценивать обстоятельства дела, изложенные в кейс-задании;</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уметь делать выводы;</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уметь предложить различные варианты решения;</w:t>
      </w:r>
    </w:p>
    <w:p w:rsidR="001E6D34" w:rsidRPr="00594B60" w:rsidRDefault="0013709E" w:rsidP="005B5167">
      <w:pPr>
        <w:widowControl w:val="0"/>
        <w:numPr>
          <w:ilvl w:val="0"/>
          <w:numId w:val="2"/>
        </w:numPr>
        <w:shd w:val="clear" w:color="auto" w:fill="FFFFFF"/>
        <w:tabs>
          <w:tab w:val="left" w:pos="993"/>
        </w:tabs>
        <w:autoSpaceDE w:val="0"/>
        <w:autoSpaceDN w:val="0"/>
        <w:adjustRightInd w:val="0"/>
        <w:jc w:val="both"/>
        <w:rPr>
          <w:sz w:val="28"/>
          <w:szCs w:val="28"/>
        </w:rPr>
      </w:pPr>
      <w:r>
        <w:rPr>
          <w:sz w:val="28"/>
          <w:szCs w:val="28"/>
        </w:rPr>
        <w:t xml:space="preserve">предложить </w:t>
      </w:r>
      <w:r w:rsidRPr="00594B60">
        <w:rPr>
          <w:sz w:val="28"/>
          <w:szCs w:val="28"/>
        </w:rPr>
        <w:t>по фабуле кейс-задания</w:t>
      </w:r>
      <w:r>
        <w:rPr>
          <w:sz w:val="28"/>
          <w:szCs w:val="28"/>
        </w:rPr>
        <w:t xml:space="preserve"> проект юридического документа, </w:t>
      </w:r>
      <w:r w:rsidR="001E6D34" w:rsidRPr="00594B60">
        <w:rPr>
          <w:sz w:val="28"/>
          <w:szCs w:val="28"/>
        </w:rPr>
        <w:t xml:space="preserve">правильно </w:t>
      </w:r>
      <w:r>
        <w:rPr>
          <w:sz w:val="28"/>
          <w:szCs w:val="28"/>
        </w:rPr>
        <w:t xml:space="preserve">составленный </w:t>
      </w:r>
      <w:r w:rsidR="001E6D34" w:rsidRPr="00594B60">
        <w:rPr>
          <w:sz w:val="28"/>
          <w:szCs w:val="28"/>
        </w:rPr>
        <w:t>с точки зрения формы и содержания.</w:t>
      </w:r>
    </w:p>
    <w:p w:rsidR="001E6D34" w:rsidRPr="00594B60" w:rsidRDefault="001E6D34" w:rsidP="001E6D34">
      <w:pPr>
        <w:widowControl w:val="0"/>
        <w:shd w:val="clear" w:color="auto" w:fill="FFFFFF"/>
        <w:autoSpaceDE w:val="0"/>
        <w:autoSpaceDN w:val="0"/>
        <w:adjustRightInd w:val="0"/>
        <w:ind w:firstLine="680"/>
        <w:jc w:val="both"/>
        <w:rPr>
          <w:sz w:val="28"/>
          <w:szCs w:val="28"/>
        </w:rPr>
      </w:pP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 xml:space="preserve">3.4. </w:t>
      </w:r>
      <w:r w:rsidRPr="00594B60">
        <w:rPr>
          <w:b/>
          <w:i/>
          <w:sz w:val="28"/>
          <w:szCs w:val="28"/>
        </w:rPr>
        <w:t>Вопросы для подготовки по общей части уголовного права</w:t>
      </w:r>
    </w:p>
    <w:p w:rsidR="001E6D34" w:rsidRPr="00594B60" w:rsidRDefault="001E6D34" w:rsidP="005B5167">
      <w:pPr>
        <w:widowControl w:val="0"/>
        <w:numPr>
          <w:ilvl w:val="0"/>
          <w:numId w:val="4"/>
        </w:numPr>
        <w:shd w:val="clear" w:color="auto" w:fill="FFFFFF"/>
        <w:tabs>
          <w:tab w:val="left" w:pos="284"/>
        </w:tabs>
        <w:autoSpaceDE w:val="0"/>
        <w:autoSpaceDN w:val="0"/>
        <w:adjustRightInd w:val="0"/>
        <w:ind w:left="0" w:firstLine="340"/>
        <w:jc w:val="both"/>
        <w:rPr>
          <w:color w:val="000000"/>
          <w:spacing w:val="-4"/>
          <w:sz w:val="28"/>
          <w:szCs w:val="28"/>
        </w:rPr>
      </w:pPr>
      <w:r w:rsidRPr="00594B60">
        <w:rPr>
          <w:color w:val="000000"/>
          <w:spacing w:val="-4"/>
          <w:sz w:val="28"/>
          <w:szCs w:val="28"/>
        </w:rPr>
        <w:t>Понятие, предмет, метод и система уголовного права.</w:t>
      </w:r>
    </w:p>
    <w:p w:rsidR="001E6D34" w:rsidRPr="00594B60" w:rsidRDefault="001E6D34" w:rsidP="005B5167">
      <w:pPr>
        <w:widowControl w:val="0"/>
        <w:numPr>
          <w:ilvl w:val="0"/>
          <w:numId w:val="4"/>
        </w:numPr>
        <w:shd w:val="clear" w:color="auto" w:fill="FFFFFF"/>
        <w:tabs>
          <w:tab w:val="left" w:pos="284"/>
        </w:tabs>
        <w:autoSpaceDE w:val="0"/>
        <w:autoSpaceDN w:val="0"/>
        <w:adjustRightInd w:val="0"/>
        <w:ind w:left="0" w:firstLine="340"/>
        <w:jc w:val="both"/>
        <w:rPr>
          <w:color w:val="000000"/>
          <w:spacing w:val="-4"/>
          <w:sz w:val="28"/>
          <w:szCs w:val="28"/>
        </w:rPr>
      </w:pPr>
      <w:r w:rsidRPr="00594B60">
        <w:rPr>
          <w:color w:val="000000"/>
          <w:spacing w:val="-4"/>
          <w:sz w:val="28"/>
          <w:szCs w:val="28"/>
        </w:rPr>
        <w:t>Понятие, содержание и значение принципов уголовного права.</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Структура уголовно-правовой нормы.</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Действие уголовного закона во времени.</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Действие уголовного закона в пространстве.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Толкование уголовного закона.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Понятие и признаки преступления.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Категории преступлений и их значение.</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Отграничение преступления от иных правонарушений.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Понятие</w:t>
      </w:r>
      <w:r w:rsidRPr="00594B60">
        <w:rPr>
          <w:color w:val="000000"/>
          <w:sz w:val="28"/>
          <w:szCs w:val="28"/>
        </w:rPr>
        <w:t xml:space="preserve"> уголовной ответственности и формы ее реализации.</w:t>
      </w:r>
      <w:r w:rsidRPr="00594B60">
        <w:rPr>
          <w:color w:val="000000"/>
          <w:spacing w:val="-4"/>
          <w:sz w:val="28"/>
          <w:szCs w:val="28"/>
        </w:rPr>
        <w:t xml:space="preserve">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Понятие и структура состава преступления.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Виды составов преступления.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Понятие и значение объекта преступления.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Предмет преступления, потерпевший и их значение.</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Общественно опасное деяние, как признак объективной стороны преступления.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Общественно опасные последствия.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Причинная связь как признак объективной стороны состава преступления.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Факультативные признаки объективной стороны преступления и их значение.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Возрастные признаки субъекта.</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Невменяемость.</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Ограниченная вменяемость и возрастная невменяемость.</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Специальный субъект преступления.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Понятие вины и ее формы.</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Умысел и его виды.</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Неосторожность и ее виды.</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Преступления с двумя формами вины.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Невиновное причинение вреда.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Мотив и цель преступления как признаки субъективной стороны преступления.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Юридические и фактические ошибки и их значение.</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color w:val="000000"/>
          <w:sz w:val="28"/>
          <w:szCs w:val="28"/>
        </w:rPr>
        <w:t xml:space="preserve">Приготовление к преступлению.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color w:val="000000"/>
          <w:sz w:val="28"/>
          <w:szCs w:val="28"/>
        </w:rPr>
        <w:t xml:space="preserve">Покушение на преступление.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color w:val="000000"/>
          <w:sz w:val="28"/>
          <w:szCs w:val="28"/>
        </w:rPr>
        <w:t>Оконченное преступление.</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color w:val="000000"/>
          <w:sz w:val="28"/>
          <w:szCs w:val="28"/>
        </w:rPr>
        <w:t>Добровольный отказ от преступления.</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color w:val="000000"/>
          <w:spacing w:val="-4"/>
          <w:sz w:val="28"/>
          <w:szCs w:val="28"/>
        </w:rPr>
        <w:t xml:space="preserve"> </w:t>
      </w:r>
      <w:r w:rsidRPr="00594B60">
        <w:rPr>
          <w:color w:val="000000"/>
          <w:sz w:val="28"/>
          <w:szCs w:val="28"/>
        </w:rPr>
        <w:t xml:space="preserve">Понятие и признаки соучастия в преступлении.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Виды соучастников.</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color w:val="000000"/>
          <w:spacing w:val="-4"/>
          <w:sz w:val="28"/>
          <w:szCs w:val="28"/>
        </w:rPr>
        <w:t xml:space="preserve"> Группа лиц без предварительного сговора </w:t>
      </w:r>
      <w:r w:rsidRPr="00594B60">
        <w:rPr>
          <w:sz w:val="28"/>
          <w:szCs w:val="28"/>
        </w:rPr>
        <w:t>как форма соучастия.</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color w:val="000000"/>
          <w:spacing w:val="-4"/>
          <w:sz w:val="28"/>
          <w:szCs w:val="28"/>
        </w:rPr>
        <w:t xml:space="preserve">Группа лиц по </w:t>
      </w:r>
      <w:r w:rsidRPr="00594B60">
        <w:rPr>
          <w:sz w:val="28"/>
          <w:szCs w:val="28"/>
        </w:rPr>
        <w:t xml:space="preserve">предварительному сговору как форма соучастия.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sz w:val="28"/>
          <w:szCs w:val="28"/>
        </w:rPr>
        <w:t>Организованная группа как форма соучастия.</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sz w:val="28"/>
          <w:szCs w:val="28"/>
        </w:rPr>
        <w:t xml:space="preserve">Преступное сообщество (преступная организация) как форма соучастия.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color w:val="000000"/>
          <w:sz w:val="28"/>
          <w:szCs w:val="28"/>
        </w:rPr>
        <w:t>Основания и пределы уголовной ответственности соучастников.</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sz w:val="28"/>
          <w:szCs w:val="28"/>
        </w:rPr>
        <w:t>Особенности добровольного отказа соучастников.</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sz w:val="28"/>
          <w:szCs w:val="28"/>
        </w:rPr>
      </w:pPr>
      <w:r w:rsidRPr="00594B60">
        <w:rPr>
          <w:sz w:val="28"/>
          <w:szCs w:val="28"/>
        </w:rPr>
        <w:t>Эксцесс исполнителя.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z w:val="28"/>
          <w:szCs w:val="28"/>
        </w:rPr>
        <w:t>Понятие множественности преступлений и ее отличие множественности от сложных единичных преступлений.</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z w:val="28"/>
          <w:szCs w:val="28"/>
        </w:rPr>
        <w:t xml:space="preserve"> Совокупность преступлений и ее виды.</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z w:val="28"/>
          <w:szCs w:val="28"/>
        </w:rPr>
        <w:lastRenderedPageBreak/>
        <w:t xml:space="preserve"> Рецидив преступлений и его виды.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z w:val="28"/>
          <w:szCs w:val="28"/>
        </w:rPr>
        <w:t xml:space="preserve"> </w:t>
      </w:r>
      <w:r w:rsidRPr="00594B60">
        <w:rPr>
          <w:color w:val="000000"/>
          <w:spacing w:val="-4"/>
          <w:sz w:val="28"/>
          <w:szCs w:val="28"/>
        </w:rPr>
        <w:t>Необходимая оборона.</w:t>
      </w:r>
      <w:r w:rsidRPr="00594B60">
        <w:rPr>
          <w:color w:val="000000"/>
          <w:sz w:val="28"/>
          <w:szCs w:val="28"/>
        </w:rPr>
        <w:t xml:space="preserve">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Причинение вреда при задержании лица, совершившего преступление.</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 xml:space="preserve">Крайняя необходимость.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 xml:space="preserve">Физическое или психическое принуждение.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 xml:space="preserve">Обоснованный риск.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Исполнение приказа или распоряжения.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Понятие, признаки и цели наказания.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Понятие и значение системы наказаний.</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Штраф как вид уголовного наказания.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Лишение права занимать определенные должности или заниматься определенной деятельностью как вид уголовного наказания.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Лишение специального, воинского или почетного звания, классного чина и государственных наград как вид уголовного наказания.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Обязательные работы как вид уголовного наказания.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Исправительные работы как вид уголовного наказания.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Ограничение по военной службе и содержание в дисциплинарной воинской части как виды уголовного наказания.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Ограничение свободы как вид уголовного наказания.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Принудительные работы и арест как виды уголовного наказания.</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Лишение свободы на определенный срок как вид уголовного наказания.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pacing w:val="-4"/>
          <w:sz w:val="28"/>
          <w:szCs w:val="28"/>
        </w:rPr>
      </w:pPr>
      <w:r w:rsidRPr="00594B60">
        <w:rPr>
          <w:color w:val="000000"/>
          <w:spacing w:val="-4"/>
          <w:sz w:val="28"/>
          <w:szCs w:val="28"/>
        </w:rPr>
        <w:t xml:space="preserve">  Пожизненное лишение свободы как вид уголовного наказания. </w:t>
      </w:r>
    </w:p>
    <w:p w:rsidR="001E6D34" w:rsidRPr="00594B60" w:rsidRDefault="001E6D34" w:rsidP="005B5167">
      <w:pPr>
        <w:widowControl w:val="0"/>
        <w:numPr>
          <w:ilvl w:val="0"/>
          <w:numId w:val="4"/>
        </w:numPr>
        <w:shd w:val="clear" w:color="auto" w:fill="FFFFFF"/>
        <w:autoSpaceDE w:val="0"/>
        <w:autoSpaceDN w:val="0"/>
        <w:adjustRightInd w:val="0"/>
        <w:ind w:left="0" w:firstLine="340"/>
        <w:jc w:val="both"/>
        <w:rPr>
          <w:color w:val="000000"/>
          <w:sz w:val="28"/>
          <w:szCs w:val="28"/>
        </w:rPr>
      </w:pPr>
      <w:r w:rsidRPr="00594B60">
        <w:rPr>
          <w:color w:val="000000"/>
          <w:spacing w:val="-4"/>
          <w:sz w:val="28"/>
          <w:szCs w:val="28"/>
        </w:rPr>
        <w:t xml:space="preserve"> </w:t>
      </w:r>
      <w:r w:rsidRPr="00594B60">
        <w:rPr>
          <w:color w:val="000000"/>
          <w:sz w:val="28"/>
          <w:szCs w:val="28"/>
        </w:rPr>
        <w:t xml:space="preserve">Общие начала назначения наказания.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Обстоятельства, смягчающие наказание.</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Обстоятельства, отягчающие наказание.</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 xml:space="preserve">Назначение более мягкого наказания, чем предусмотрено за данное преступление, назначение наказания при вердикте присяжных заседателей о снисхождении и за неоконченное преступление. </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Назначение наказания за преступление, совершенное в соучастии, и при рецидиве преступлений.</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Назначение наказания по совокупности преступлений и по совокупности приговоров.</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Порядок определения сроков наказаний при сложении наказаний. Исчисление сроков наказаний и зачет наказаний.</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Условное осуждение.</w:t>
      </w:r>
    </w:p>
    <w:p w:rsidR="001E6D34" w:rsidRPr="00594B60" w:rsidRDefault="001E6D34" w:rsidP="005B5167">
      <w:pPr>
        <w:widowControl w:val="0"/>
        <w:numPr>
          <w:ilvl w:val="0"/>
          <w:numId w:val="4"/>
        </w:numPr>
        <w:shd w:val="clear" w:color="auto" w:fill="FFFFFF"/>
        <w:tabs>
          <w:tab w:val="left" w:pos="360"/>
          <w:tab w:val="left" w:pos="540"/>
        </w:tabs>
        <w:autoSpaceDE w:val="0"/>
        <w:autoSpaceDN w:val="0"/>
        <w:adjustRightInd w:val="0"/>
        <w:ind w:left="0" w:firstLine="340"/>
        <w:jc w:val="both"/>
        <w:rPr>
          <w:color w:val="000000"/>
          <w:sz w:val="28"/>
          <w:szCs w:val="28"/>
        </w:rPr>
      </w:pPr>
      <w:r w:rsidRPr="00594B60">
        <w:rPr>
          <w:color w:val="000000"/>
          <w:sz w:val="28"/>
          <w:szCs w:val="28"/>
        </w:rPr>
        <w:t>Освобождение от уголовной ответственности в связи с деятельным раскаянием и в связи с примирением с потерпевшим.</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 xml:space="preserve">Освобождение от уголовной ответственности в связи с истечением сроков давности. </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Условно-досрочное освобождение от отбывания наказания.</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 xml:space="preserve">Замена </w:t>
      </w:r>
      <w:proofErr w:type="spellStart"/>
      <w:r w:rsidRPr="00594B60">
        <w:rPr>
          <w:color w:val="000000"/>
          <w:sz w:val="28"/>
          <w:szCs w:val="28"/>
        </w:rPr>
        <w:t>неотбытой</w:t>
      </w:r>
      <w:proofErr w:type="spellEnd"/>
      <w:r w:rsidRPr="00594B60">
        <w:rPr>
          <w:color w:val="000000"/>
          <w:sz w:val="28"/>
          <w:szCs w:val="28"/>
        </w:rPr>
        <w:t xml:space="preserve"> части наказания более мягким видом наказания.</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Освобождение от наказания в связи с болезнью.</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Отсрочка отбывания наказания, ее виды и условия применения.</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Освобождение от отбывания наказания в связи с истечением сроков давности обвинительного приговора.</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Амнистия.</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 xml:space="preserve">Помилование. </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lastRenderedPageBreak/>
        <w:t>Судимость.</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Виды наказаний, назначаемых несовершеннолетним.</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 xml:space="preserve">Принудительные меры воспитательного воздействия. </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 xml:space="preserve">Освобождение несовершеннолетних от наказания. </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Основания и цели применения принудительных мер медицинского характера.</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Виды принудительных мер медицинского характера.</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Продление, изменение и прекращение применения принудительных мер медицинского характера.</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 xml:space="preserve">Принудительные меры медицинского характера, соединенные с исполнением наказания. </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 xml:space="preserve">Конфискация имущества как мера уголовно-правового характера. </w:t>
      </w:r>
    </w:p>
    <w:p w:rsidR="001E6D34" w:rsidRPr="00594B60" w:rsidRDefault="001E6D34" w:rsidP="005B5167">
      <w:pPr>
        <w:widowControl w:val="0"/>
        <w:numPr>
          <w:ilvl w:val="0"/>
          <w:numId w:val="4"/>
        </w:numPr>
        <w:shd w:val="clear" w:color="auto" w:fill="FFFFFF"/>
        <w:tabs>
          <w:tab w:val="left" w:pos="567"/>
        </w:tabs>
        <w:autoSpaceDE w:val="0"/>
        <w:autoSpaceDN w:val="0"/>
        <w:adjustRightInd w:val="0"/>
        <w:ind w:left="0" w:firstLine="340"/>
        <w:jc w:val="both"/>
        <w:rPr>
          <w:color w:val="000000"/>
          <w:sz w:val="28"/>
          <w:szCs w:val="28"/>
        </w:rPr>
      </w:pPr>
      <w:r w:rsidRPr="00594B60">
        <w:rPr>
          <w:color w:val="000000"/>
          <w:sz w:val="28"/>
          <w:szCs w:val="28"/>
        </w:rPr>
        <w:t>Судебный штраф как мера уголовно-правового характера.</w:t>
      </w:r>
    </w:p>
    <w:p w:rsidR="001E6D34" w:rsidRPr="00594B60" w:rsidRDefault="001E6D34" w:rsidP="001E6D34">
      <w:pPr>
        <w:widowControl w:val="0"/>
        <w:shd w:val="clear" w:color="auto" w:fill="FFFFFF"/>
        <w:autoSpaceDE w:val="0"/>
        <w:autoSpaceDN w:val="0"/>
        <w:adjustRightInd w:val="0"/>
        <w:spacing w:line="322" w:lineRule="exact"/>
        <w:rPr>
          <w:b/>
          <w:sz w:val="28"/>
          <w:szCs w:val="28"/>
        </w:rPr>
      </w:pPr>
    </w:p>
    <w:p w:rsidR="001E6D34" w:rsidRPr="00594B60" w:rsidRDefault="001E6D34" w:rsidP="001E6D34">
      <w:pPr>
        <w:widowControl w:val="0"/>
        <w:shd w:val="clear" w:color="auto" w:fill="FFFFFF"/>
        <w:autoSpaceDE w:val="0"/>
        <w:autoSpaceDN w:val="0"/>
        <w:adjustRightInd w:val="0"/>
        <w:spacing w:line="322" w:lineRule="exact"/>
        <w:rPr>
          <w:b/>
          <w:sz w:val="28"/>
          <w:szCs w:val="28"/>
        </w:rPr>
      </w:pPr>
      <w:r w:rsidRPr="00594B60">
        <w:rPr>
          <w:b/>
          <w:sz w:val="28"/>
          <w:szCs w:val="28"/>
        </w:rPr>
        <w:t xml:space="preserve">3.5. Вопросы для </w:t>
      </w:r>
      <w:proofErr w:type="gramStart"/>
      <w:r w:rsidRPr="00594B60">
        <w:rPr>
          <w:b/>
          <w:sz w:val="28"/>
          <w:szCs w:val="28"/>
        </w:rPr>
        <w:t>подготовки  по</w:t>
      </w:r>
      <w:proofErr w:type="gramEnd"/>
      <w:r w:rsidRPr="00594B60">
        <w:rPr>
          <w:b/>
          <w:sz w:val="28"/>
          <w:szCs w:val="28"/>
        </w:rPr>
        <w:t xml:space="preserve"> уголовному процессу</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и система стадий уголовного процесса.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и виды уголовно-процессуальных функций. Уголовно-процессуальные гарантии.</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и система источников уголовно-процессуального права.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Действие уголовно-процессуального закона во времени, в пространстве, и по кругу лиц.</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виды и структура норм уголовно-процессуального права.</w:t>
      </w:r>
    </w:p>
    <w:p w:rsidR="001E11F6"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и содержание принципов</w:t>
      </w:r>
      <w:r w:rsidR="001E11F6">
        <w:rPr>
          <w:sz w:val="28"/>
          <w:szCs w:val="28"/>
        </w:rPr>
        <w:t xml:space="preserve"> уголовного процесса.</w:t>
      </w:r>
      <w:r w:rsidRPr="001E11F6">
        <w:rPr>
          <w:sz w:val="28"/>
          <w:szCs w:val="28"/>
        </w:rPr>
        <w:t xml:space="preserve"> </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субъектов уголовного процесса и их классификация.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Суд как орган судебной власти. Его функции и формы построения.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Прокурор и его полномочия на различных стадиях уголовного процесса.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Следователь и начальник следственного отдела. Их процессуальный статус, полномочия и процессуальные правоотношения.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 xml:space="preserve">Орган дознания: понятие и виды. Полномочия органа дознания и </w:t>
      </w:r>
      <w:proofErr w:type="gramStart"/>
      <w:r w:rsidRPr="001E11F6">
        <w:rPr>
          <w:sz w:val="28"/>
          <w:szCs w:val="28"/>
        </w:rPr>
        <w:t>лица</w:t>
      </w:r>
      <w:proofErr w:type="gramEnd"/>
      <w:r w:rsidRPr="001E11F6">
        <w:rPr>
          <w:sz w:val="28"/>
          <w:szCs w:val="28"/>
        </w:rPr>
        <w:t xml:space="preserve"> производящего дознание.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Подозреваемый, обвиняемый и их процессуальное положение.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Процессуальное положение защитника и порядок его допуска к участию в производстве по уголовному делу.</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Потерпевший, свидетель и их процессуальное положение.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Гражданский истец и гражданский ответчик и их процессуальное положение.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Процессуальное положение эксперта и специалиста в уголовном процессе.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Обстоятельства, исключающие участие в деле судьи, прокурора, следователя или лица, производящего дознание, эксперта и защитника. Процессуальный порядок их отвода.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виды и основания представительства в уголовном процессе. Процессуальный статус представителей.</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предмет, основание, порядок предъявления, доказывания и разрешения гражданского иска.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Процессуальные сроки: понятие, виды, значение и порядок исчисления.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виды и порядок возмещения судебных издержек.</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значение и классификация доказательств.</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Предмет и пределы доказывания по уголовному делу.</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Уголовно-процессуальное доказывание и его элементы.</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lastRenderedPageBreak/>
        <w:t>Показания свидетеля и потерпевшего как источник доказательств.</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Показания подозреваемого и обвиняемого как источник доказательств.</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Вещественные доказательства. Понятие, виды, оценка и процессуальное оформление.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Протоколы следственных и судебных действий как источник доказательств.</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иных документов и их отличие от вещественных доказательств.</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Заключение эксперта как источник доказательств и особенности его оценки.</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и виды мер уголовно-процессуального принуждения.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виды и порядок применения мер пресечения. Обстоятельства, учитываемые при избрании мер пресечения.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Основания, условия и порядок заключения под стражу. Сроки содержания под стражей и порядок их продления.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Подписка о невыезде и обязательство о явке по вызовам соответствующих органов и должностных лиц: понятие, содержание и соотношение.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Основания, условия и порядок применения залога в качестве меры пресечения.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Основания, условия и порядок применения личного и общественного поручительства в качестве мер пресечения.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сущность, значение и задачи стадии возбуждения уголовного дела. Решения, применяемые на этой стадии.</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Поводы и основания к возбуждению уголовного дела.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Основания, сроки, задачи и методы предварительной проверки заявлений и сообщений о преступлениях.</w:t>
      </w:r>
    </w:p>
    <w:p w:rsidR="001E6D34" w:rsidRPr="006A2161"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53. Процессуальный порядок возбуждения уголовног</w:t>
      </w:r>
      <w:r w:rsidR="006A2161">
        <w:rPr>
          <w:sz w:val="28"/>
          <w:szCs w:val="28"/>
        </w:rPr>
        <w:t xml:space="preserve">о дела и </w:t>
      </w:r>
      <w:r w:rsidRPr="006A2161">
        <w:rPr>
          <w:sz w:val="28"/>
          <w:szCs w:val="28"/>
        </w:rPr>
        <w:t>отказа в возбуждении уголовного дела. Обстоятельства, исключающие производство по уголовному делу.</w:t>
      </w:r>
    </w:p>
    <w:p w:rsidR="001E6D34" w:rsidRPr="006A2161"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6A2161">
        <w:rPr>
          <w:sz w:val="28"/>
          <w:szCs w:val="28"/>
        </w:rPr>
        <w:t>Формы предварительного расследования и их соотношение.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Виды дознания и их особенности.</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proofErr w:type="spellStart"/>
      <w:r w:rsidRPr="001E11F6">
        <w:rPr>
          <w:sz w:val="28"/>
          <w:szCs w:val="28"/>
        </w:rPr>
        <w:t>Подследственность</w:t>
      </w:r>
      <w:proofErr w:type="spellEnd"/>
      <w:r w:rsidRPr="001E11F6">
        <w:rPr>
          <w:sz w:val="28"/>
          <w:szCs w:val="28"/>
        </w:rPr>
        <w:t xml:space="preserve">: понятие и виды. Процессуальный порядок передачи уголовного дела по </w:t>
      </w:r>
      <w:proofErr w:type="spellStart"/>
      <w:r w:rsidRPr="001E11F6">
        <w:rPr>
          <w:sz w:val="28"/>
          <w:szCs w:val="28"/>
        </w:rPr>
        <w:t>подследственности</w:t>
      </w:r>
      <w:proofErr w:type="spellEnd"/>
      <w:r w:rsidRPr="001E11F6">
        <w:rPr>
          <w:sz w:val="28"/>
          <w:szCs w:val="28"/>
        </w:rPr>
        <w:t>.</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Начало, место и сроки производства предварительного расследования. Порядок продления сроков предварительного расследования.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Соединение и выделение уголовных дел: основания, условия, исчисление сроков</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виды, и значение следственных действий.</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Задержание лица по подозрению в совершении преступления: основания, условия, мотивы и процессуальный порядок.</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Допрос подозреваемого, обвиняемого. Понятие и процессуальный порядок производства и оформления.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Очная ставка: понятие, цели, основания, процессуальный порядок производства и оформления.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Осмотр и освидетельствование: понятие, виды, основания, условия, процессуальный порядок производства и оформления.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Обыск и выемка: понятие, виды, цель, основание, условия, процессуальный порядок производства и оформления.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Наложение ареста на имущество; понятие, цели, основания, процессуальный порядок производства и оформления.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lastRenderedPageBreak/>
        <w:t>Предъявление для опознания: понятие, виды, цели, основания, условия, процессуальный порядок производства и оформления.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Основания и процессуальный порядок назначения и производства экспертизы. Получение образцов для сравнительного исследования.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основания и процессуальный порядок привлечения лица в качестве обвиняемого. Предъявление обвинения.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Основания и процессуальный порядок изменения и дополнения ранее предъявленного обвинения.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сущность, значение и виды взаимодействия следователя с органом дознания. Отдельное поручение следователя органу дознания.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значение, основания, условия и</w:t>
      </w:r>
    </w:p>
    <w:p w:rsidR="006A2161" w:rsidRDefault="006A2161" w:rsidP="005B5167">
      <w:pPr>
        <w:pStyle w:val="a5"/>
        <w:widowControl w:val="0"/>
        <w:numPr>
          <w:ilvl w:val="0"/>
          <w:numId w:val="12"/>
        </w:numPr>
        <w:shd w:val="clear" w:color="auto" w:fill="FFFFFF"/>
        <w:autoSpaceDE w:val="0"/>
        <w:autoSpaceDN w:val="0"/>
        <w:adjustRightInd w:val="0"/>
        <w:spacing w:line="322" w:lineRule="exact"/>
        <w:rPr>
          <w:sz w:val="28"/>
          <w:szCs w:val="28"/>
        </w:rPr>
      </w:pPr>
      <w:r w:rsidRPr="006A2161">
        <w:rPr>
          <w:sz w:val="28"/>
          <w:szCs w:val="28"/>
        </w:rPr>
        <w:t>П</w:t>
      </w:r>
      <w:r w:rsidR="001E6D34" w:rsidRPr="006A2161">
        <w:rPr>
          <w:sz w:val="28"/>
          <w:szCs w:val="28"/>
        </w:rPr>
        <w:t xml:space="preserve">роцессуальный порядок приостановления предварительного расследования. Объявление розыска обвиняемого. </w:t>
      </w:r>
    </w:p>
    <w:p w:rsidR="001E6D34" w:rsidRPr="006A2161"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6A2161">
        <w:rPr>
          <w:sz w:val="28"/>
          <w:szCs w:val="28"/>
        </w:rPr>
        <w:t>Основания, условия и процессуальный порядок возобновления предварительного расследования.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и виды окончания дознания и предварительного следствия.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Обвинительное заключение: понятие, содержание, форма и значение.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Прекращение уголовного дела: понятие, виды, основания, условия и процессуальный порядок. Возобновление производства по прекращенному уголовному делу.</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Прокурорский надзор и ведомственный контроль на досудебных стадиях уголовного процесса.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Судебный контроль на стадии предварительного расследования: понятие, предмет и формы.</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и виды подсудности.</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сущность и задачи стадии назначения судебного заседания и принимаемые на ней решения.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Основания и порядок возвращения дела для производства дополнительного расследования и прекращение уголовного дела на стадии назначения судебного заседания.</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сущность и значение стадии судебного разбирательства.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Роль и процессуальный статус участников судебного разбирательства.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Задачи, содержание и решения подготовительной части судебного разбирательства.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Судебное следствие. Система судебных действий.</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Судебные прения и последнее слово подсудимого.</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Предмет судебного разбирательства. Возбуждение уголовного дела по новому обвинению и в отношении новых лиц.</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Порядок постановления и провозглашения приговора, виды приговоров.</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Порядок кассационного обжалования и опротестования приговоров.</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Порядок производства в кассационной инстанции.</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значение и содержание стадии исполнения приговора.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Вопросы, разрешаемые судом в стадии исполнения приговора, компетенция судом по их разрешению.</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Порядок опротестования вступивших в законную силу судебных решений.</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Порядок рассмотрения дела судом надзорной инстанции и пределы прав надзорной инстанции.</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lastRenderedPageBreak/>
        <w:t>Особенности судебного разбирательства в суде присяжных.</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сущность и значение стадии возобновления дела по вновь открывшимся обстоятельствам.</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Особенности производства по делам несовершеннолетних.</w:t>
      </w:r>
    </w:p>
    <w:p w:rsidR="001E6D34" w:rsidRPr="00D80493"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Понятие, сущность, цели и значение производства по применению принудительных мер</w:t>
      </w:r>
      <w:r w:rsidR="00D80493">
        <w:rPr>
          <w:sz w:val="28"/>
          <w:szCs w:val="28"/>
        </w:rPr>
        <w:t xml:space="preserve"> </w:t>
      </w:r>
      <w:r w:rsidRPr="00D80493">
        <w:rPr>
          <w:sz w:val="28"/>
          <w:szCs w:val="28"/>
        </w:rPr>
        <w:t>медицинского характера.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Порядок досудебного производства в протокольной форме.</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Производство дознания и предварительного следствия по делам, обстоятельства которых устанавливаются в протокольной форме досудебной подготовке материалов.</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Особенности производства по делам с участием иностранных граждан.</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Основания, условия и порядок возмещения ущерба, причиненного незаконными действиями органов и должностных лиц предварительного расследования, прокуратуры и суда.</w:t>
      </w:r>
    </w:p>
    <w:p w:rsidR="001E6D34" w:rsidRPr="001E11F6" w:rsidRDefault="001E6D34" w:rsidP="005B5167">
      <w:pPr>
        <w:pStyle w:val="a5"/>
        <w:widowControl w:val="0"/>
        <w:numPr>
          <w:ilvl w:val="0"/>
          <w:numId w:val="12"/>
        </w:numPr>
        <w:shd w:val="clear" w:color="auto" w:fill="FFFFFF"/>
        <w:autoSpaceDE w:val="0"/>
        <w:autoSpaceDN w:val="0"/>
        <w:adjustRightInd w:val="0"/>
        <w:spacing w:line="322" w:lineRule="exact"/>
        <w:rPr>
          <w:sz w:val="28"/>
          <w:szCs w:val="28"/>
        </w:rPr>
      </w:pPr>
      <w:r w:rsidRPr="001E11F6">
        <w:rPr>
          <w:sz w:val="28"/>
          <w:szCs w:val="28"/>
        </w:rPr>
        <w:t xml:space="preserve">Особенности производства по делам частного и </w:t>
      </w:r>
      <w:proofErr w:type="spellStart"/>
      <w:r w:rsidRPr="001E11F6">
        <w:rPr>
          <w:sz w:val="28"/>
          <w:szCs w:val="28"/>
        </w:rPr>
        <w:t>частно</w:t>
      </w:r>
      <w:proofErr w:type="spellEnd"/>
      <w:r w:rsidRPr="001E11F6">
        <w:rPr>
          <w:sz w:val="28"/>
          <w:szCs w:val="28"/>
        </w:rPr>
        <w:t>-публичного обвинения.</w:t>
      </w:r>
    </w:p>
    <w:p w:rsidR="001E6D34" w:rsidRPr="009C763C" w:rsidRDefault="001E6D34" w:rsidP="001E6D34">
      <w:pPr>
        <w:widowControl w:val="0"/>
        <w:shd w:val="clear" w:color="auto" w:fill="FFFFFF"/>
        <w:autoSpaceDE w:val="0"/>
        <w:autoSpaceDN w:val="0"/>
        <w:adjustRightInd w:val="0"/>
        <w:ind w:firstLine="680"/>
        <w:jc w:val="both"/>
        <w:rPr>
          <w:sz w:val="28"/>
          <w:szCs w:val="28"/>
        </w:rPr>
      </w:pP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 xml:space="preserve">3.6. </w:t>
      </w:r>
      <w:r w:rsidRPr="00594B60">
        <w:rPr>
          <w:b/>
          <w:i/>
          <w:sz w:val="28"/>
          <w:szCs w:val="28"/>
        </w:rPr>
        <w:t>Фабулы задач для кейс-заданий по общей части уголовного права и уголовному процессу</w:t>
      </w:r>
    </w:p>
    <w:p w:rsidR="001E6D34" w:rsidRPr="00594B60" w:rsidRDefault="001E6D34" w:rsidP="001E6D34">
      <w:pPr>
        <w:widowControl w:val="0"/>
        <w:autoSpaceDE w:val="0"/>
        <w:autoSpaceDN w:val="0"/>
        <w:adjustRightInd w:val="0"/>
        <w:jc w:val="center"/>
        <w:rPr>
          <w:rFonts w:ascii="Arial" w:hAnsi="Arial" w:cs="Arial"/>
          <w:b/>
        </w:rPr>
      </w:pPr>
    </w:p>
    <w:p w:rsidR="001E6D34" w:rsidRPr="00594B60" w:rsidRDefault="009C763C" w:rsidP="001E6D34">
      <w:pPr>
        <w:widowControl w:val="0"/>
        <w:autoSpaceDE w:val="0"/>
        <w:autoSpaceDN w:val="0"/>
        <w:adjustRightInd w:val="0"/>
        <w:ind w:firstLine="397"/>
        <w:jc w:val="both"/>
        <w:rPr>
          <w:sz w:val="28"/>
          <w:szCs w:val="28"/>
        </w:rPr>
      </w:pPr>
      <w:r>
        <w:rPr>
          <w:b/>
          <w:sz w:val="28"/>
          <w:szCs w:val="28"/>
        </w:rPr>
        <w:t>Задача 1</w:t>
      </w:r>
      <w:r w:rsidR="001E6D34" w:rsidRPr="00594B60">
        <w:rPr>
          <w:b/>
          <w:sz w:val="28"/>
          <w:szCs w:val="28"/>
        </w:rPr>
        <w:t xml:space="preserve">. </w:t>
      </w:r>
      <w:r w:rsidR="001E6D34" w:rsidRPr="00594B60">
        <w:rPr>
          <w:sz w:val="28"/>
          <w:szCs w:val="28"/>
        </w:rPr>
        <w:t>Черняков, работавший дворником, занимался сбрасыванием снега с крыш домов. Он не поставил необходимые в таких случаях заграждения, в результате чего пенсионерке Матвеевой, вышедшей из подъезда дома, упавшим снегом был причинен легкий вред здоровью.</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Является ли </w:t>
      </w:r>
      <w:proofErr w:type="gramStart"/>
      <w:r w:rsidRPr="00594B60">
        <w:rPr>
          <w:i/>
          <w:sz w:val="28"/>
          <w:szCs w:val="28"/>
        </w:rPr>
        <w:t>неосторожное  причинение</w:t>
      </w:r>
      <w:proofErr w:type="gramEnd"/>
      <w:r w:rsidRPr="00594B60">
        <w:rPr>
          <w:i/>
          <w:sz w:val="28"/>
          <w:szCs w:val="28"/>
        </w:rPr>
        <w:t xml:space="preserve"> легкого вреда здоровью преступлением?</w:t>
      </w:r>
    </w:p>
    <w:p w:rsidR="00DE2D21" w:rsidRDefault="00DE2D21" w:rsidP="001E6D34">
      <w:pPr>
        <w:widowControl w:val="0"/>
        <w:autoSpaceDE w:val="0"/>
        <w:autoSpaceDN w:val="0"/>
        <w:adjustRightInd w:val="0"/>
        <w:ind w:firstLine="397"/>
        <w:jc w:val="both"/>
        <w:rPr>
          <w:b/>
          <w:sz w:val="28"/>
          <w:szCs w:val="28"/>
        </w:rPr>
      </w:pPr>
    </w:p>
    <w:p w:rsidR="001E6D34" w:rsidRPr="00594B60" w:rsidRDefault="009C763C" w:rsidP="001E6D34">
      <w:pPr>
        <w:widowControl w:val="0"/>
        <w:autoSpaceDE w:val="0"/>
        <w:autoSpaceDN w:val="0"/>
        <w:adjustRightInd w:val="0"/>
        <w:ind w:firstLine="397"/>
        <w:jc w:val="both"/>
        <w:rPr>
          <w:sz w:val="28"/>
          <w:szCs w:val="28"/>
        </w:rPr>
      </w:pPr>
      <w:r>
        <w:rPr>
          <w:b/>
          <w:sz w:val="28"/>
          <w:szCs w:val="28"/>
        </w:rPr>
        <w:t>Задача 2</w:t>
      </w:r>
      <w:r w:rsidR="001E6D34" w:rsidRPr="00594B60">
        <w:rPr>
          <w:b/>
          <w:sz w:val="28"/>
          <w:szCs w:val="28"/>
        </w:rPr>
        <w:t xml:space="preserve">. </w:t>
      </w:r>
      <w:r w:rsidR="001E6D34" w:rsidRPr="00594B60">
        <w:rPr>
          <w:sz w:val="28"/>
          <w:szCs w:val="28"/>
        </w:rPr>
        <w:t>Киреев, находясь в отделении банка, увидел, что кассир выдал Потапову 10 тыс. долл. США (300 тыс. руб. на день совершения преступления). Остро нуждаясь в деньгах, он проследил за Потаповым, напал на него и вытащил из сумки конверт, в котором, как он думал, лежали деньги. Потапов же полученные деньги уже использовал для возврата долга. В конверте, похищенном Киреевым, лежала расписка в получении суммы долга.</w:t>
      </w:r>
    </w:p>
    <w:p w:rsidR="001E6D34" w:rsidRPr="00594B60" w:rsidRDefault="001E6D34" w:rsidP="009C763C">
      <w:pPr>
        <w:widowControl w:val="0"/>
        <w:autoSpaceDE w:val="0"/>
        <w:autoSpaceDN w:val="0"/>
        <w:adjustRightInd w:val="0"/>
        <w:ind w:firstLine="397"/>
        <w:jc w:val="both"/>
        <w:rPr>
          <w:i/>
          <w:sz w:val="28"/>
          <w:szCs w:val="28"/>
        </w:rPr>
      </w:pPr>
      <w:r w:rsidRPr="00594B60">
        <w:rPr>
          <w:i/>
          <w:sz w:val="28"/>
          <w:szCs w:val="28"/>
        </w:rPr>
        <w:t>Являются ли действия Кире</w:t>
      </w:r>
      <w:r w:rsidR="009C763C">
        <w:rPr>
          <w:i/>
          <w:sz w:val="28"/>
          <w:szCs w:val="28"/>
        </w:rPr>
        <w:t xml:space="preserve">ева преступными? </w:t>
      </w:r>
    </w:p>
    <w:p w:rsidR="00DE2D21" w:rsidRDefault="00DE2D21" w:rsidP="001E6D34">
      <w:pPr>
        <w:widowControl w:val="0"/>
        <w:autoSpaceDE w:val="0"/>
        <w:autoSpaceDN w:val="0"/>
        <w:adjustRightInd w:val="0"/>
        <w:ind w:firstLine="397"/>
        <w:jc w:val="both"/>
        <w:rPr>
          <w:b/>
          <w:sz w:val="28"/>
          <w:szCs w:val="28"/>
        </w:rPr>
      </w:pPr>
    </w:p>
    <w:p w:rsidR="001E6D34" w:rsidRPr="00594B60" w:rsidRDefault="009C763C" w:rsidP="001E6D34">
      <w:pPr>
        <w:widowControl w:val="0"/>
        <w:autoSpaceDE w:val="0"/>
        <w:autoSpaceDN w:val="0"/>
        <w:adjustRightInd w:val="0"/>
        <w:ind w:firstLine="397"/>
        <w:jc w:val="both"/>
        <w:rPr>
          <w:sz w:val="28"/>
          <w:szCs w:val="28"/>
        </w:rPr>
      </w:pPr>
      <w:r>
        <w:rPr>
          <w:b/>
          <w:sz w:val="28"/>
          <w:szCs w:val="28"/>
        </w:rPr>
        <w:t>Задача 3</w:t>
      </w:r>
      <w:r w:rsidR="001E6D34" w:rsidRPr="00594B60">
        <w:rPr>
          <w:b/>
          <w:sz w:val="28"/>
          <w:szCs w:val="28"/>
        </w:rPr>
        <w:t xml:space="preserve">. </w:t>
      </w:r>
      <w:r w:rsidR="001E6D34" w:rsidRPr="00594B60">
        <w:rPr>
          <w:sz w:val="28"/>
          <w:szCs w:val="28"/>
        </w:rPr>
        <w:t xml:space="preserve">Епифанов был признан виновным в незаконном приобретении и хранении нарезного охотничьего ружья и патронов к нему и осужден по ч. 1 ст. 222 УК РФ. Как было установлено по делу, Епифанов не имел цели приобретения ружья и патронов для себя, а пытался предотвратить самоубийство своего соседа </w:t>
      </w:r>
      <w:proofErr w:type="spellStart"/>
      <w:r w:rsidR="001E6D34" w:rsidRPr="00594B60">
        <w:rPr>
          <w:sz w:val="28"/>
          <w:szCs w:val="28"/>
        </w:rPr>
        <w:t>Бенедиктова</w:t>
      </w:r>
      <w:proofErr w:type="spellEnd"/>
      <w:r w:rsidR="001E6D34" w:rsidRPr="00594B60">
        <w:rPr>
          <w:sz w:val="28"/>
          <w:szCs w:val="28"/>
        </w:rPr>
        <w:t xml:space="preserve">, который получил тяжелую травму позвоночника и высказывал мысли о самоубийстве. В связи с этим жена </w:t>
      </w:r>
      <w:proofErr w:type="spellStart"/>
      <w:r w:rsidR="001E6D34" w:rsidRPr="00594B60">
        <w:rPr>
          <w:sz w:val="28"/>
          <w:szCs w:val="28"/>
        </w:rPr>
        <w:t>Бенедиктова</w:t>
      </w:r>
      <w:proofErr w:type="spellEnd"/>
      <w:r w:rsidR="001E6D34" w:rsidRPr="00594B60">
        <w:rPr>
          <w:sz w:val="28"/>
          <w:szCs w:val="28"/>
        </w:rPr>
        <w:t xml:space="preserve"> попросила Епифанова временно хранить ружье у него.</w:t>
      </w:r>
    </w:p>
    <w:p w:rsidR="001E6D34" w:rsidRPr="00DE2D21" w:rsidRDefault="001E6D34" w:rsidP="00DE2D21">
      <w:pPr>
        <w:widowControl w:val="0"/>
        <w:autoSpaceDE w:val="0"/>
        <w:autoSpaceDN w:val="0"/>
        <w:adjustRightInd w:val="0"/>
        <w:ind w:firstLine="397"/>
        <w:jc w:val="both"/>
        <w:rPr>
          <w:i/>
          <w:sz w:val="28"/>
          <w:szCs w:val="28"/>
        </w:rPr>
      </w:pPr>
      <w:r w:rsidRPr="00594B60">
        <w:rPr>
          <w:i/>
          <w:sz w:val="28"/>
          <w:szCs w:val="28"/>
        </w:rPr>
        <w:t>Являются ли действия Епифанова преступлением?</w:t>
      </w:r>
    </w:p>
    <w:p w:rsidR="00DE2D21" w:rsidRDefault="00DE2D21" w:rsidP="001E6D34">
      <w:pPr>
        <w:widowControl w:val="0"/>
        <w:autoSpaceDE w:val="0"/>
        <w:autoSpaceDN w:val="0"/>
        <w:adjustRightInd w:val="0"/>
        <w:ind w:firstLine="397"/>
        <w:jc w:val="both"/>
        <w:rPr>
          <w:b/>
          <w:sz w:val="28"/>
          <w:szCs w:val="28"/>
        </w:rPr>
      </w:pPr>
    </w:p>
    <w:p w:rsidR="001E6D34" w:rsidRPr="00594B60" w:rsidRDefault="00DE2D21" w:rsidP="001E6D34">
      <w:pPr>
        <w:widowControl w:val="0"/>
        <w:autoSpaceDE w:val="0"/>
        <w:autoSpaceDN w:val="0"/>
        <w:adjustRightInd w:val="0"/>
        <w:ind w:firstLine="397"/>
        <w:jc w:val="both"/>
        <w:rPr>
          <w:sz w:val="28"/>
          <w:szCs w:val="28"/>
        </w:rPr>
      </w:pPr>
      <w:r>
        <w:rPr>
          <w:b/>
          <w:sz w:val="28"/>
          <w:szCs w:val="28"/>
        </w:rPr>
        <w:t>Задача 4</w:t>
      </w:r>
      <w:r w:rsidR="001E6D34" w:rsidRPr="00594B60">
        <w:rPr>
          <w:b/>
          <w:sz w:val="28"/>
          <w:szCs w:val="28"/>
        </w:rPr>
        <w:t xml:space="preserve">. </w:t>
      </w:r>
      <w:proofErr w:type="spellStart"/>
      <w:r w:rsidR="001E6D34" w:rsidRPr="00594B60">
        <w:rPr>
          <w:sz w:val="28"/>
          <w:szCs w:val="28"/>
        </w:rPr>
        <w:t>Коржев</w:t>
      </w:r>
      <w:proofErr w:type="spellEnd"/>
      <w:r w:rsidR="001E6D34" w:rsidRPr="00594B60">
        <w:rPr>
          <w:sz w:val="28"/>
          <w:szCs w:val="28"/>
        </w:rPr>
        <w:t xml:space="preserve"> совершил убийство Макеева из личных неприязненных отношений. В </w:t>
      </w:r>
      <w:proofErr w:type="gramStart"/>
      <w:r w:rsidR="001E6D34" w:rsidRPr="00594B60">
        <w:rPr>
          <w:sz w:val="28"/>
          <w:szCs w:val="28"/>
        </w:rPr>
        <w:t>это  время</w:t>
      </w:r>
      <w:proofErr w:type="gramEnd"/>
      <w:r w:rsidR="001E6D34" w:rsidRPr="00594B60">
        <w:rPr>
          <w:sz w:val="28"/>
          <w:szCs w:val="28"/>
        </w:rPr>
        <w:t xml:space="preserve"> в комнату вошла жена Макеева, которую </w:t>
      </w:r>
      <w:proofErr w:type="spellStart"/>
      <w:r w:rsidR="001E6D34" w:rsidRPr="00594B60">
        <w:rPr>
          <w:sz w:val="28"/>
          <w:szCs w:val="28"/>
        </w:rPr>
        <w:t>Коржев</w:t>
      </w:r>
      <w:proofErr w:type="spellEnd"/>
      <w:r w:rsidR="001E6D34" w:rsidRPr="00594B60">
        <w:rPr>
          <w:sz w:val="28"/>
          <w:szCs w:val="28"/>
        </w:rPr>
        <w:t xml:space="preserve"> убил с целью скрыть другое преступление. Кроме этого, </w:t>
      </w:r>
      <w:proofErr w:type="gramStart"/>
      <w:r w:rsidR="001E6D34" w:rsidRPr="00594B60">
        <w:rPr>
          <w:sz w:val="28"/>
          <w:szCs w:val="28"/>
        </w:rPr>
        <w:t>желая  затруднить</w:t>
      </w:r>
      <w:proofErr w:type="gramEnd"/>
      <w:r w:rsidR="001E6D34" w:rsidRPr="00594B60">
        <w:rPr>
          <w:sz w:val="28"/>
          <w:szCs w:val="28"/>
        </w:rPr>
        <w:t xml:space="preserve"> в дальнейшем изобличение в совершенных преступлениях, </w:t>
      </w:r>
      <w:proofErr w:type="spellStart"/>
      <w:r w:rsidR="001E6D34" w:rsidRPr="00594B60">
        <w:rPr>
          <w:sz w:val="28"/>
          <w:szCs w:val="28"/>
        </w:rPr>
        <w:t>Коржев</w:t>
      </w:r>
      <w:proofErr w:type="spellEnd"/>
      <w:r w:rsidR="001E6D34" w:rsidRPr="00594B60">
        <w:rPr>
          <w:sz w:val="28"/>
          <w:szCs w:val="28"/>
        </w:rPr>
        <w:t xml:space="preserve"> поджёг дом потерпевших.</w:t>
      </w:r>
    </w:p>
    <w:p w:rsidR="001E6D34" w:rsidRPr="00DE2D21" w:rsidRDefault="001E6D34" w:rsidP="00DE2D21">
      <w:pPr>
        <w:widowControl w:val="0"/>
        <w:autoSpaceDE w:val="0"/>
        <w:autoSpaceDN w:val="0"/>
        <w:adjustRightInd w:val="0"/>
        <w:ind w:firstLine="397"/>
        <w:jc w:val="both"/>
        <w:rPr>
          <w:i/>
          <w:sz w:val="28"/>
          <w:szCs w:val="28"/>
        </w:rPr>
      </w:pPr>
      <w:r w:rsidRPr="00594B60">
        <w:rPr>
          <w:i/>
          <w:sz w:val="28"/>
          <w:szCs w:val="28"/>
        </w:rPr>
        <w:t>Определите форму множественности преступлений.</w:t>
      </w:r>
    </w:p>
    <w:p w:rsidR="001E6D34" w:rsidRPr="00594B60" w:rsidRDefault="00DE2D21" w:rsidP="001E6D34">
      <w:pPr>
        <w:widowControl w:val="0"/>
        <w:autoSpaceDE w:val="0"/>
        <w:autoSpaceDN w:val="0"/>
        <w:adjustRightInd w:val="0"/>
        <w:ind w:firstLine="397"/>
        <w:jc w:val="both"/>
        <w:rPr>
          <w:sz w:val="28"/>
          <w:szCs w:val="28"/>
        </w:rPr>
      </w:pPr>
      <w:r>
        <w:rPr>
          <w:b/>
          <w:sz w:val="28"/>
          <w:szCs w:val="28"/>
        </w:rPr>
        <w:lastRenderedPageBreak/>
        <w:t>Задача 5</w:t>
      </w:r>
      <w:r w:rsidR="001E6D34" w:rsidRPr="00594B60">
        <w:rPr>
          <w:b/>
          <w:sz w:val="28"/>
          <w:szCs w:val="28"/>
        </w:rPr>
        <w:t xml:space="preserve">. </w:t>
      </w:r>
      <w:r w:rsidR="001E6D34" w:rsidRPr="00594B60">
        <w:rPr>
          <w:sz w:val="28"/>
          <w:szCs w:val="28"/>
        </w:rPr>
        <w:t xml:space="preserve">Вавилов и его сосед Павлов поссорились. Желая отомстить Павлову, Вавилов с ружьем вечером подкрался к его </w:t>
      </w:r>
      <w:proofErr w:type="gramStart"/>
      <w:r w:rsidR="001E6D34" w:rsidRPr="00594B60">
        <w:rPr>
          <w:sz w:val="28"/>
          <w:szCs w:val="28"/>
        </w:rPr>
        <w:t>дому  и</w:t>
      </w:r>
      <w:proofErr w:type="gramEnd"/>
      <w:r w:rsidR="001E6D34" w:rsidRPr="00594B60">
        <w:rPr>
          <w:sz w:val="28"/>
          <w:szCs w:val="28"/>
        </w:rPr>
        <w:t xml:space="preserve"> выстрелил в Павлова, который стоял около открытого окна. В это время Павлов отошел от окна, и пуля попала в его жену, которая стояла за спиной мужа. От полученных ранений жена Павлова скончалась.</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Имеется ли в действиях Вавилова совокупность преступлений?</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DE2D21" w:rsidP="001E6D34">
      <w:pPr>
        <w:widowControl w:val="0"/>
        <w:autoSpaceDE w:val="0"/>
        <w:autoSpaceDN w:val="0"/>
        <w:adjustRightInd w:val="0"/>
        <w:ind w:firstLine="397"/>
        <w:jc w:val="both"/>
        <w:rPr>
          <w:b/>
          <w:sz w:val="28"/>
          <w:szCs w:val="28"/>
        </w:rPr>
      </w:pPr>
      <w:r>
        <w:rPr>
          <w:b/>
          <w:sz w:val="28"/>
          <w:szCs w:val="28"/>
        </w:rPr>
        <w:t>Задача 6</w:t>
      </w:r>
      <w:r w:rsidR="001E6D34" w:rsidRPr="00594B60">
        <w:rPr>
          <w:b/>
          <w:sz w:val="28"/>
          <w:szCs w:val="28"/>
        </w:rPr>
        <w:t>.</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Букин хотел отомстить </w:t>
      </w:r>
      <w:proofErr w:type="spellStart"/>
      <w:r w:rsidRPr="00594B60">
        <w:rPr>
          <w:sz w:val="28"/>
          <w:szCs w:val="28"/>
        </w:rPr>
        <w:t>Радову</w:t>
      </w:r>
      <w:proofErr w:type="spellEnd"/>
      <w:r w:rsidRPr="00594B60">
        <w:rPr>
          <w:sz w:val="28"/>
          <w:szCs w:val="28"/>
        </w:rPr>
        <w:t xml:space="preserve"> за то, что тот встречался с его женой. Днем, когда Букин был на работе, Радов поджег его дом. В это время в доме находился престарелый отец Букина, который приехал в гости к сыну, о чем Радов не знал.</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Определите форму множественности преступлений.</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DE2D21" w:rsidP="001E6D34">
      <w:pPr>
        <w:widowControl w:val="0"/>
        <w:autoSpaceDE w:val="0"/>
        <w:autoSpaceDN w:val="0"/>
        <w:adjustRightInd w:val="0"/>
        <w:ind w:firstLine="397"/>
        <w:jc w:val="both"/>
        <w:rPr>
          <w:sz w:val="28"/>
          <w:szCs w:val="28"/>
        </w:rPr>
      </w:pPr>
      <w:r>
        <w:rPr>
          <w:b/>
          <w:sz w:val="28"/>
          <w:szCs w:val="28"/>
        </w:rPr>
        <w:t>Задача 7</w:t>
      </w:r>
      <w:r w:rsidR="001E6D34" w:rsidRPr="00594B60">
        <w:rPr>
          <w:b/>
          <w:sz w:val="28"/>
          <w:szCs w:val="28"/>
        </w:rPr>
        <w:t xml:space="preserve">. </w:t>
      </w:r>
      <w:r w:rsidR="001E6D34" w:rsidRPr="00594B60">
        <w:rPr>
          <w:sz w:val="28"/>
          <w:szCs w:val="28"/>
        </w:rPr>
        <w:t>Самохина, уезжая в длительный отпуск, отнесла наиболее ценные вещи на квартиру своей знакомой Тяпкиной, которая обещала сохранить их до приезда Самохиной. Через четыре месяца Самохина, вернувшись из отпуска, узнала, что Тяпкина продала ее вещи, а сама скрылась.</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Имеются ли в действиях Тяпкиной признаки состава преступления? </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DE2D21" w:rsidP="001E6D34">
      <w:pPr>
        <w:widowControl w:val="0"/>
        <w:autoSpaceDE w:val="0"/>
        <w:autoSpaceDN w:val="0"/>
        <w:adjustRightInd w:val="0"/>
        <w:ind w:firstLine="397"/>
        <w:jc w:val="both"/>
        <w:rPr>
          <w:sz w:val="28"/>
          <w:szCs w:val="28"/>
        </w:rPr>
      </w:pPr>
      <w:r>
        <w:rPr>
          <w:b/>
          <w:sz w:val="28"/>
          <w:szCs w:val="28"/>
        </w:rPr>
        <w:t>Задача 8</w:t>
      </w:r>
      <w:r w:rsidR="001E6D34" w:rsidRPr="00594B60">
        <w:rPr>
          <w:b/>
          <w:sz w:val="28"/>
          <w:szCs w:val="28"/>
        </w:rPr>
        <w:t xml:space="preserve">. </w:t>
      </w:r>
      <w:r w:rsidR="001E6D34" w:rsidRPr="00594B60">
        <w:rPr>
          <w:sz w:val="28"/>
          <w:szCs w:val="28"/>
        </w:rPr>
        <w:t>Рубцова и ее муж Рубцов, находясь в состоянии алкогольного опьянения, около 23 час. приехали к дому, где проживала Гузенко Т. Рубцова позвонила в дверь ее квартиры. Когда Гузенко Т. открыла дверь, Рубцова стала избивать ее и ее мать - Гузенко Л. Рубцов же нанес удары руками и металлической цепью им и Гузенко А., в комнату которого зашел.</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Определите все непосредственные объекты данного преступления, указав их виды. Кто является потерпевшим от преступления, совершенного Рубцовой и ее мужем?</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DE2D21" w:rsidP="001E6D34">
      <w:pPr>
        <w:widowControl w:val="0"/>
        <w:autoSpaceDE w:val="0"/>
        <w:autoSpaceDN w:val="0"/>
        <w:adjustRightInd w:val="0"/>
        <w:ind w:firstLine="397"/>
        <w:jc w:val="both"/>
        <w:rPr>
          <w:sz w:val="28"/>
          <w:szCs w:val="28"/>
        </w:rPr>
      </w:pPr>
      <w:r>
        <w:rPr>
          <w:b/>
          <w:sz w:val="28"/>
          <w:szCs w:val="28"/>
        </w:rPr>
        <w:t>Задача 9</w:t>
      </w:r>
      <w:r w:rsidR="001E6D34" w:rsidRPr="00594B60">
        <w:rPr>
          <w:b/>
          <w:sz w:val="28"/>
          <w:szCs w:val="28"/>
        </w:rPr>
        <w:t xml:space="preserve">. </w:t>
      </w:r>
      <w:r w:rsidR="001E6D34" w:rsidRPr="00594B60">
        <w:rPr>
          <w:sz w:val="28"/>
          <w:szCs w:val="28"/>
        </w:rPr>
        <w:t xml:space="preserve">Бородин и Савинов, находясь в состоянии опьянения, договорились совершить кражу персонального компьютера из кабинета директора школы.  Ночью, разбив стекла, сломав двери, они проникли в здание школы. В кабинете директора они, несмотря на усилия, никаких ценных вещей не обнаружили. Порчей дверей, окон и наглядных пособий Бородин и Савинов причинили значительный ущерб школе. </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Признаки объективной стороны какого состава преступления содержатся в поведении Бородина и Савинова?</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DE2D21" w:rsidP="001E6D34">
      <w:pPr>
        <w:widowControl w:val="0"/>
        <w:autoSpaceDE w:val="0"/>
        <w:autoSpaceDN w:val="0"/>
        <w:adjustRightInd w:val="0"/>
        <w:ind w:firstLine="397"/>
        <w:jc w:val="both"/>
        <w:rPr>
          <w:sz w:val="28"/>
          <w:szCs w:val="28"/>
        </w:rPr>
      </w:pPr>
      <w:r>
        <w:rPr>
          <w:b/>
          <w:sz w:val="28"/>
          <w:szCs w:val="28"/>
        </w:rPr>
        <w:t>Задача 10</w:t>
      </w:r>
      <w:r w:rsidR="001E6D34" w:rsidRPr="00594B60">
        <w:rPr>
          <w:b/>
          <w:sz w:val="28"/>
          <w:szCs w:val="28"/>
        </w:rPr>
        <w:t xml:space="preserve">. </w:t>
      </w:r>
      <w:r w:rsidR="001E6D34" w:rsidRPr="00594B60">
        <w:rPr>
          <w:sz w:val="28"/>
          <w:szCs w:val="28"/>
        </w:rPr>
        <w:t>Электромонтер Курганов, нарушая правила по технике безопасности, приступил к замене изоляторов на линии электропередачи, не обесточив ее. Во время ремонта часть провода касалась земли. Проезжавший на велосипеде мальчик случайно задел провод и погиб.</w:t>
      </w:r>
    </w:p>
    <w:p w:rsidR="001E6D34" w:rsidRPr="00594B60" w:rsidRDefault="001E6D34" w:rsidP="001E6D34">
      <w:pPr>
        <w:widowControl w:val="0"/>
        <w:autoSpaceDE w:val="0"/>
        <w:autoSpaceDN w:val="0"/>
        <w:adjustRightInd w:val="0"/>
        <w:ind w:firstLine="397"/>
        <w:jc w:val="both"/>
        <w:rPr>
          <w:sz w:val="28"/>
          <w:szCs w:val="28"/>
        </w:rPr>
      </w:pPr>
      <w:r w:rsidRPr="00594B60">
        <w:rPr>
          <w:i/>
          <w:sz w:val="28"/>
          <w:szCs w:val="28"/>
        </w:rPr>
        <w:t xml:space="preserve">Совершил ли Курганов общественно опасное деяние? Является ли смерть мальчика результатом деяния Курганова? </w:t>
      </w:r>
    </w:p>
    <w:p w:rsidR="001E6D34" w:rsidRPr="00594B60" w:rsidRDefault="001E6D34" w:rsidP="00DE2D21">
      <w:pPr>
        <w:widowControl w:val="0"/>
        <w:autoSpaceDE w:val="0"/>
        <w:autoSpaceDN w:val="0"/>
        <w:adjustRightInd w:val="0"/>
        <w:jc w:val="both"/>
        <w:rPr>
          <w:sz w:val="28"/>
          <w:szCs w:val="28"/>
        </w:rPr>
      </w:pPr>
    </w:p>
    <w:p w:rsidR="001E6D34" w:rsidRPr="00594B60" w:rsidRDefault="00DE2D21" w:rsidP="001E6D34">
      <w:pPr>
        <w:widowControl w:val="0"/>
        <w:autoSpaceDE w:val="0"/>
        <w:autoSpaceDN w:val="0"/>
        <w:adjustRightInd w:val="0"/>
        <w:ind w:firstLine="397"/>
        <w:jc w:val="both"/>
        <w:rPr>
          <w:sz w:val="28"/>
          <w:szCs w:val="28"/>
        </w:rPr>
      </w:pPr>
      <w:r>
        <w:rPr>
          <w:b/>
          <w:sz w:val="28"/>
          <w:szCs w:val="28"/>
        </w:rPr>
        <w:t>Задача 11</w:t>
      </w:r>
      <w:r w:rsidR="001E6D34" w:rsidRPr="00594B60">
        <w:rPr>
          <w:b/>
          <w:sz w:val="28"/>
          <w:szCs w:val="28"/>
        </w:rPr>
        <w:t xml:space="preserve">. </w:t>
      </w:r>
      <w:r w:rsidR="001E6D34" w:rsidRPr="00594B60">
        <w:rPr>
          <w:sz w:val="28"/>
          <w:szCs w:val="28"/>
        </w:rPr>
        <w:t xml:space="preserve">На катке </w:t>
      </w:r>
      <w:proofErr w:type="gramStart"/>
      <w:r w:rsidR="001E6D34" w:rsidRPr="00594B60">
        <w:rPr>
          <w:sz w:val="28"/>
          <w:szCs w:val="28"/>
        </w:rPr>
        <w:t>к Шиловой приставал</w:t>
      </w:r>
      <w:proofErr w:type="gramEnd"/>
      <w:r w:rsidR="001E6D34" w:rsidRPr="00594B60">
        <w:rPr>
          <w:sz w:val="28"/>
          <w:szCs w:val="28"/>
        </w:rPr>
        <w:t xml:space="preserve"> находившийся в состоянии наркотического опьянения Панов. Шилова оттолкнула от себя нетвердо стоявшего на ногах Панова, от толчка Панов упал, ударившись головой об лед. От этого удара у Панова наступил тяжкий вред здоровью.</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lastRenderedPageBreak/>
        <w:t>Имеется ли причинная связь между действием Шиловой и тяжким вредом здоровью Панова?</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DE2D21" w:rsidP="001E6D34">
      <w:pPr>
        <w:widowControl w:val="0"/>
        <w:autoSpaceDE w:val="0"/>
        <w:autoSpaceDN w:val="0"/>
        <w:adjustRightInd w:val="0"/>
        <w:ind w:firstLine="397"/>
        <w:jc w:val="both"/>
        <w:rPr>
          <w:sz w:val="28"/>
          <w:szCs w:val="28"/>
        </w:rPr>
      </w:pPr>
      <w:r>
        <w:rPr>
          <w:b/>
          <w:sz w:val="28"/>
          <w:szCs w:val="28"/>
        </w:rPr>
        <w:t>Задача 12</w:t>
      </w:r>
      <w:r w:rsidR="001E6D34" w:rsidRPr="00594B60">
        <w:rPr>
          <w:b/>
          <w:sz w:val="28"/>
          <w:szCs w:val="28"/>
        </w:rPr>
        <w:t xml:space="preserve">. </w:t>
      </w:r>
      <w:r w:rsidR="001E6D34" w:rsidRPr="00594B60">
        <w:rPr>
          <w:sz w:val="28"/>
          <w:szCs w:val="28"/>
        </w:rPr>
        <w:t>Между Наумовым и Басовым сложились неприязненные отношения, и у Наумова возникла мысль убить Басова. С этой целью он обманом заманил Басова в лес около железной дороги и столкнул его на рельсы под колеса приближающегося поезда. По результатам вскрытия, смерть Басова наступила не от ран, нанесенных переехавшим его тело поездом, а от черепно-мозговой травмы, полученный при падении на рельсы.</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Имеется ли причинная связь между действиями Наумова и смертью Басова? </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r w:rsidRPr="00594B60">
        <w:rPr>
          <w:b/>
          <w:sz w:val="28"/>
          <w:szCs w:val="28"/>
        </w:rPr>
        <w:t>За</w:t>
      </w:r>
      <w:r w:rsidR="00DE2D21">
        <w:rPr>
          <w:b/>
          <w:sz w:val="28"/>
          <w:szCs w:val="28"/>
        </w:rPr>
        <w:t>дача 13</w:t>
      </w:r>
      <w:r w:rsidRPr="00594B60">
        <w:rPr>
          <w:b/>
          <w:sz w:val="28"/>
          <w:szCs w:val="28"/>
        </w:rPr>
        <w:t xml:space="preserve">. </w:t>
      </w:r>
      <w:proofErr w:type="spellStart"/>
      <w:r w:rsidRPr="00594B60">
        <w:rPr>
          <w:sz w:val="28"/>
          <w:szCs w:val="28"/>
        </w:rPr>
        <w:t>Канаева</w:t>
      </w:r>
      <w:proofErr w:type="spellEnd"/>
      <w:r w:rsidRPr="00594B60">
        <w:rPr>
          <w:sz w:val="28"/>
          <w:szCs w:val="28"/>
        </w:rPr>
        <w:t xml:space="preserve">, узнав, что муж изменяет ей с Аверкиной, ночью пришла к дому соперницы и, убедившись в том, что Аверкина вместе с </w:t>
      </w:r>
      <w:proofErr w:type="spellStart"/>
      <w:r w:rsidRPr="00594B60">
        <w:rPr>
          <w:sz w:val="28"/>
          <w:szCs w:val="28"/>
        </w:rPr>
        <w:t>Канаевым</w:t>
      </w:r>
      <w:proofErr w:type="spellEnd"/>
      <w:r w:rsidRPr="00594B60">
        <w:rPr>
          <w:sz w:val="28"/>
          <w:szCs w:val="28"/>
        </w:rPr>
        <w:t xml:space="preserve"> находятся в доме, выбила стекло в окне, сломала раму и бросила внутрь комнаты заранее приготовленную банку с бензином и горящий факел. В результате возникшего пожара Аверкиной и </w:t>
      </w:r>
      <w:proofErr w:type="spellStart"/>
      <w:r w:rsidRPr="00594B60">
        <w:rPr>
          <w:sz w:val="28"/>
          <w:szCs w:val="28"/>
        </w:rPr>
        <w:t>Канаеву</w:t>
      </w:r>
      <w:proofErr w:type="spellEnd"/>
      <w:r w:rsidRPr="00594B60">
        <w:rPr>
          <w:sz w:val="28"/>
          <w:szCs w:val="28"/>
        </w:rPr>
        <w:t xml:space="preserve"> был причинен тяжкий вред здоровью. Кроме того, огнем было уничтожено практически все имущество в квартире Аверкиной.</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Дайте анализ субъективной стороны деяния, совершенного </w:t>
      </w:r>
      <w:proofErr w:type="spellStart"/>
      <w:r w:rsidRPr="00594B60">
        <w:rPr>
          <w:i/>
          <w:sz w:val="28"/>
          <w:szCs w:val="28"/>
        </w:rPr>
        <w:t>Канаевой</w:t>
      </w:r>
      <w:proofErr w:type="spellEnd"/>
      <w:r w:rsidRPr="00594B60">
        <w:rPr>
          <w:i/>
          <w:sz w:val="28"/>
          <w:szCs w:val="28"/>
        </w:rPr>
        <w:t>.</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w:t>
      </w:r>
      <w:r w:rsidR="00DE2D21">
        <w:rPr>
          <w:b/>
          <w:sz w:val="28"/>
          <w:szCs w:val="28"/>
        </w:rPr>
        <w:t>ача 14</w:t>
      </w:r>
      <w:r w:rsidRPr="00594B60">
        <w:rPr>
          <w:b/>
          <w:sz w:val="28"/>
          <w:szCs w:val="28"/>
        </w:rPr>
        <w:t xml:space="preserve">. </w:t>
      </w:r>
      <w:r w:rsidRPr="00594B60">
        <w:rPr>
          <w:sz w:val="28"/>
          <w:szCs w:val="28"/>
        </w:rPr>
        <w:t xml:space="preserve">При расследовании уголовного дела об убийстве Арины Петросян, совершенном ее мужем </w:t>
      </w:r>
      <w:proofErr w:type="spellStart"/>
      <w:r w:rsidRPr="00594B60">
        <w:rPr>
          <w:sz w:val="28"/>
          <w:szCs w:val="28"/>
        </w:rPr>
        <w:t>Акопом</w:t>
      </w:r>
      <w:proofErr w:type="spellEnd"/>
      <w:r w:rsidRPr="00594B60">
        <w:rPr>
          <w:sz w:val="28"/>
          <w:szCs w:val="28"/>
        </w:rPr>
        <w:t xml:space="preserve"> Петросяном было установлено, что мать обвиняемого </w:t>
      </w:r>
      <w:proofErr w:type="spellStart"/>
      <w:r w:rsidRPr="00594B60">
        <w:rPr>
          <w:sz w:val="28"/>
          <w:szCs w:val="28"/>
        </w:rPr>
        <w:t>Гаяне</w:t>
      </w:r>
      <w:proofErr w:type="spellEnd"/>
      <w:r w:rsidRPr="00594B60">
        <w:rPr>
          <w:sz w:val="28"/>
          <w:szCs w:val="28"/>
        </w:rPr>
        <w:t xml:space="preserve"> Петросян систематически порочила невестку в глазах сына, выражала недовольство ее характером, возбуждала у сына чувство ревности по отношению к жене и говорила, что она ему как жена не подходит. После подобных разговоров с матерью </w:t>
      </w:r>
      <w:proofErr w:type="spellStart"/>
      <w:r w:rsidRPr="00594B60">
        <w:rPr>
          <w:sz w:val="28"/>
          <w:szCs w:val="28"/>
        </w:rPr>
        <w:t>Акоп</w:t>
      </w:r>
      <w:proofErr w:type="spellEnd"/>
      <w:r w:rsidRPr="00594B60">
        <w:rPr>
          <w:sz w:val="28"/>
          <w:szCs w:val="28"/>
        </w:rPr>
        <w:t xml:space="preserve"> Петросян неоднократно наносил жене побои и угрожал расправой.</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Имеются ли основания для признания </w:t>
      </w:r>
      <w:proofErr w:type="spellStart"/>
      <w:r w:rsidRPr="00594B60">
        <w:rPr>
          <w:i/>
          <w:sz w:val="28"/>
          <w:szCs w:val="28"/>
        </w:rPr>
        <w:t>Гаяне</w:t>
      </w:r>
      <w:proofErr w:type="spellEnd"/>
      <w:r w:rsidRPr="00594B60">
        <w:rPr>
          <w:i/>
          <w:sz w:val="28"/>
          <w:szCs w:val="28"/>
        </w:rPr>
        <w:t xml:space="preserve"> Петросян соучастницей этого убийства? </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DE2D21" w:rsidP="001E6D34">
      <w:pPr>
        <w:widowControl w:val="0"/>
        <w:autoSpaceDE w:val="0"/>
        <w:autoSpaceDN w:val="0"/>
        <w:adjustRightInd w:val="0"/>
        <w:ind w:firstLine="397"/>
        <w:jc w:val="both"/>
        <w:rPr>
          <w:sz w:val="28"/>
          <w:szCs w:val="28"/>
        </w:rPr>
      </w:pPr>
      <w:r>
        <w:rPr>
          <w:b/>
          <w:sz w:val="28"/>
          <w:szCs w:val="28"/>
        </w:rPr>
        <w:t>Задача 15</w:t>
      </w:r>
      <w:r w:rsidR="001E6D34" w:rsidRPr="00594B60">
        <w:rPr>
          <w:b/>
          <w:sz w:val="28"/>
          <w:szCs w:val="28"/>
        </w:rPr>
        <w:t xml:space="preserve">. </w:t>
      </w:r>
      <w:r w:rsidR="001E6D34" w:rsidRPr="00594B60">
        <w:rPr>
          <w:sz w:val="28"/>
          <w:szCs w:val="28"/>
        </w:rPr>
        <w:t>Демидов, работавший электриком ремонтно-эксплуатационного участка, обнаружил, что неизвестные лица часто проникают на территорию принадлежащего ему садового участка с целью кражи овощей. Чтобы не допустить проникновения на участок посторонних, он протянул по периметру участка металлическую проволоку и подключил ее к электросети с напряжением 220 В. В поисках своей козы жительница поселка Сомова случайно дотронулась рукой до проволоки, находившейся под напряжением, и от поражения электротоком погибла. По заключению электротехнической экспертизы, проводка вокруг садового участка Демидова не соответствовала правилам техники безопасности и правилам устройства электроустановок, поэтому данное ограждение было абсолютно опасно для жизни человека.</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Определите форму и вид вины Демидова.</w:t>
      </w:r>
    </w:p>
    <w:p w:rsidR="001E6D34" w:rsidRPr="00594B60" w:rsidRDefault="001E6D34" w:rsidP="00AC4839">
      <w:pPr>
        <w:widowControl w:val="0"/>
        <w:autoSpaceDE w:val="0"/>
        <w:autoSpaceDN w:val="0"/>
        <w:adjustRightInd w:val="0"/>
        <w:jc w:val="both"/>
        <w:rPr>
          <w:b/>
          <w:sz w:val="28"/>
          <w:szCs w:val="28"/>
        </w:rPr>
      </w:pPr>
    </w:p>
    <w:p w:rsidR="001E6D34" w:rsidRPr="00594B60" w:rsidRDefault="00AC4839" w:rsidP="001E6D34">
      <w:pPr>
        <w:widowControl w:val="0"/>
        <w:autoSpaceDE w:val="0"/>
        <w:autoSpaceDN w:val="0"/>
        <w:adjustRightInd w:val="0"/>
        <w:ind w:firstLine="397"/>
        <w:jc w:val="both"/>
        <w:rPr>
          <w:sz w:val="28"/>
          <w:szCs w:val="28"/>
        </w:rPr>
      </w:pPr>
      <w:r>
        <w:rPr>
          <w:b/>
          <w:sz w:val="28"/>
          <w:szCs w:val="28"/>
        </w:rPr>
        <w:t>Задача 16</w:t>
      </w:r>
      <w:r w:rsidR="001E6D34" w:rsidRPr="00594B60">
        <w:rPr>
          <w:b/>
          <w:sz w:val="28"/>
          <w:szCs w:val="28"/>
        </w:rPr>
        <w:t xml:space="preserve">. </w:t>
      </w:r>
      <w:r w:rsidR="001E6D34" w:rsidRPr="00594B60">
        <w:rPr>
          <w:sz w:val="28"/>
          <w:szCs w:val="28"/>
        </w:rPr>
        <w:t xml:space="preserve">Соколов и Иванов с целью хищения проникли в дом 76-летней </w:t>
      </w:r>
      <w:proofErr w:type="spellStart"/>
      <w:r w:rsidR="001E6D34" w:rsidRPr="00594B60">
        <w:rPr>
          <w:sz w:val="28"/>
          <w:szCs w:val="28"/>
        </w:rPr>
        <w:t>Дуловой</w:t>
      </w:r>
      <w:proofErr w:type="spellEnd"/>
      <w:r w:rsidR="001E6D34" w:rsidRPr="00594B60">
        <w:rPr>
          <w:sz w:val="28"/>
          <w:szCs w:val="28"/>
        </w:rPr>
        <w:t xml:space="preserve">. Требуя выдать деньги и ценные вещи, они жестоко избили </w:t>
      </w:r>
      <w:proofErr w:type="spellStart"/>
      <w:r w:rsidR="001E6D34" w:rsidRPr="00594B60">
        <w:rPr>
          <w:sz w:val="28"/>
          <w:szCs w:val="28"/>
        </w:rPr>
        <w:t>Дулову</w:t>
      </w:r>
      <w:proofErr w:type="spellEnd"/>
      <w:r w:rsidR="001E6D34" w:rsidRPr="00594B60">
        <w:rPr>
          <w:sz w:val="28"/>
          <w:szCs w:val="28"/>
        </w:rPr>
        <w:t xml:space="preserve">, причинив переломы костей носа, скуловых костей и основания черепа. Затем они связали старую женщину, вставили ей в рот тряпичный кляп и принялись искать деньги и ценности. Похитив интересующие их вещи, Соколов и Иванов ушли, оставив </w:t>
      </w:r>
      <w:proofErr w:type="spellStart"/>
      <w:r w:rsidR="001E6D34" w:rsidRPr="00594B60">
        <w:rPr>
          <w:sz w:val="28"/>
          <w:szCs w:val="28"/>
        </w:rPr>
        <w:lastRenderedPageBreak/>
        <w:t>Дулову</w:t>
      </w:r>
      <w:proofErr w:type="spellEnd"/>
      <w:r w:rsidR="001E6D34" w:rsidRPr="00594B60">
        <w:rPr>
          <w:sz w:val="28"/>
          <w:szCs w:val="28"/>
        </w:rPr>
        <w:t xml:space="preserve"> связанной по рукам и ногам, с залитой кровью носоглоткой, с кляпом во рту, забросанной одеялом и матрацем. В результате механической асфиксии </w:t>
      </w:r>
      <w:proofErr w:type="spellStart"/>
      <w:r w:rsidR="001E6D34" w:rsidRPr="00594B60">
        <w:rPr>
          <w:sz w:val="28"/>
          <w:szCs w:val="28"/>
        </w:rPr>
        <w:t>Дулова</w:t>
      </w:r>
      <w:proofErr w:type="spellEnd"/>
      <w:r w:rsidR="001E6D34" w:rsidRPr="00594B60">
        <w:rPr>
          <w:sz w:val="28"/>
          <w:szCs w:val="28"/>
        </w:rPr>
        <w:t xml:space="preserve"> на месте скончалась. Соколов и Иванов были осуждены за разбой и убийство.</w:t>
      </w:r>
    </w:p>
    <w:p w:rsidR="001E6D34" w:rsidRPr="00594B60" w:rsidRDefault="001E6D34" w:rsidP="001E6D34">
      <w:pPr>
        <w:widowControl w:val="0"/>
        <w:autoSpaceDE w:val="0"/>
        <w:autoSpaceDN w:val="0"/>
        <w:adjustRightInd w:val="0"/>
        <w:ind w:firstLine="397"/>
        <w:jc w:val="both"/>
        <w:rPr>
          <w:sz w:val="28"/>
          <w:szCs w:val="28"/>
        </w:rPr>
      </w:pPr>
      <w:r w:rsidRPr="00594B60">
        <w:rPr>
          <w:i/>
          <w:sz w:val="28"/>
          <w:szCs w:val="28"/>
        </w:rPr>
        <w:t>Проанализируйте субъективное содержание совершенных Соколовым и Ивановым преступлений</w:t>
      </w:r>
      <w:r w:rsidRPr="00594B60">
        <w:rPr>
          <w:sz w:val="28"/>
          <w:szCs w:val="28"/>
        </w:rPr>
        <w:t>.</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AC4839" w:rsidP="001E6D34">
      <w:pPr>
        <w:widowControl w:val="0"/>
        <w:autoSpaceDE w:val="0"/>
        <w:autoSpaceDN w:val="0"/>
        <w:adjustRightInd w:val="0"/>
        <w:ind w:firstLine="397"/>
        <w:jc w:val="both"/>
        <w:rPr>
          <w:sz w:val="28"/>
          <w:szCs w:val="28"/>
        </w:rPr>
      </w:pPr>
      <w:r>
        <w:rPr>
          <w:b/>
          <w:sz w:val="28"/>
          <w:szCs w:val="28"/>
        </w:rPr>
        <w:t>Задача 17</w:t>
      </w:r>
      <w:r w:rsidR="001E6D34" w:rsidRPr="00594B60">
        <w:rPr>
          <w:b/>
          <w:sz w:val="28"/>
          <w:szCs w:val="28"/>
        </w:rPr>
        <w:t xml:space="preserve">. </w:t>
      </w:r>
      <w:r w:rsidR="001E6D34" w:rsidRPr="00594B60">
        <w:rPr>
          <w:sz w:val="28"/>
          <w:szCs w:val="28"/>
        </w:rPr>
        <w:t xml:space="preserve">Прораб строительной организации </w:t>
      </w:r>
      <w:proofErr w:type="spellStart"/>
      <w:r w:rsidR="001E6D34" w:rsidRPr="00594B60">
        <w:rPr>
          <w:sz w:val="28"/>
          <w:szCs w:val="28"/>
        </w:rPr>
        <w:t>Веднев</w:t>
      </w:r>
      <w:proofErr w:type="spellEnd"/>
      <w:r w:rsidR="001E6D34" w:rsidRPr="00594B60">
        <w:rPr>
          <w:sz w:val="28"/>
          <w:szCs w:val="28"/>
        </w:rPr>
        <w:t xml:space="preserve"> получил задание провести ремонт здания гостиницы «Центральная». В полученном им техническом задании было отмечено, что лепные украшения на фасаде здания находятся в угрожающе аварийном состоянии, поэтому их нужно демонтировать в первую очередь, предварительно установив ограждение места работы. </w:t>
      </w:r>
      <w:proofErr w:type="spellStart"/>
      <w:r w:rsidR="001E6D34" w:rsidRPr="00594B60">
        <w:rPr>
          <w:sz w:val="28"/>
          <w:szCs w:val="28"/>
        </w:rPr>
        <w:t>Веднев</w:t>
      </w:r>
      <w:proofErr w:type="spellEnd"/>
      <w:r w:rsidR="001E6D34" w:rsidRPr="00594B60">
        <w:rPr>
          <w:sz w:val="28"/>
          <w:szCs w:val="28"/>
        </w:rPr>
        <w:t xml:space="preserve"> ограждение не установил и начал подготовку здания к ремонту, не произведя демонтажа декоративных лепных украшений. Отколовшимся фрагментом украшения весом 5 кг, упавшим с высоты 5,5 м, была убита проходившая по тротуару Бусыгина.</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Определите форму и содержание вины </w:t>
      </w:r>
      <w:proofErr w:type="spellStart"/>
      <w:r w:rsidRPr="00594B60">
        <w:rPr>
          <w:i/>
          <w:sz w:val="28"/>
          <w:szCs w:val="28"/>
        </w:rPr>
        <w:t>Веднева</w:t>
      </w:r>
      <w:proofErr w:type="spellEnd"/>
      <w:r w:rsidRPr="00594B60">
        <w:rPr>
          <w:i/>
          <w:sz w:val="28"/>
          <w:szCs w:val="28"/>
        </w:rPr>
        <w:t>.</w:t>
      </w:r>
    </w:p>
    <w:p w:rsidR="001E6D34" w:rsidRPr="00594B60" w:rsidRDefault="001E6D34" w:rsidP="00AC4839">
      <w:pPr>
        <w:widowControl w:val="0"/>
        <w:autoSpaceDE w:val="0"/>
        <w:autoSpaceDN w:val="0"/>
        <w:adjustRightInd w:val="0"/>
        <w:jc w:val="both"/>
        <w:rPr>
          <w:sz w:val="28"/>
          <w:szCs w:val="28"/>
        </w:rPr>
      </w:pPr>
    </w:p>
    <w:p w:rsidR="001E6D34" w:rsidRPr="00594B60" w:rsidRDefault="00AC4839" w:rsidP="001E6D34">
      <w:pPr>
        <w:widowControl w:val="0"/>
        <w:autoSpaceDE w:val="0"/>
        <w:autoSpaceDN w:val="0"/>
        <w:adjustRightInd w:val="0"/>
        <w:ind w:firstLine="397"/>
        <w:jc w:val="both"/>
        <w:rPr>
          <w:sz w:val="28"/>
          <w:szCs w:val="28"/>
        </w:rPr>
      </w:pPr>
      <w:r>
        <w:rPr>
          <w:b/>
          <w:sz w:val="28"/>
          <w:szCs w:val="28"/>
        </w:rPr>
        <w:t>Задача 1</w:t>
      </w:r>
      <w:r w:rsidR="001E6D34" w:rsidRPr="00594B60">
        <w:rPr>
          <w:b/>
          <w:sz w:val="28"/>
          <w:szCs w:val="28"/>
        </w:rPr>
        <w:t xml:space="preserve">8. </w:t>
      </w:r>
      <w:r w:rsidR="001E6D34" w:rsidRPr="00594B60">
        <w:rPr>
          <w:sz w:val="28"/>
          <w:szCs w:val="28"/>
        </w:rPr>
        <w:t>Моторист насосной станции сельскохозяйственного кооператива Басов зашел в будку станции и застал там заместителя председателя кооператива Курина, который качал воду. Басов выразил недовольство тем, что без его ведома был запущен двигатель, и по этому поводу между ним и Куриным возникла ссора. Басов толкнул рукой Курина, который от этого упал и, ударившись об угол печки, получил перелом черепа с кровоизлиянием под твердую мозговую оболочку, что повлекло его смерть.</w:t>
      </w:r>
    </w:p>
    <w:p w:rsidR="001E6D34" w:rsidRPr="00594B60" w:rsidRDefault="001E6D34" w:rsidP="001E6D34">
      <w:pPr>
        <w:widowControl w:val="0"/>
        <w:autoSpaceDE w:val="0"/>
        <w:autoSpaceDN w:val="0"/>
        <w:adjustRightInd w:val="0"/>
        <w:ind w:firstLine="397"/>
        <w:jc w:val="both"/>
        <w:rPr>
          <w:sz w:val="28"/>
          <w:szCs w:val="28"/>
        </w:rPr>
      </w:pPr>
      <w:r w:rsidRPr="00594B60">
        <w:rPr>
          <w:i/>
          <w:sz w:val="28"/>
          <w:szCs w:val="28"/>
        </w:rPr>
        <w:t>Проанализируйте субъективную сторону описанного деяния</w:t>
      </w:r>
      <w:r w:rsidRPr="00594B60">
        <w:rPr>
          <w:sz w:val="28"/>
          <w:szCs w:val="28"/>
        </w:rPr>
        <w:t xml:space="preserve">.   </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AC4839" w:rsidP="001E6D34">
      <w:pPr>
        <w:widowControl w:val="0"/>
        <w:autoSpaceDE w:val="0"/>
        <w:autoSpaceDN w:val="0"/>
        <w:adjustRightInd w:val="0"/>
        <w:ind w:firstLine="397"/>
        <w:jc w:val="both"/>
        <w:rPr>
          <w:sz w:val="28"/>
          <w:szCs w:val="28"/>
        </w:rPr>
      </w:pPr>
      <w:r>
        <w:rPr>
          <w:b/>
          <w:sz w:val="28"/>
          <w:szCs w:val="28"/>
        </w:rPr>
        <w:t>Задача 19</w:t>
      </w:r>
      <w:r w:rsidR="001E6D34" w:rsidRPr="00594B60">
        <w:rPr>
          <w:b/>
          <w:sz w:val="28"/>
          <w:szCs w:val="28"/>
        </w:rPr>
        <w:t xml:space="preserve">. </w:t>
      </w:r>
      <w:proofErr w:type="spellStart"/>
      <w:r w:rsidR="001E6D34" w:rsidRPr="00594B60">
        <w:rPr>
          <w:sz w:val="28"/>
          <w:szCs w:val="28"/>
        </w:rPr>
        <w:t>Федорин</w:t>
      </w:r>
      <w:proofErr w:type="spellEnd"/>
      <w:r w:rsidR="001E6D34" w:rsidRPr="00594B60">
        <w:rPr>
          <w:sz w:val="28"/>
          <w:szCs w:val="28"/>
        </w:rPr>
        <w:t xml:space="preserve"> сознался в совершении кражи с проникновением в помещение, совершенной группой лиц по предварительному сговору. Документы </w:t>
      </w:r>
      <w:proofErr w:type="spellStart"/>
      <w:r w:rsidR="001E6D34" w:rsidRPr="00594B60">
        <w:rPr>
          <w:sz w:val="28"/>
          <w:szCs w:val="28"/>
        </w:rPr>
        <w:t>Федорина</w:t>
      </w:r>
      <w:proofErr w:type="spellEnd"/>
      <w:r w:rsidR="001E6D34" w:rsidRPr="00594B60">
        <w:rPr>
          <w:sz w:val="28"/>
          <w:szCs w:val="28"/>
        </w:rPr>
        <w:t xml:space="preserve"> обнаружить не удалось, поскольку последние два года он не жил дома. Также было установлено, что его родители злоупотребляют спиртными напитками и на вопрос о возрасте их сына ничего внятного сообщить не смогли.</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Как устанавливается возраст, с которого наступает уголовная ответственность?</w:t>
      </w:r>
    </w:p>
    <w:p w:rsidR="001E6D34" w:rsidRPr="00594B60" w:rsidRDefault="00AC4839" w:rsidP="00AC4839">
      <w:pPr>
        <w:widowControl w:val="0"/>
        <w:autoSpaceDE w:val="0"/>
        <w:autoSpaceDN w:val="0"/>
        <w:adjustRightInd w:val="0"/>
        <w:ind w:firstLine="397"/>
        <w:jc w:val="both"/>
        <w:rPr>
          <w:sz w:val="28"/>
          <w:szCs w:val="28"/>
        </w:rPr>
      </w:pPr>
      <w:r>
        <w:rPr>
          <w:sz w:val="28"/>
          <w:szCs w:val="28"/>
        </w:rPr>
        <w:t xml:space="preserve"> </w:t>
      </w:r>
    </w:p>
    <w:p w:rsidR="001E6D34" w:rsidRPr="00594B60" w:rsidRDefault="00AC4839" w:rsidP="001E6D34">
      <w:pPr>
        <w:widowControl w:val="0"/>
        <w:autoSpaceDE w:val="0"/>
        <w:autoSpaceDN w:val="0"/>
        <w:adjustRightInd w:val="0"/>
        <w:ind w:firstLine="397"/>
        <w:jc w:val="both"/>
        <w:rPr>
          <w:sz w:val="28"/>
          <w:szCs w:val="28"/>
        </w:rPr>
      </w:pPr>
      <w:r>
        <w:rPr>
          <w:b/>
          <w:sz w:val="28"/>
          <w:szCs w:val="28"/>
        </w:rPr>
        <w:t>Задача 20</w:t>
      </w:r>
      <w:r w:rsidR="001E6D34" w:rsidRPr="00594B60">
        <w:rPr>
          <w:b/>
          <w:sz w:val="28"/>
          <w:szCs w:val="28"/>
        </w:rPr>
        <w:t xml:space="preserve">. </w:t>
      </w:r>
      <w:proofErr w:type="spellStart"/>
      <w:r w:rsidR="001E6D34" w:rsidRPr="00594B60">
        <w:rPr>
          <w:sz w:val="28"/>
          <w:szCs w:val="28"/>
        </w:rPr>
        <w:t>Мальский</w:t>
      </w:r>
      <w:proofErr w:type="spellEnd"/>
      <w:r w:rsidR="001E6D34" w:rsidRPr="00594B60">
        <w:rPr>
          <w:sz w:val="28"/>
          <w:szCs w:val="28"/>
        </w:rPr>
        <w:t xml:space="preserve"> и его старший товарищ </w:t>
      </w:r>
      <w:proofErr w:type="spellStart"/>
      <w:r w:rsidR="001E6D34" w:rsidRPr="00594B60">
        <w:rPr>
          <w:sz w:val="28"/>
          <w:szCs w:val="28"/>
        </w:rPr>
        <w:t>Панавин</w:t>
      </w:r>
      <w:proofErr w:type="spellEnd"/>
      <w:r w:rsidR="001E6D34" w:rsidRPr="00594B60">
        <w:rPr>
          <w:sz w:val="28"/>
          <w:szCs w:val="28"/>
        </w:rPr>
        <w:t xml:space="preserve"> договорились совершить убийство Попова и Григорьева. С этой целью они зашли на кухню, где спали потерпевшие, и </w:t>
      </w:r>
      <w:proofErr w:type="spellStart"/>
      <w:r w:rsidR="001E6D34" w:rsidRPr="00594B60">
        <w:rPr>
          <w:sz w:val="28"/>
          <w:szCs w:val="28"/>
        </w:rPr>
        <w:t>Мальский</w:t>
      </w:r>
      <w:proofErr w:type="spellEnd"/>
      <w:r w:rsidR="001E6D34" w:rsidRPr="00594B60">
        <w:rPr>
          <w:sz w:val="28"/>
          <w:szCs w:val="28"/>
        </w:rPr>
        <w:t xml:space="preserve"> стал душить Попова, а </w:t>
      </w:r>
      <w:proofErr w:type="spellStart"/>
      <w:r w:rsidR="001E6D34" w:rsidRPr="00594B60">
        <w:rPr>
          <w:sz w:val="28"/>
          <w:szCs w:val="28"/>
        </w:rPr>
        <w:t>Панавин</w:t>
      </w:r>
      <w:proofErr w:type="spellEnd"/>
      <w:r w:rsidR="001E6D34" w:rsidRPr="00594B60">
        <w:rPr>
          <w:sz w:val="28"/>
          <w:szCs w:val="28"/>
        </w:rPr>
        <w:t xml:space="preserve"> в это время душил Григорьева. Впоследствии было установлено, что в день совершения убийства </w:t>
      </w:r>
      <w:proofErr w:type="spellStart"/>
      <w:r w:rsidR="001E6D34" w:rsidRPr="00594B60">
        <w:rPr>
          <w:sz w:val="28"/>
          <w:szCs w:val="28"/>
        </w:rPr>
        <w:t>Мальскому</w:t>
      </w:r>
      <w:proofErr w:type="spellEnd"/>
      <w:r w:rsidR="001E6D34" w:rsidRPr="00594B60">
        <w:rPr>
          <w:sz w:val="28"/>
          <w:szCs w:val="28"/>
        </w:rPr>
        <w:t xml:space="preserve"> исполнилось четырнадцать лет.</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Подлежит ли </w:t>
      </w:r>
      <w:proofErr w:type="spellStart"/>
      <w:r w:rsidRPr="00594B60">
        <w:rPr>
          <w:i/>
          <w:sz w:val="28"/>
          <w:szCs w:val="28"/>
        </w:rPr>
        <w:t>Мальский</w:t>
      </w:r>
      <w:proofErr w:type="spellEnd"/>
      <w:r w:rsidRPr="00594B60">
        <w:rPr>
          <w:i/>
          <w:sz w:val="28"/>
          <w:szCs w:val="28"/>
        </w:rPr>
        <w:t xml:space="preserve"> уголовной ответственности за совершенное убийство? </w:t>
      </w:r>
    </w:p>
    <w:p w:rsidR="001E6D34" w:rsidRPr="00594B60" w:rsidRDefault="004A3785" w:rsidP="004A3785">
      <w:pPr>
        <w:widowControl w:val="0"/>
        <w:autoSpaceDE w:val="0"/>
        <w:autoSpaceDN w:val="0"/>
        <w:adjustRightInd w:val="0"/>
        <w:ind w:firstLine="397"/>
        <w:jc w:val="both"/>
        <w:rPr>
          <w:sz w:val="28"/>
          <w:szCs w:val="28"/>
        </w:rPr>
      </w:pPr>
      <w:r>
        <w:rPr>
          <w:sz w:val="28"/>
          <w:szCs w:val="28"/>
        </w:rPr>
        <w:t xml:space="preserve"> </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r w:rsidR="004A3785">
        <w:rPr>
          <w:b/>
          <w:sz w:val="28"/>
          <w:szCs w:val="28"/>
        </w:rPr>
        <w:t>Задача 21</w:t>
      </w:r>
      <w:r w:rsidRPr="00594B60">
        <w:rPr>
          <w:b/>
          <w:sz w:val="28"/>
          <w:szCs w:val="28"/>
        </w:rPr>
        <w:t xml:space="preserve">. </w:t>
      </w:r>
      <w:r w:rsidRPr="00594B60">
        <w:rPr>
          <w:sz w:val="28"/>
          <w:szCs w:val="28"/>
        </w:rPr>
        <w:t>Попова, задумав убить своего мужа, начала систематически посещать библиотеку, где по медицинским книгам узнала о способах и средствах отравления человека. По найденным у нее дома выпискам из специальной литературы она была задержана.</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Как юридически оценить действия Поповой? Изменится ли решение, если Попова будет задержана после приобретения ею яда? Сама добровольно явится в полицию?</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22</w:t>
      </w:r>
      <w:r w:rsidR="001E6D34" w:rsidRPr="00594B60">
        <w:rPr>
          <w:b/>
          <w:sz w:val="28"/>
          <w:szCs w:val="28"/>
        </w:rPr>
        <w:t xml:space="preserve">. </w:t>
      </w:r>
      <w:r w:rsidR="001E6D34" w:rsidRPr="00594B60">
        <w:rPr>
          <w:sz w:val="28"/>
          <w:szCs w:val="28"/>
        </w:rPr>
        <w:t xml:space="preserve">Фарафонов и др., будучи вооружены, с целью совершения </w:t>
      </w:r>
      <w:r w:rsidR="001E6D34" w:rsidRPr="00594B60">
        <w:rPr>
          <w:sz w:val="28"/>
          <w:szCs w:val="28"/>
        </w:rPr>
        <w:lastRenderedPageBreak/>
        <w:t>вооруженного нападения на кассу железнодорожного вокзала поздно вечером вошли в здание вокзала. Сотрудник полиции, охранявший здание вокзала, увидел, что под одеждой участников группы спрятано оружие. Бросившись к ним, он выхватил табельное оружие, и приказал им остановиться и поднять руки под угрозой применения оружия. Фарафонов с соучастниками выбежали из здания вокзала и позднее были задержаны.</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Как юридически оценить действия Фарафонова и др.?</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23</w:t>
      </w:r>
      <w:r w:rsidR="001E6D34" w:rsidRPr="00594B60">
        <w:rPr>
          <w:b/>
          <w:sz w:val="28"/>
          <w:szCs w:val="28"/>
        </w:rPr>
        <w:t xml:space="preserve">. </w:t>
      </w:r>
      <w:r w:rsidR="001E6D34" w:rsidRPr="00594B60">
        <w:rPr>
          <w:sz w:val="28"/>
          <w:szCs w:val="28"/>
        </w:rPr>
        <w:t xml:space="preserve">Серов на почве личных неприязненных отношений решил убить Карина. Придя к последнему домой, Серов из незаконно приобретенного им ружья прицелился в Карина и попытался произвести выстрел с расстояния 6 – 7 м Карин, быстро среагировав на действия Серова, выбил оружие из его рук, и в ходе завязавшейся между ними борьбы связал Серова. </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На какой стадии </w:t>
      </w:r>
      <w:proofErr w:type="spellStart"/>
      <w:r w:rsidRPr="00594B60">
        <w:rPr>
          <w:i/>
          <w:sz w:val="28"/>
          <w:szCs w:val="28"/>
        </w:rPr>
        <w:t>Кориным</w:t>
      </w:r>
      <w:proofErr w:type="spellEnd"/>
      <w:r w:rsidRPr="00594B60">
        <w:rPr>
          <w:i/>
          <w:sz w:val="28"/>
          <w:szCs w:val="28"/>
        </w:rPr>
        <w:t xml:space="preserve"> были пресечены преступные действия Серова? </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24</w:t>
      </w:r>
      <w:r w:rsidR="001E6D34" w:rsidRPr="00594B60">
        <w:rPr>
          <w:b/>
          <w:sz w:val="28"/>
          <w:szCs w:val="28"/>
        </w:rPr>
        <w:t xml:space="preserve">. </w:t>
      </w:r>
      <w:r w:rsidR="001E6D34" w:rsidRPr="00594B60">
        <w:rPr>
          <w:sz w:val="28"/>
          <w:szCs w:val="28"/>
        </w:rPr>
        <w:t>Лузин, проникнув в дом Тихомирова, похитил его имущество на сумму 25 тыс. руб., вышел из дома и сразу же за воротами был задержан нарядом полиции с поличным.</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На какой стадии пресечены преступные действия Лузина?</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25</w:t>
      </w:r>
      <w:r w:rsidR="001E6D34" w:rsidRPr="00594B60">
        <w:rPr>
          <w:b/>
          <w:sz w:val="28"/>
          <w:szCs w:val="28"/>
        </w:rPr>
        <w:t xml:space="preserve">. </w:t>
      </w:r>
      <w:r w:rsidR="001E6D34" w:rsidRPr="00594B60">
        <w:rPr>
          <w:sz w:val="28"/>
          <w:szCs w:val="28"/>
        </w:rPr>
        <w:t>Тимофеев с целью убийства несколько раз ударил топором по голове спящую Горлову. На крики потерпевшей сбежались соседи и, вломившись в квартиру, воспрепятствовали доведению преступления до конца. Вид окровавленной Горловой разжалобил Тимофеева, и он по собственному побуждению вызвал «скорую помощь». Жизнь Горловой была спасена.</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Являются ли действия Тимофеева добровольным отказом от преступления или деятельным раскаянием? </w:t>
      </w:r>
    </w:p>
    <w:p w:rsidR="001E6D34" w:rsidRPr="004A3785" w:rsidRDefault="004A3785" w:rsidP="004A3785">
      <w:pPr>
        <w:widowControl w:val="0"/>
        <w:autoSpaceDE w:val="0"/>
        <w:autoSpaceDN w:val="0"/>
        <w:adjustRightInd w:val="0"/>
        <w:ind w:firstLine="397"/>
        <w:jc w:val="both"/>
        <w:rPr>
          <w:sz w:val="28"/>
          <w:szCs w:val="28"/>
        </w:rPr>
      </w:pPr>
      <w:r>
        <w:rPr>
          <w:sz w:val="28"/>
          <w:szCs w:val="28"/>
        </w:rPr>
        <w:t xml:space="preserve"> </w:t>
      </w: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26</w:t>
      </w:r>
      <w:r w:rsidR="001E6D34" w:rsidRPr="00594B60">
        <w:rPr>
          <w:b/>
          <w:sz w:val="28"/>
          <w:szCs w:val="28"/>
        </w:rPr>
        <w:t xml:space="preserve">. </w:t>
      </w:r>
      <w:r w:rsidR="001E6D34" w:rsidRPr="00594B60">
        <w:rPr>
          <w:sz w:val="28"/>
          <w:szCs w:val="28"/>
        </w:rPr>
        <w:t xml:space="preserve">Чердаков и Волков встретились на улице и решили совершить кражу денег в автобусе. С этой целью они сели в автобус, и в пути следования Волков, находясь на задней площадке, вытащил из хозяйственной сумки </w:t>
      </w:r>
      <w:proofErr w:type="spellStart"/>
      <w:r w:rsidR="001E6D34" w:rsidRPr="00594B60">
        <w:rPr>
          <w:sz w:val="28"/>
          <w:szCs w:val="28"/>
        </w:rPr>
        <w:t>Шулаевой</w:t>
      </w:r>
      <w:proofErr w:type="spellEnd"/>
      <w:r w:rsidR="001E6D34" w:rsidRPr="00594B60">
        <w:rPr>
          <w:sz w:val="28"/>
          <w:szCs w:val="28"/>
        </w:rPr>
        <w:t xml:space="preserve"> кошелек с деньгами в сумме 2340 руб., о чем жестом дал знать </w:t>
      </w:r>
      <w:proofErr w:type="spellStart"/>
      <w:r w:rsidR="001E6D34" w:rsidRPr="00594B60">
        <w:rPr>
          <w:sz w:val="28"/>
          <w:szCs w:val="28"/>
        </w:rPr>
        <w:t>Чердакову</w:t>
      </w:r>
      <w:proofErr w:type="spellEnd"/>
      <w:r w:rsidR="001E6D34" w:rsidRPr="00594B60">
        <w:rPr>
          <w:sz w:val="28"/>
          <w:szCs w:val="28"/>
        </w:rPr>
        <w:t xml:space="preserve">. После этого Волков и Чердаков на остановке вышли из автобуса и поделили похищенные деньги, при этом Волков взял себе 1150 руб., а Чердаков — 1190. </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Дайте правовую оценку содеянному: вид соучастия, форма соучастия.</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27</w:t>
      </w:r>
      <w:r w:rsidR="001E6D34" w:rsidRPr="00594B60">
        <w:rPr>
          <w:b/>
          <w:sz w:val="28"/>
          <w:szCs w:val="28"/>
        </w:rPr>
        <w:t xml:space="preserve">. </w:t>
      </w:r>
      <w:proofErr w:type="spellStart"/>
      <w:r w:rsidR="001E6D34" w:rsidRPr="00594B60">
        <w:rPr>
          <w:sz w:val="28"/>
          <w:szCs w:val="28"/>
        </w:rPr>
        <w:t>Ахлюстин</w:t>
      </w:r>
      <w:proofErr w:type="spellEnd"/>
      <w:r w:rsidR="001E6D34" w:rsidRPr="00594B60">
        <w:rPr>
          <w:sz w:val="28"/>
          <w:szCs w:val="28"/>
        </w:rPr>
        <w:t xml:space="preserve">, Миловидов и Рыков договорились о нападении на гражданина </w:t>
      </w:r>
      <w:proofErr w:type="spellStart"/>
      <w:r w:rsidR="001E6D34" w:rsidRPr="00594B60">
        <w:rPr>
          <w:sz w:val="28"/>
          <w:szCs w:val="28"/>
        </w:rPr>
        <w:t>Тхума</w:t>
      </w:r>
      <w:proofErr w:type="spellEnd"/>
      <w:r w:rsidR="001E6D34" w:rsidRPr="00594B60">
        <w:rPr>
          <w:sz w:val="28"/>
          <w:szCs w:val="28"/>
        </w:rPr>
        <w:t xml:space="preserve"> и завладении его имуществом. Рыков, пользуясь знакомством с </w:t>
      </w:r>
      <w:proofErr w:type="spellStart"/>
      <w:r w:rsidR="001E6D34" w:rsidRPr="00594B60">
        <w:rPr>
          <w:sz w:val="28"/>
          <w:szCs w:val="28"/>
        </w:rPr>
        <w:t>Тхумом</w:t>
      </w:r>
      <w:proofErr w:type="spellEnd"/>
      <w:r w:rsidR="001E6D34" w:rsidRPr="00594B60">
        <w:rPr>
          <w:sz w:val="28"/>
          <w:szCs w:val="28"/>
        </w:rPr>
        <w:t xml:space="preserve">, пришел в квартиру последнего и через некоторое время из окна кухни подал условный сигнал </w:t>
      </w:r>
      <w:proofErr w:type="spellStart"/>
      <w:r w:rsidR="001E6D34" w:rsidRPr="00594B60">
        <w:rPr>
          <w:sz w:val="28"/>
          <w:szCs w:val="28"/>
        </w:rPr>
        <w:t>Ахлюстину</w:t>
      </w:r>
      <w:proofErr w:type="spellEnd"/>
      <w:r w:rsidR="001E6D34" w:rsidRPr="00594B60">
        <w:rPr>
          <w:sz w:val="28"/>
          <w:szCs w:val="28"/>
        </w:rPr>
        <w:t xml:space="preserve"> и Миловидову, означавший, что </w:t>
      </w:r>
      <w:proofErr w:type="spellStart"/>
      <w:r w:rsidR="001E6D34" w:rsidRPr="00594B60">
        <w:rPr>
          <w:sz w:val="28"/>
          <w:szCs w:val="28"/>
        </w:rPr>
        <w:t>Тхум</w:t>
      </w:r>
      <w:proofErr w:type="spellEnd"/>
      <w:r w:rsidR="001E6D34" w:rsidRPr="00594B60">
        <w:rPr>
          <w:sz w:val="28"/>
          <w:szCs w:val="28"/>
        </w:rPr>
        <w:t xml:space="preserve"> находится в квартире один. Когда </w:t>
      </w:r>
      <w:proofErr w:type="spellStart"/>
      <w:r w:rsidR="001E6D34" w:rsidRPr="00594B60">
        <w:rPr>
          <w:sz w:val="28"/>
          <w:szCs w:val="28"/>
        </w:rPr>
        <w:t>Тхум</w:t>
      </w:r>
      <w:proofErr w:type="spellEnd"/>
      <w:r w:rsidR="001E6D34" w:rsidRPr="00594B60">
        <w:rPr>
          <w:sz w:val="28"/>
          <w:szCs w:val="28"/>
        </w:rPr>
        <w:t xml:space="preserve"> открыл дверь, чтобы впустить Рыкова, </w:t>
      </w:r>
      <w:proofErr w:type="spellStart"/>
      <w:r w:rsidR="001E6D34" w:rsidRPr="00594B60">
        <w:rPr>
          <w:sz w:val="28"/>
          <w:szCs w:val="28"/>
        </w:rPr>
        <w:t>Ахлюстин</w:t>
      </w:r>
      <w:proofErr w:type="spellEnd"/>
      <w:r w:rsidR="001E6D34" w:rsidRPr="00594B60">
        <w:rPr>
          <w:sz w:val="28"/>
          <w:szCs w:val="28"/>
        </w:rPr>
        <w:t xml:space="preserve"> и Миловидов ворвались в квартиру. </w:t>
      </w:r>
      <w:proofErr w:type="spellStart"/>
      <w:r w:rsidR="001E6D34" w:rsidRPr="00594B60">
        <w:rPr>
          <w:sz w:val="28"/>
          <w:szCs w:val="28"/>
        </w:rPr>
        <w:t>Ахлюстин</w:t>
      </w:r>
      <w:proofErr w:type="spellEnd"/>
      <w:r w:rsidR="001E6D34" w:rsidRPr="00594B60">
        <w:rPr>
          <w:sz w:val="28"/>
          <w:szCs w:val="28"/>
        </w:rPr>
        <w:t xml:space="preserve"> нанес несколько ударов </w:t>
      </w:r>
      <w:proofErr w:type="spellStart"/>
      <w:r w:rsidR="001E6D34" w:rsidRPr="00594B60">
        <w:rPr>
          <w:sz w:val="28"/>
          <w:szCs w:val="28"/>
        </w:rPr>
        <w:t>Тхуму</w:t>
      </w:r>
      <w:proofErr w:type="spellEnd"/>
      <w:r w:rsidR="001E6D34" w:rsidRPr="00594B60">
        <w:rPr>
          <w:sz w:val="28"/>
          <w:szCs w:val="28"/>
        </w:rPr>
        <w:t xml:space="preserve">, сбил с ног, связал руки и ноги, заткнул рот полотенцем, Миловидов же начал обыскивать квартиру, ища деньги. С целью принудить </w:t>
      </w:r>
      <w:proofErr w:type="spellStart"/>
      <w:r w:rsidR="001E6D34" w:rsidRPr="00594B60">
        <w:rPr>
          <w:sz w:val="28"/>
          <w:szCs w:val="28"/>
        </w:rPr>
        <w:t>Тхума</w:t>
      </w:r>
      <w:proofErr w:type="spellEnd"/>
      <w:r w:rsidR="001E6D34" w:rsidRPr="00594B60">
        <w:rPr>
          <w:sz w:val="28"/>
          <w:szCs w:val="28"/>
        </w:rPr>
        <w:t xml:space="preserve"> выдать деньги </w:t>
      </w:r>
      <w:proofErr w:type="spellStart"/>
      <w:r w:rsidR="001E6D34" w:rsidRPr="00594B60">
        <w:rPr>
          <w:sz w:val="28"/>
          <w:szCs w:val="28"/>
        </w:rPr>
        <w:t>Ахлюстин</w:t>
      </w:r>
      <w:proofErr w:type="spellEnd"/>
      <w:r w:rsidR="001E6D34" w:rsidRPr="00594B60">
        <w:rPr>
          <w:sz w:val="28"/>
          <w:szCs w:val="28"/>
        </w:rPr>
        <w:t xml:space="preserve"> стал применять пытки, а затем задушил его руками и спортивными брюками. </w:t>
      </w:r>
      <w:proofErr w:type="spellStart"/>
      <w:r w:rsidR="001E6D34" w:rsidRPr="00594B60">
        <w:rPr>
          <w:sz w:val="28"/>
          <w:szCs w:val="28"/>
        </w:rPr>
        <w:t>Ахлюстин</w:t>
      </w:r>
      <w:proofErr w:type="spellEnd"/>
      <w:r w:rsidR="001E6D34" w:rsidRPr="00594B60">
        <w:rPr>
          <w:sz w:val="28"/>
          <w:szCs w:val="28"/>
        </w:rPr>
        <w:t xml:space="preserve"> и Миловидов похитили из квартиры телевизор, видеомагнитофон и деньги.</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Дайте правовую оценку действиям каждого из участников нападения с точки </w:t>
      </w:r>
      <w:r w:rsidRPr="00594B60">
        <w:rPr>
          <w:i/>
          <w:sz w:val="28"/>
          <w:szCs w:val="28"/>
        </w:rPr>
        <w:lastRenderedPageBreak/>
        <w:t>зрения норм соучастия в преступлении.</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28</w:t>
      </w:r>
      <w:r w:rsidR="001E6D34" w:rsidRPr="00594B60">
        <w:rPr>
          <w:b/>
          <w:sz w:val="28"/>
          <w:szCs w:val="28"/>
        </w:rPr>
        <w:t xml:space="preserve">. </w:t>
      </w:r>
      <w:r w:rsidR="001E6D34" w:rsidRPr="00594B60">
        <w:rPr>
          <w:sz w:val="28"/>
          <w:szCs w:val="28"/>
        </w:rPr>
        <w:t>Между супругами Селюниными сложились неприязненные отношения, в связи с чем муж высказал намерение расторгнуть брак и произвести раздел имущества. Не желая раздела, Селюнина предложила Кривченко и Шмелеву за вознаграждение в сумме 50 тыс. руб. Убить ее мужа. Она же разработала план убийства, обсудила с Кривченко и Шмелевым детали совершения преступления, отвела их на чердак дома, где планировалось осуществить указанные действия, и передала им орудие убийства — нож. Под надуманным предлогом Селюнина привела мужа к месту предполагаемого убийства. На площадке 13 этажа Шмелев и Кривченко убили Селюнина, нанеся ему Множество ударов обрезком трубы и ножом.</w:t>
      </w:r>
    </w:p>
    <w:p w:rsidR="001E6D34" w:rsidRPr="00594B60" w:rsidRDefault="001E6D34" w:rsidP="001E6D34">
      <w:pPr>
        <w:widowControl w:val="0"/>
        <w:autoSpaceDE w:val="0"/>
        <w:autoSpaceDN w:val="0"/>
        <w:adjustRightInd w:val="0"/>
        <w:ind w:firstLine="397"/>
        <w:jc w:val="both"/>
        <w:rPr>
          <w:sz w:val="28"/>
          <w:szCs w:val="28"/>
        </w:rPr>
      </w:pPr>
      <w:r w:rsidRPr="00594B60">
        <w:rPr>
          <w:i/>
          <w:sz w:val="28"/>
          <w:szCs w:val="28"/>
        </w:rPr>
        <w:t xml:space="preserve">Дайте правовую оценку действиям Шмелева, Кривченко и Селюниной с точки зрения норм соучастия в преступлении.  </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29</w:t>
      </w:r>
      <w:r w:rsidR="001E6D34" w:rsidRPr="00594B60">
        <w:rPr>
          <w:b/>
          <w:sz w:val="28"/>
          <w:szCs w:val="28"/>
        </w:rPr>
        <w:t xml:space="preserve">. </w:t>
      </w:r>
      <w:r w:rsidR="001E6D34" w:rsidRPr="00594B60">
        <w:rPr>
          <w:sz w:val="28"/>
          <w:szCs w:val="28"/>
        </w:rPr>
        <w:t xml:space="preserve">Когда Шаповалов ночью возвращался из гостей, на него напала группа 13-летних подростков, состоявшая из пяти человек. Они повалили </w:t>
      </w:r>
      <w:proofErr w:type="spellStart"/>
      <w:r w:rsidR="001E6D34" w:rsidRPr="00594B60">
        <w:rPr>
          <w:sz w:val="28"/>
          <w:szCs w:val="28"/>
        </w:rPr>
        <w:t>Шаповалова</w:t>
      </w:r>
      <w:proofErr w:type="spellEnd"/>
      <w:r w:rsidR="001E6D34" w:rsidRPr="00594B60">
        <w:rPr>
          <w:sz w:val="28"/>
          <w:szCs w:val="28"/>
        </w:rPr>
        <w:t xml:space="preserve"> на землю, завладели его бумажником и стали избивать ногами и металлическим прутом. Опасаясь за свою жизнь, Шаповалов вырвал прут и нанес им удар по голове одному из подростков, причинив тяжкий вред его здоровью. После этого остальные подростки разбежались.</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Возможна ли необходимая оборона от посягательства, совершаемого несовершеннолетними или малолетними?</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30</w:t>
      </w:r>
      <w:r w:rsidR="001E6D34" w:rsidRPr="00594B60">
        <w:rPr>
          <w:b/>
          <w:sz w:val="28"/>
          <w:szCs w:val="28"/>
        </w:rPr>
        <w:t xml:space="preserve">. </w:t>
      </w:r>
      <w:proofErr w:type="spellStart"/>
      <w:r w:rsidR="001E6D34" w:rsidRPr="00594B60">
        <w:rPr>
          <w:sz w:val="28"/>
          <w:szCs w:val="28"/>
        </w:rPr>
        <w:t>Сауляк</w:t>
      </w:r>
      <w:proofErr w:type="spellEnd"/>
      <w:r w:rsidR="001E6D34" w:rsidRPr="00594B60">
        <w:rPr>
          <w:sz w:val="28"/>
          <w:szCs w:val="28"/>
        </w:rPr>
        <w:t xml:space="preserve">, вышедший из подъезда своего дома, подвергся разбойному нападению со стороны Сайко и Фролова. Зная приемы самбо, </w:t>
      </w:r>
      <w:proofErr w:type="spellStart"/>
      <w:r w:rsidR="001E6D34" w:rsidRPr="00594B60">
        <w:rPr>
          <w:sz w:val="28"/>
          <w:szCs w:val="28"/>
        </w:rPr>
        <w:t>Сауляк</w:t>
      </w:r>
      <w:proofErr w:type="spellEnd"/>
      <w:r w:rsidR="001E6D34" w:rsidRPr="00594B60">
        <w:rPr>
          <w:sz w:val="28"/>
          <w:szCs w:val="28"/>
        </w:rPr>
        <w:t xml:space="preserve"> сбил одного из нападавших (Фролова) с ног, после чего у него была возможность захлопнуть дверь подъезда и уклониться от дальнейшего посягательства. Однако </w:t>
      </w:r>
      <w:proofErr w:type="spellStart"/>
      <w:r w:rsidR="001E6D34" w:rsidRPr="00594B60">
        <w:rPr>
          <w:sz w:val="28"/>
          <w:szCs w:val="28"/>
        </w:rPr>
        <w:t>Сауляк</w:t>
      </w:r>
      <w:proofErr w:type="spellEnd"/>
      <w:r w:rsidR="001E6D34" w:rsidRPr="00594B60">
        <w:rPr>
          <w:sz w:val="28"/>
          <w:szCs w:val="28"/>
        </w:rPr>
        <w:t xml:space="preserve"> продолжил активное сопротивление, отбросил от себя Сайко и нанес ему несколько ударов кулаком, причинив тяжкий вред здоровью.</w:t>
      </w:r>
    </w:p>
    <w:p w:rsidR="001E6D34" w:rsidRPr="00594B60" w:rsidRDefault="001E6D34" w:rsidP="001E6D34">
      <w:pPr>
        <w:widowControl w:val="0"/>
        <w:autoSpaceDE w:val="0"/>
        <w:autoSpaceDN w:val="0"/>
        <w:adjustRightInd w:val="0"/>
        <w:ind w:firstLine="397"/>
        <w:jc w:val="both"/>
        <w:rPr>
          <w:b/>
          <w:i/>
          <w:sz w:val="28"/>
          <w:szCs w:val="28"/>
        </w:rPr>
      </w:pPr>
      <w:r w:rsidRPr="00594B60">
        <w:rPr>
          <w:i/>
          <w:sz w:val="28"/>
          <w:szCs w:val="28"/>
        </w:rPr>
        <w:t>Правомерно ли причинение вреда лицом, которое может уклониться от общественно опасного посягательства?</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31</w:t>
      </w:r>
      <w:r w:rsidR="001E6D34" w:rsidRPr="00594B60">
        <w:rPr>
          <w:b/>
          <w:sz w:val="28"/>
          <w:szCs w:val="28"/>
        </w:rPr>
        <w:t xml:space="preserve">. </w:t>
      </w:r>
      <w:r w:rsidR="001E6D34" w:rsidRPr="00594B60">
        <w:rPr>
          <w:sz w:val="28"/>
          <w:szCs w:val="28"/>
        </w:rPr>
        <w:t xml:space="preserve">На </w:t>
      </w:r>
      <w:proofErr w:type="spellStart"/>
      <w:r w:rsidR="001E6D34" w:rsidRPr="00594B60">
        <w:rPr>
          <w:sz w:val="28"/>
          <w:szCs w:val="28"/>
        </w:rPr>
        <w:t>Баркову</w:t>
      </w:r>
      <w:proofErr w:type="spellEnd"/>
      <w:r w:rsidR="001E6D34" w:rsidRPr="00594B60">
        <w:rPr>
          <w:sz w:val="28"/>
          <w:szCs w:val="28"/>
        </w:rPr>
        <w:t xml:space="preserve">, шедшую по поселочной дороге от станции в дачный кооператив, напал Киселев. Он затащил </w:t>
      </w:r>
      <w:proofErr w:type="spellStart"/>
      <w:r w:rsidR="001E6D34" w:rsidRPr="00594B60">
        <w:rPr>
          <w:sz w:val="28"/>
          <w:szCs w:val="28"/>
        </w:rPr>
        <w:t>Баркову</w:t>
      </w:r>
      <w:proofErr w:type="spellEnd"/>
      <w:r w:rsidR="001E6D34" w:rsidRPr="00594B60">
        <w:rPr>
          <w:sz w:val="28"/>
          <w:szCs w:val="28"/>
        </w:rPr>
        <w:t xml:space="preserve"> в кусты и, применив физическое насилие, пытался ее изнасиловать. </w:t>
      </w:r>
      <w:proofErr w:type="spellStart"/>
      <w:r w:rsidR="001E6D34" w:rsidRPr="00594B60">
        <w:rPr>
          <w:sz w:val="28"/>
          <w:szCs w:val="28"/>
        </w:rPr>
        <w:t>Барковой</w:t>
      </w:r>
      <w:proofErr w:type="spellEnd"/>
      <w:r w:rsidR="001E6D34" w:rsidRPr="00594B60">
        <w:rPr>
          <w:sz w:val="28"/>
          <w:szCs w:val="28"/>
        </w:rPr>
        <w:t xml:space="preserve"> удалось вытащить нож, который она носила с собой, и нанести им удар Киселеву в область груди. Нож задел сердце, и Киселев скончался.</w:t>
      </w:r>
    </w:p>
    <w:p w:rsidR="001E6D34" w:rsidRPr="00594B60" w:rsidRDefault="001E6D34" w:rsidP="001E6D34">
      <w:pPr>
        <w:widowControl w:val="0"/>
        <w:autoSpaceDE w:val="0"/>
        <w:autoSpaceDN w:val="0"/>
        <w:adjustRightInd w:val="0"/>
        <w:ind w:firstLine="397"/>
        <w:jc w:val="both"/>
        <w:rPr>
          <w:b/>
          <w:sz w:val="28"/>
          <w:szCs w:val="28"/>
        </w:rPr>
      </w:pPr>
      <w:r w:rsidRPr="00594B60">
        <w:rPr>
          <w:i/>
          <w:sz w:val="28"/>
          <w:szCs w:val="28"/>
        </w:rPr>
        <w:t>Дайте правовую оценку случившемуся с точки зрения нормы о необходимой обороне.</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32</w:t>
      </w:r>
      <w:r w:rsidR="001E6D34" w:rsidRPr="00594B60">
        <w:rPr>
          <w:b/>
          <w:sz w:val="28"/>
          <w:szCs w:val="28"/>
        </w:rPr>
        <w:t xml:space="preserve">. </w:t>
      </w:r>
      <w:r w:rsidR="001E6D34" w:rsidRPr="00594B60">
        <w:rPr>
          <w:sz w:val="28"/>
          <w:szCs w:val="28"/>
        </w:rPr>
        <w:t xml:space="preserve"> Шилов увидел, что 15-летний подросток Кузнецов проник в его машину и пытается похитить магнитолу. Он подбежал к машине, успел вырвать магнитолу из рук Кузнецова, который не оказал сопротивления. После чего Шилов стал избивать Кузнецова сначала кулаками, а затем ногами, причинив его здоровью вред средней тяжести.</w:t>
      </w:r>
    </w:p>
    <w:p w:rsidR="001E6D34" w:rsidRPr="00594B60" w:rsidRDefault="001E6D34" w:rsidP="004A3785">
      <w:pPr>
        <w:widowControl w:val="0"/>
        <w:autoSpaceDE w:val="0"/>
        <w:autoSpaceDN w:val="0"/>
        <w:adjustRightInd w:val="0"/>
        <w:ind w:firstLine="397"/>
        <w:jc w:val="both"/>
        <w:rPr>
          <w:b/>
          <w:sz w:val="28"/>
          <w:szCs w:val="28"/>
        </w:rPr>
      </w:pPr>
      <w:r w:rsidRPr="00594B60">
        <w:rPr>
          <w:i/>
          <w:sz w:val="28"/>
          <w:szCs w:val="28"/>
        </w:rPr>
        <w:t>Дайте правовую оценку действиям Шилова с точки зрения нормы о необходимой обороне.</w:t>
      </w:r>
    </w:p>
    <w:p w:rsidR="001E6D34" w:rsidRPr="00594B60" w:rsidRDefault="004A3785" w:rsidP="001E6D34">
      <w:pPr>
        <w:widowControl w:val="0"/>
        <w:autoSpaceDE w:val="0"/>
        <w:autoSpaceDN w:val="0"/>
        <w:adjustRightInd w:val="0"/>
        <w:ind w:firstLine="397"/>
        <w:jc w:val="both"/>
        <w:rPr>
          <w:sz w:val="28"/>
          <w:szCs w:val="28"/>
        </w:rPr>
      </w:pPr>
      <w:r>
        <w:rPr>
          <w:b/>
          <w:sz w:val="28"/>
          <w:szCs w:val="28"/>
        </w:rPr>
        <w:lastRenderedPageBreak/>
        <w:t>Задача 33</w:t>
      </w:r>
      <w:r w:rsidR="001E6D34" w:rsidRPr="00594B60">
        <w:rPr>
          <w:b/>
          <w:sz w:val="28"/>
          <w:szCs w:val="28"/>
        </w:rPr>
        <w:t xml:space="preserve">. </w:t>
      </w:r>
      <w:r w:rsidR="001E6D34" w:rsidRPr="00594B60">
        <w:rPr>
          <w:sz w:val="28"/>
          <w:szCs w:val="28"/>
        </w:rPr>
        <w:t>Около часа ночи Петров, разбив окно на террасе дома Подольского, проник на террасу и плечом стал взламывать дверь в сени дома. Инвалид II группы 70-летний Подольский, находившийся дома один, сильно испугался. Он стал уговаривать нападавшего не ломать дверь, угрожая в противном случае выстрелить в него из ружья. Поскольку Петров продолжал взламывать дверь, Подольский произвел два выстрела из охо</w:t>
      </w:r>
      <w:r>
        <w:rPr>
          <w:sz w:val="28"/>
          <w:szCs w:val="28"/>
        </w:rPr>
        <w:t>тничьего ружья, убив</w:t>
      </w:r>
      <w:r w:rsidR="001E6D34" w:rsidRPr="00594B60">
        <w:rPr>
          <w:sz w:val="28"/>
          <w:szCs w:val="28"/>
        </w:rPr>
        <w:t xml:space="preserve"> Петрова.</w:t>
      </w:r>
      <w:r>
        <w:rPr>
          <w:sz w:val="28"/>
          <w:szCs w:val="28"/>
        </w:rPr>
        <w:t xml:space="preserve"> Как выяснилось, Петров, находясь в состоянии сильного алкогольного опьянения, перепутал свой дом с домом Подольского.</w:t>
      </w:r>
    </w:p>
    <w:p w:rsidR="001E6D34" w:rsidRPr="00594B60" w:rsidRDefault="001E6D34" w:rsidP="001E6D34">
      <w:pPr>
        <w:widowControl w:val="0"/>
        <w:autoSpaceDE w:val="0"/>
        <w:autoSpaceDN w:val="0"/>
        <w:adjustRightInd w:val="0"/>
        <w:ind w:firstLine="397"/>
        <w:jc w:val="both"/>
        <w:rPr>
          <w:b/>
          <w:sz w:val="28"/>
          <w:szCs w:val="28"/>
        </w:rPr>
      </w:pPr>
      <w:r w:rsidRPr="00594B60">
        <w:rPr>
          <w:i/>
          <w:sz w:val="28"/>
          <w:szCs w:val="28"/>
        </w:rPr>
        <w:t>Дайте правовую оценку содеянному с точки зрения нормы о необходимой обороне.</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34</w:t>
      </w:r>
      <w:r w:rsidR="001E6D34" w:rsidRPr="00594B60">
        <w:rPr>
          <w:b/>
          <w:sz w:val="28"/>
          <w:szCs w:val="28"/>
        </w:rPr>
        <w:t xml:space="preserve">. </w:t>
      </w:r>
      <w:r w:rsidR="001E6D34" w:rsidRPr="00594B60">
        <w:rPr>
          <w:sz w:val="28"/>
          <w:szCs w:val="28"/>
        </w:rPr>
        <w:t>Степанова в ночное время на улице остановили два подвыпивших молодых человека с просьбой дать спички, чтобы прикурить сигарету. При этом один из них приблизился к Степанову вплотную, а другой стал заходить ему за спину. Степанов, решив, что его хотят побить, ударил подошедшего спереди в лицо. От удара он потерял равновесие, упал головой на бордюрный камень, получил перелом основания черепа и умер. В действительности молодые люди не имели намерения напасть на Степанова.</w:t>
      </w:r>
    </w:p>
    <w:p w:rsidR="001E6D34" w:rsidRPr="00594B60" w:rsidRDefault="001E6D34" w:rsidP="001E6D34">
      <w:pPr>
        <w:widowControl w:val="0"/>
        <w:autoSpaceDE w:val="0"/>
        <w:autoSpaceDN w:val="0"/>
        <w:adjustRightInd w:val="0"/>
        <w:ind w:firstLine="397"/>
        <w:jc w:val="both"/>
        <w:rPr>
          <w:b/>
          <w:sz w:val="28"/>
          <w:szCs w:val="28"/>
        </w:rPr>
      </w:pPr>
      <w:r w:rsidRPr="00594B60">
        <w:rPr>
          <w:i/>
          <w:sz w:val="28"/>
          <w:szCs w:val="28"/>
        </w:rPr>
        <w:t>Дайте правовую оценку содеянному с точки зрения нормы о необходимой обороне.</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35</w:t>
      </w:r>
      <w:r w:rsidR="001E6D34" w:rsidRPr="00594B60">
        <w:rPr>
          <w:b/>
          <w:sz w:val="28"/>
          <w:szCs w:val="28"/>
        </w:rPr>
        <w:t xml:space="preserve">. </w:t>
      </w:r>
      <w:r w:rsidR="001E6D34" w:rsidRPr="00594B60">
        <w:rPr>
          <w:sz w:val="28"/>
          <w:szCs w:val="28"/>
        </w:rPr>
        <w:t>Проходя в темноте мимо лесополосы и услышав женские крики, Леонов приблизился и понял, что двое мужчин пытаются изнасиловать женщину. Он попробовал отбросить их, а когда это не удалось, достал нож и нанес удар ножом в живот одному из них, причинив проникающее ранение, повлекшее тяжкий вред его здоровью.</w:t>
      </w:r>
    </w:p>
    <w:p w:rsidR="001E6D34" w:rsidRPr="00594B60" w:rsidRDefault="001E6D34" w:rsidP="001E6D34">
      <w:pPr>
        <w:widowControl w:val="0"/>
        <w:autoSpaceDE w:val="0"/>
        <w:autoSpaceDN w:val="0"/>
        <w:adjustRightInd w:val="0"/>
        <w:ind w:firstLine="397"/>
        <w:jc w:val="both"/>
        <w:rPr>
          <w:b/>
          <w:sz w:val="28"/>
          <w:szCs w:val="28"/>
        </w:rPr>
      </w:pPr>
      <w:r w:rsidRPr="00594B60">
        <w:rPr>
          <w:i/>
          <w:sz w:val="28"/>
          <w:szCs w:val="28"/>
        </w:rPr>
        <w:t>Дайте правовую оценку содеянному с точки зрения нормы о необходимой обороне.</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36</w:t>
      </w:r>
      <w:r w:rsidR="001E6D34" w:rsidRPr="00594B60">
        <w:rPr>
          <w:b/>
          <w:sz w:val="28"/>
          <w:szCs w:val="28"/>
        </w:rPr>
        <w:t xml:space="preserve">. </w:t>
      </w:r>
      <w:r w:rsidR="001E6D34" w:rsidRPr="00594B60">
        <w:rPr>
          <w:sz w:val="28"/>
          <w:szCs w:val="28"/>
        </w:rPr>
        <w:t>Проходивший поздно вечером по улице Чистов увидел лежащего на улице человека, находившегося в тяжелом состоянии, угрожающем его жизни. Чистов хотел вызвать «скорую помощь», но телефона рядом не оказалось. Тогда, взяв без разрешения чужую машину, стоявшую на улице, он отвез человека в больницу.</w:t>
      </w:r>
    </w:p>
    <w:p w:rsidR="001E6D34" w:rsidRPr="00594B60" w:rsidRDefault="001E6D34" w:rsidP="001E6D34">
      <w:pPr>
        <w:widowControl w:val="0"/>
        <w:autoSpaceDE w:val="0"/>
        <w:autoSpaceDN w:val="0"/>
        <w:adjustRightInd w:val="0"/>
        <w:ind w:firstLine="397"/>
        <w:jc w:val="both"/>
        <w:rPr>
          <w:b/>
          <w:sz w:val="28"/>
          <w:szCs w:val="28"/>
        </w:rPr>
      </w:pPr>
      <w:r w:rsidRPr="00594B60">
        <w:rPr>
          <w:sz w:val="28"/>
          <w:szCs w:val="28"/>
        </w:rPr>
        <w:t xml:space="preserve"> </w:t>
      </w:r>
      <w:r w:rsidRPr="00594B60">
        <w:rPr>
          <w:i/>
          <w:sz w:val="28"/>
          <w:szCs w:val="28"/>
        </w:rPr>
        <w:t>Дайте правовую оценку действиям Чистова.</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w:t>
      </w:r>
      <w:r w:rsidR="004A3785">
        <w:rPr>
          <w:b/>
          <w:sz w:val="28"/>
          <w:szCs w:val="28"/>
        </w:rPr>
        <w:t xml:space="preserve"> 37</w:t>
      </w:r>
      <w:r w:rsidRPr="00594B60">
        <w:rPr>
          <w:b/>
          <w:sz w:val="28"/>
          <w:szCs w:val="28"/>
        </w:rPr>
        <w:t xml:space="preserve">. </w:t>
      </w:r>
      <w:proofErr w:type="spellStart"/>
      <w:r w:rsidRPr="00594B60">
        <w:rPr>
          <w:sz w:val="28"/>
          <w:szCs w:val="28"/>
        </w:rPr>
        <w:t>Репкину</w:t>
      </w:r>
      <w:proofErr w:type="spellEnd"/>
      <w:r w:rsidRPr="00594B60">
        <w:rPr>
          <w:sz w:val="28"/>
          <w:szCs w:val="28"/>
        </w:rPr>
        <w:t xml:space="preserve"> назначено наказание в виде штрафа. До вынесения приговора он в течение шести месяцев находился под стражей в качестве меры пресечения.</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 xml:space="preserve">Должен ли суд учесть это при назначении штрафа? </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4A3785" w:rsidP="001E6D34">
      <w:pPr>
        <w:widowControl w:val="0"/>
        <w:autoSpaceDE w:val="0"/>
        <w:autoSpaceDN w:val="0"/>
        <w:adjustRightInd w:val="0"/>
        <w:ind w:firstLine="397"/>
        <w:jc w:val="both"/>
        <w:rPr>
          <w:i/>
          <w:sz w:val="28"/>
          <w:szCs w:val="28"/>
        </w:rPr>
      </w:pPr>
      <w:r>
        <w:rPr>
          <w:b/>
          <w:sz w:val="28"/>
          <w:szCs w:val="28"/>
        </w:rPr>
        <w:t>Задача 38</w:t>
      </w:r>
      <w:r w:rsidR="001E6D34" w:rsidRPr="00594B60">
        <w:rPr>
          <w:b/>
          <w:sz w:val="28"/>
          <w:szCs w:val="28"/>
        </w:rPr>
        <w:t xml:space="preserve">. </w:t>
      </w:r>
      <w:r w:rsidR="001E6D34" w:rsidRPr="00594B60">
        <w:rPr>
          <w:sz w:val="28"/>
          <w:szCs w:val="28"/>
        </w:rPr>
        <w:t>Кондрашов признан виновным в совершении разбоя. Кроме основного наказания ему было назначено дополнительное наказание в виде лишения права приобретения, хранения и ношения огнестрельного и газового оружия</w:t>
      </w:r>
      <w:r w:rsidR="001E6D34" w:rsidRPr="00594B60">
        <w:rPr>
          <w:i/>
          <w:sz w:val="28"/>
          <w:szCs w:val="28"/>
        </w:rPr>
        <w:t>.</w:t>
      </w:r>
    </w:p>
    <w:p w:rsidR="001E6D34" w:rsidRPr="00594B60" w:rsidRDefault="001E6D34" w:rsidP="001E6D34">
      <w:pPr>
        <w:widowControl w:val="0"/>
        <w:autoSpaceDE w:val="0"/>
        <w:autoSpaceDN w:val="0"/>
        <w:adjustRightInd w:val="0"/>
        <w:ind w:firstLine="397"/>
        <w:jc w:val="both"/>
        <w:rPr>
          <w:sz w:val="28"/>
          <w:szCs w:val="28"/>
        </w:rPr>
      </w:pPr>
      <w:r w:rsidRPr="00594B60">
        <w:rPr>
          <w:i/>
          <w:sz w:val="28"/>
          <w:szCs w:val="28"/>
        </w:rPr>
        <w:t xml:space="preserve"> Соответствует ли закону приговор суда?</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4A3785" w:rsidP="001E6D34">
      <w:pPr>
        <w:widowControl w:val="0"/>
        <w:autoSpaceDE w:val="0"/>
        <w:autoSpaceDN w:val="0"/>
        <w:adjustRightInd w:val="0"/>
        <w:ind w:firstLine="397"/>
        <w:jc w:val="both"/>
        <w:rPr>
          <w:sz w:val="28"/>
          <w:szCs w:val="28"/>
        </w:rPr>
      </w:pPr>
      <w:r>
        <w:rPr>
          <w:b/>
          <w:sz w:val="28"/>
          <w:szCs w:val="28"/>
        </w:rPr>
        <w:t>Задача 40</w:t>
      </w:r>
      <w:r w:rsidR="001E6D34" w:rsidRPr="00594B60">
        <w:rPr>
          <w:b/>
          <w:sz w:val="28"/>
          <w:szCs w:val="28"/>
        </w:rPr>
        <w:t xml:space="preserve">. </w:t>
      </w:r>
      <w:r w:rsidR="001E6D34" w:rsidRPr="00594B60">
        <w:rPr>
          <w:sz w:val="28"/>
          <w:szCs w:val="28"/>
        </w:rPr>
        <w:t>За два преступления Чулкову было назначено три года и один год лишения свободы соответственно. Дополнительных наказаний ни за одно из преступлений назначено не было. Определив окончательное наказание в виде лишения свободы сроком на три года и три месяца суд, с учетом характера совершенных преступлений, назначил дополнительное наказание в виде лишения права управления транспортными средствами категории «А» сроком на четыре года.</w:t>
      </w:r>
    </w:p>
    <w:p w:rsidR="001E6D34" w:rsidRPr="00594B60" w:rsidRDefault="001E6D34" w:rsidP="001E6D34">
      <w:pPr>
        <w:widowControl w:val="0"/>
        <w:autoSpaceDE w:val="0"/>
        <w:autoSpaceDN w:val="0"/>
        <w:adjustRightInd w:val="0"/>
        <w:ind w:firstLine="397"/>
        <w:jc w:val="both"/>
        <w:rPr>
          <w:i/>
          <w:sz w:val="28"/>
          <w:szCs w:val="28"/>
        </w:rPr>
      </w:pPr>
      <w:r w:rsidRPr="00594B60">
        <w:rPr>
          <w:sz w:val="28"/>
          <w:szCs w:val="28"/>
        </w:rPr>
        <w:lastRenderedPageBreak/>
        <w:t xml:space="preserve"> </w:t>
      </w:r>
      <w:r w:rsidRPr="00594B60">
        <w:rPr>
          <w:i/>
          <w:sz w:val="28"/>
          <w:szCs w:val="28"/>
        </w:rPr>
        <w:t>Правильно ли поступил суд?</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BA61BC" w:rsidP="001E6D34">
      <w:pPr>
        <w:widowControl w:val="0"/>
        <w:autoSpaceDE w:val="0"/>
        <w:autoSpaceDN w:val="0"/>
        <w:adjustRightInd w:val="0"/>
        <w:ind w:firstLine="397"/>
        <w:jc w:val="both"/>
        <w:rPr>
          <w:sz w:val="28"/>
          <w:szCs w:val="28"/>
        </w:rPr>
      </w:pPr>
      <w:r>
        <w:rPr>
          <w:b/>
          <w:sz w:val="28"/>
          <w:szCs w:val="28"/>
        </w:rPr>
        <w:t>Задача 41</w:t>
      </w:r>
      <w:r w:rsidR="001E6D34" w:rsidRPr="00594B60">
        <w:rPr>
          <w:b/>
          <w:sz w:val="28"/>
          <w:szCs w:val="28"/>
        </w:rPr>
        <w:t xml:space="preserve">. </w:t>
      </w:r>
      <w:r w:rsidR="001E6D34" w:rsidRPr="00594B60">
        <w:rPr>
          <w:sz w:val="28"/>
          <w:szCs w:val="28"/>
        </w:rPr>
        <w:t xml:space="preserve">Савинов, будучи задержанным полицией по подозрению в краже, в доверительной беседе с начальником </w:t>
      </w:r>
      <w:proofErr w:type="spellStart"/>
      <w:r w:rsidR="001E6D34" w:rsidRPr="00594B60">
        <w:rPr>
          <w:sz w:val="28"/>
          <w:szCs w:val="28"/>
        </w:rPr>
        <w:t>горотдела</w:t>
      </w:r>
      <w:proofErr w:type="spellEnd"/>
      <w:r w:rsidR="001E6D34" w:rsidRPr="00594B60">
        <w:rPr>
          <w:sz w:val="28"/>
          <w:szCs w:val="28"/>
        </w:rPr>
        <w:t xml:space="preserve"> внутренних дел заявил, что у него на квартире незаконно хранится огнестрельное оружие и боеприпасы. В результате обыска на квартире Савинова был обнаружен пистолет и патроны к нему.</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Подлежит ли Савинов освобождению от уголовной ответственности; если да, то на каком основании?</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BA61BC" w:rsidP="001E6D34">
      <w:pPr>
        <w:widowControl w:val="0"/>
        <w:autoSpaceDE w:val="0"/>
        <w:autoSpaceDN w:val="0"/>
        <w:adjustRightInd w:val="0"/>
        <w:ind w:firstLine="397"/>
        <w:jc w:val="both"/>
        <w:rPr>
          <w:sz w:val="28"/>
          <w:szCs w:val="28"/>
        </w:rPr>
      </w:pPr>
      <w:r>
        <w:rPr>
          <w:b/>
          <w:sz w:val="28"/>
          <w:szCs w:val="28"/>
        </w:rPr>
        <w:t>Задача 42</w:t>
      </w:r>
      <w:r w:rsidR="001E6D34" w:rsidRPr="00594B60">
        <w:rPr>
          <w:b/>
          <w:sz w:val="28"/>
          <w:szCs w:val="28"/>
        </w:rPr>
        <w:t xml:space="preserve">. </w:t>
      </w:r>
      <w:r w:rsidR="001E6D34" w:rsidRPr="00594B60">
        <w:rPr>
          <w:sz w:val="28"/>
          <w:szCs w:val="28"/>
        </w:rPr>
        <w:t>Несовершеннолетний учащийся Жуков, подстрекаемый взрослым соучастником, покушался на угон чужой автомашины от подъезда дома, в котором он проживал, однако свое намерение до конца не довел. Следователь, который вел уголовное дело по поводу данного факта, нашел, что в действиях обвиняемого налицо добровольный отказ от совершения преступления и, ссылаясь на ст. 75 УК, прекратил уголовное дело и освободил Жукова от уголовной ответственности в связи с деятельным раскаянием. Прокурор с решением следователя согласился.</w:t>
      </w:r>
    </w:p>
    <w:p w:rsidR="001E6D34" w:rsidRPr="00594B60" w:rsidRDefault="001E6D34" w:rsidP="001E6D34">
      <w:pPr>
        <w:widowControl w:val="0"/>
        <w:autoSpaceDE w:val="0"/>
        <w:autoSpaceDN w:val="0"/>
        <w:adjustRightInd w:val="0"/>
        <w:ind w:firstLine="397"/>
        <w:jc w:val="both"/>
        <w:rPr>
          <w:i/>
          <w:sz w:val="28"/>
          <w:szCs w:val="28"/>
        </w:rPr>
      </w:pPr>
      <w:r w:rsidRPr="00594B60">
        <w:rPr>
          <w:i/>
          <w:sz w:val="28"/>
          <w:szCs w:val="28"/>
        </w:rPr>
        <w:t>Законно ли принятое решение?</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1E6D34" w:rsidP="001E6D34">
      <w:pPr>
        <w:widowControl w:val="0"/>
        <w:shd w:val="clear" w:color="auto" w:fill="FFFFFF"/>
        <w:autoSpaceDE w:val="0"/>
        <w:autoSpaceDN w:val="0"/>
        <w:adjustRightInd w:val="0"/>
        <w:ind w:firstLine="680"/>
        <w:jc w:val="both"/>
        <w:rPr>
          <w:b/>
          <w:i/>
          <w:sz w:val="28"/>
          <w:szCs w:val="28"/>
        </w:rPr>
      </w:pPr>
      <w:r w:rsidRPr="00594B60">
        <w:rPr>
          <w:sz w:val="28"/>
          <w:szCs w:val="28"/>
        </w:rPr>
        <w:t xml:space="preserve">3.7. </w:t>
      </w:r>
      <w:r w:rsidRPr="00594B60">
        <w:rPr>
          <w:b/>
          <w:i/>
          <w:sz w:val="28"/>
          <w:szCs w:val="28"/>
        </w:rPr>
        <w:t xml:space="preserve">Рекомендуемые источники для </w:t>
      </w:r>
      <w:proofErr w:type="gramStart"/>
      <w:r w:rsidRPr="00594B60">
        <w:rPr>
          <w:b/>
          <w:i/>
          <w:sz w:val="28"/>
          <w:szCs w:val="28"/>
        </w:rPr>
        <w:t>подготовки  по</w:t>
      </w:r>
      <w:proofErr w:type="gramEnd"/>
      <w:r w:rsidRPr="00594B60">
        <w:rPr>
          <w:b/>
          <w:i/>
          <w:sz w:val="28"/>
          <w:szCs w:val="28"/>
        </w:rPr>
        <w:t xml:space="preserve">  Уголовному праву. Часть 1</w:t>
      </w:r>
    </w:p>
    <w:p w:rsidR="001E6D34" w:rsidRPr="00594B60" w:rsidRDefault="001E6D34" w:rsidP="001E6D34">
      <w:pPr>
        <w:widowControl w:val="0"/>
        <w:shd w:val="clear" w:color="auto" w:fill="FFFFFF"/>
        <w:autoSpaceDE w:val="0"/>
        <w:autoSpaceDN w:val="0"/>
        <w:adjustRightInd w:val="0"/>
        <w:jc w:val="both"/>
        <w:rPr>
          <w:b/>
          <w:spacing w:val="-7"/>
          <w:sz w:val="28"/>
          <w:szCs w:val="28"/>
        </w:rPr>
      </w:pPr>
      <w:r w:rsidRPr="00594B60">
        <w:rPr>
          <w:b/>
          <w:spacing w:val="-7"/>
          <w:sz w:val="28"/>
          <w:szCs w:val="28"/>
        </w:rPr>
        <w:t>а) Основная литература:</w:t>
      </w:r>
    </w:p>
    <w:p w:rsidR="00BB1A94" w:rsidRPr="00FD7EFF" w:rsidRDefault="00BB1A94" w:rsidP="005B5167">
      <w:pPr>
        <w:pStyle w:val="a5"/>
        <w:numPr>
          <w:ilvl w:val="0"/>
          <w:numId w:val="14"/>
        </w:numPr>
        <w:spacing w:after="160" w:line="259" w:lineRule="auto"/>
        <w:jc w:val="both"/>
        <w:rPr>
          <w:sz w:val="28"/>
          <w:szCs w:val="28"/>
        </w:rPr>
      </w:pPr>
      <w:r w:rsidRPr="00FD7EFF">
        <w:rPr>
          <w:iCs/>
          <w:sz w:val="28"/>
          <w:szCs w:val="28"/>
          <w:shd w:val="clear" w:color="auto" w:fill="FFFFFF"/>
        </w:rPr>
        <w:t>Сверчков, В. В</w:t>
      </w:r>
      <w:r w:rsidRPr="00FD7EFF">
        <w:rPr>
          <w:i/>
          <w:iCs/>
          <w:sz w:val="28"/>
          <w:szCs w:val="28"/>
          <w:shd w:val="clear" w:color="auto" w:fill="FFFFFF"/>
        </w:rPr>
        <w:t xml:space="preserve">. </w:t>
      </w:r>
      <w:r w:rsidRPr="00FD7EFF">
        <w:rPr>
          <w:sz w:val="28"/>
          <w:szCs w:val="28"/>
          <w:shd w:val="clear" w:color="auto" w:fill="FFFFFF"/>
        </w:rPr>
        <w:t xml:space="preserve">Уголовное право. Общая и особенная </w:t>
      </w:r>
      <w:proofErr w:type="gramStart"/>
      <w:r w:rsidRPr="00FD7EFF">
        <w:rPr>
          <w:sz w:val="28"/>
          <w:szCs w:val="28"/>
          <w:shd w:val="clear" w:color="auto" w:fill="FFFFFF"/>
        </w:rPr>
        <w:t>части :</w:t>
      </w:r>
      <w:proofErr w:type="gramEnd"/>
      <w:r w:rsidRPr="00FD7EFF">
        <w:rPr>
          <w:sz w:val="28"/>
          <w:szCs w:val="28"/>
          <w:shd w:val="clear" w:color="auto" w:fill="FFFFFF"/>
        </w:rPr>
        <w:t xml:space="preserve"> учебник для академического </w:t>
      </w:r>
      <w:proofErr w:type="spellStart"/>
      <w:r w:rsidRPr="00FD7EFF">
        <w:rPr>
          <w:sz w:val="28"/>
          <w:szCs w:val="28"/>
          <w:shd w:val="clear" w:color="auto" w:fill="FFFFFF"/>
        </w:rPr>
        <w:t>бакалавриата</w:t>
      </w:r>
      <w:proofErr w:type="spellEnd"/>
      <w:r w:rsidRPr="00FD7EFF">
        <w:rPr>
          <w:sz w:val="28"/>
          <w:szCs w:val="28"/>
          <w:shd w:val="clear" w:color="auto" w:fill="FFFFFF"/>
        </w:rPr>
        <w:t xml:space="preserve"> / В. В. Сверчков. – 7-е изд., </w:t>
      </w:r>
      <w:proofErr w:type="spellStart"/>
      <w:r w:rsidRPr="00FD7EFF">
        <w:rPr>
          <w:sz w:val="28"/>
          <w:szCs w:val="28"/>
          <w:shd w:val="clear" w:color="auto" w:fill="FFFFFF"/>
        </w:rPr>
        <w:t>перераб</w:t>
      </w:r>
      <w:proofErr w:type="spellEnd"/>
      <w:r w:rsidRPr="00FD7EFF">
        <w:rPr>
          <w:sz w:val="28"/>
          <w:szCs w:val="28"/>
          <w:shd w:val="clear" w:color="auto" w:fill="FFFFFF"/>
        </w:rPr>
        <w:t xml:space="preserve">. и доп. – </w:t>
      </w:r>
      <w:proofErr w:type="gramStart"/>
      <w:r w:rsidRPr="00FD7EFF">
        <w:rPr>
          <w:sz w:val="28"/>
          <w:szCs w:val="28"/>
          <w:shd w:val="clear" w:color="auto" w:fill="FFFFFF"/>
        </w:rPr>
        <w:t>Москва :</w:t>
      </w:r>
      <w:proofErr w:type="gramEnd"/>
      <w:r w:rsidRPr="00FD7EFF">
        <w:rPr>
          <w:sz w:val="28"/>
          <w:szCs w:val="28"/>
          <w:shd w:val="clear" w:color="auto" w:fill="FFFFFF"/>
        </w:rPr>
        <w:t xml:space="preserve"> </w:t>
      </w:r>
      <w:proofErr w:type="spellStart"/>
      <w:r w:rsidRPr="00FD7EFF">
        <w:rPr>
          <w:sz w:val="28"/>
          <w:szCs w:val="28"/>
          <w:shd w:val="clear" w:color="auto" w:fill="FFFFFF"/>
        </w:rPr>
        <w:t>Юрайт</w:t>
      </w:r>
      <w:proofErr w:type="spellEnd"/>
      <w:r w:rsidRPr="00FD7EFF">
        <w:rPr>
          <w:sz w:val="28"/>
          <w:szCs w:val="28"/>
          <w:shd w:val="clear" w:color="auto" w:fill="FFFFFF"/>
        </w:rPr>
        <w:t xml:space="preserve">, 2019. – 603 с. – (Бакалавр. Академический курс). – URL: </w:t>
      </w:r>
      <w:hyperlink r:id="rId22" w:tgtFrame="_blank" w:history="1">
        <w:r w:rsidRPr="00FD7EFF">
          <w:rPr>
            <w:rStyle w:val="a3"/>
            <w:sz w:val="28"/>
            <w:szCs w:val="28"/>
            <w:shd w:val="clear" w:color="auto" w:fill="FFFFFF"/>
          </w:rPr>
          <w:t>https://www.biblio-online.ru/bcode/428274</w:t>
        </w:r>
      </w:hyperlink>
      <w:r w:rsidRPr="00FD7EFF">
        <w:rPr>
          <w:sz w:val="28"/>
          <w:szCs w:val="28"/>
          <w:shd w:val="clear" w:color="auto" w:fill="FFFFFF"/>
        </w:rPr>
        <w:t xml:space="preserve"> (дата обращения: 06.11.2019). –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BB1A94" w:rsidRPr="00FD7EFF" w:rsidRDefault="00BB1A94" w:rsidP="005B5167">
      <w:pPr>
        <w:pStyle w:val="a5"/>
        <w:numPr>
          <w:ilvl w:val="0"/>
          <w:numId w:val="14"/>
        </w:numPr>
        <w:spacing w:after="160" w:line="259" w:lineRule="auto"/>
        <w:jc w:val="both"/>
        <w:rPr>
          <w:sz w:val="28"/>
          <w:szCs w:val="28"/>
        </w:rPr>
      </w:pPr>
      <w:r w:rsidRPr="00FD7EFF">
        <w:rPr>
          <w:bCs/>
          <w:sz w:val="28"/>
          <w:szCs w:val="28"/>
          <w:shd w:val="clear" w:color="auto" w:fill="FFFFFF"/>
        </w:rPr>
        <w:t xml:space="preserve">Уголовное право России. Общая и Особенная </w:t>
      </w:r>
      <w:proofErr w:type="gramStart"/>
      <w:r w:rsidRPr="00FD7EFF">
        <w:rPr>
          <w:bCs/>
          <w:sz w:val="28"/>
          <w:szCs w:val="28"/>
          <w:shd w:val="clear" w:color="auto" w:fill="FFFFFF"/>
        </w:rPr>
        <w:t>части</w:t>
      </w:r>
      <w:r w:rsidRPr="00FD7EFF">
        <w:rPr>
          <w:sz w:val="28"/>
          <w:szCs w:val="28"/>
          <w:shd w:val="clear" w:color="auto" w:fill="FFFFFF"/>
        </w:rPr>
        <w:t xml:space="preserve"> :</w:t>
      </w:r>
      <w:proofErr w:type="gramEnd"/>
      <w:r w:rsidRPr="00FD7EFF">
        <w:rPr>
          <w:sz w:val="28"/>
          <w:szCs w:val="28"/>
          <w:shd w:val="clear" w:color="auto" w:fill="FFFFFF"/>
        </w:rPr>
        <w:t xml:space="preserve"> учебник / под ред. В.К. </w:t>
      </w:r>
      <w:proofErr w:type="spellStart"/>
      <w:r w:rsidRPr="00FD7EFF">
        <w:rPr>
          <w:sz w:val="28"/>
          <w:szCs w:val="28"/>
          <w:shd w:val="clear" w:color="auto" w:fill="FFFFFF"/>
        </w:rPr>
        <w:t>Дуюнова</w:t>
      </w:r>
      <w:proofErr w:type="spellEnd"/>
      <w:r w:rsidRPr="00FD7EFF">
        <w:rPr>
          <w:sz w:val="28"/>
          <w:szCs w:val="28"/>
          <w:shd w:val="clear" w:color="auto" w:fill="FFFFFF"/>
        </w:rPr>
        <w:t xml:space="preserve">. – 6-е изд. – </w:t>
      </w:r>
      <w:proofErr w:type="gramStart"/>
      <w:r w:rsidRPr="00FD7EFF">
        <w:rPr>
          <w:sz w:val="28"/>
          <w:szCs w:val="28"/>
          <w:shd w:val="clear" w:color="auto" w:fill="FFFFFF"/>
        </w:rPr>
        <w:t>Москва :</w:t>
      </w:r>
      <w:proofErr w:type="gramEnd"/>
      <w:r w:rsidRPr="00FD7EFF">
        <w:rPr>
          <w:sz w:val="28"/>
          <w:szCs w:val="28"/>
          <w:shd w:val="clear" w:color="auto" w:fill="FFFFFF"/>
        </w:rPr>
        <w:t xml:space="preserve"> РИОР ; ИНФРА-М, 2020. – 780 с. – URL: </w:t>
      </w:r>
      <w:hyperlink r:id="rId23" w:history="1">
        <w:r w:rsidRPr="00FD7EFF">
          <w:rPr>
            <w:rStyle w:val="a3"/>
            <w:sz w:val="28"/>
            <w:szCs w:val="28"/>
            <w:shd w:val="clear" w:color="auto" w:fill="FFFFFF"/>
          </w:rPr>
          <w:t>http://znanium.com/catalog/product/1067795</w:t>
        </w:r>
      </w:hyperlink>
      <w:r w:rsidRPr="00FD7EFF">
        <w:rPr>
          <w:sz w:val="28"/>
          <w:szCs w:val="28"/>
          <w:shd w:val="clear" w:color="auto" w:fill="FFFFFF"/>
        </w:rPr>
        <w:t xml:space="preserve"> </w:t>
      </w:r>
      <w:r w:rsidRPr="00FD7EFF">
        <w:rPr>
          <w:sz w:val="28"/>
          <w:szCs w:val="28"/>
        </w:rPr>
        <w:t xml:space="preserve">(дата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1E6D34" w:rsidRPr="00594B60" w:rsidRDefault="001E6D34" w:rsidP="001E6D34">
      <w:pPr>
        <w:widowControl w:val="0"/>
        <w:shd w:val="clear" w:color="auto" w:fill="FFFFFF"/>
        <w:autoSpaceDE w:val="0"/>
        <w:autoSpaceDN w:val="0"/>
        <w:adjustRightInd w:val="0"/>
        <w:jc w:val="both"/>
        <w:rPr>
          <w:spacing w:val="-7"/>
          <w:sz w:val="28"/>
          <w:szCs w:val="28"/>
        </w:rPr>
      </w:pPr>
    </w:p>
    <w:p w:rsidR="001E6D34" w:rsidRPr="00594B60" w:rsidRDefault="001E6D34" w:rsidP="001E6D34">
      <w:pPr>
        <w:widowControl w:val="0"/>
        <w:shd w:val="clear" w:color="auto" w:fill="FFFFFF"/>
        <w:autoSpaceDE w:val="0"/>
        <w:autoSpaceDN w:val="0"/>
        <w:adjustRightInd w:val="0"/>
        <w:jc w:val="both"/>
        <w:rPr>
          <w:b/>
          <w:spacing w:val="-7"/>
          <w:sz w:val="28"/>
          <w:szCs w:val="28"/>
        </w:rPr>
      </w:pPr>
      <w:r w:rsidRPr="00594B60">
        <w:rPr>
          <w:b/>
          <w:spacing w:val="-7"/>
          <w:sz w:val="28"/>
          <w:szCs w:val="28"/>
        </w:rPr>
        <w:t>б) Дополнительная литература:</w:t>
      </w:r>
    </w:p>
    <w:p w:rsidR="00BB1A94" w:rsidRPr="00FD7EFF" w:rsidRDefault="00BB1A94" w:rsidP="00BB1A94">
      <w:pPr>
        <w:jc w:val="both"/>
        <w:rPr>
          <w:b/>
          <w:i/>
          <w:iCs/>
          <w:sz w:val="28"/>
          <w:szCs w:val="28"/>
          <w:shd w:val="clear" w:color="auto" w:fill="FFFFFF"/>
        </w:rPr>
      </w:pPr>
    </w:p>
    <w:p w:rsidR="00BB1A94" w:rsidRPr="00FD7EFF" w:rsidRDefault="00BB1A94" w:rsidP="005B5167">
      <w:pPr>
        <w:pStyle w:val="a5"/>
        <w:numPr>
          <w:ilvl w:val="0"/>
          <w:numId w:val="15"/>
        </w:numPr>
        <w:spacing w:after="160" w:line="259" w:lineRule="auto"/>
        <w:jc w:val="both"/>
        <w:rPr>
          <w:sz w:val="28"/>
          <w:szCs w:val="28"/>
        </w:rPr>
      </w:pPr>
      <w:r w:rsidRPr="00FD7EFF">
        <w:rPr>
          <w:sz w:val="28"/>
          <w:szCs w:val="28"/>
        </w:rPr>
        <w:t xml:space="preserve">Антонов, Ю.И. Уголовное право. Общая и Особенная части: альбом схем / Ю.И. Антонов, М.А. Простосердов, И.В. </w:t>
      </w:r>
      <w:proofErr w:type="spellStart"/>
      <w:proofErr w:type="gramStart"/>
      <w:r w:rsidRPr="00FD7EFF">
        <w:rPr>
          <w:sz w:val="28"/>
          <w:szCs w:val="28"/>
        </w:rPr>
        <w:t>Талаев</w:t>
      </w:r>
      <w:proofErr w:type="spellEnd"/>
      <w:r w:rsidRPr="00FD7EFF">
        <w:rPr>
          <w:sz w:val="28"/>
          <w:szCs w:val="28"/>
        </w:rPr>
        <w:t xml:space="preserve"> ;</w:t>
      </w:r>
      <w:proofErr w:type="gramEnd"/>
      <w:r w:rsidRPr="00FD7EFF">
        <w:rPr>
          <w:sz w:val="28"/>
          <w:szCs w:val="28"/>
        </w:rPr>
        <w:t xml:space="preserve"> Российский государственный университет правосудия. – </w:t>
      </w:r>
      <w:proofErr w:type="gramStart"/>
      <w:r w:rsidRPr="00FD7EFF">
        <w:rPr>
          <w:sz w:val="28"/>
          <w:szCs w:val="28"/>
        </w:rPr>
        <w:t>Москва :</w:t>
      </w:r>
      <w:proofErr w:type="gramEnd"/>
      <w:r w:rsidRPr="00FD7EFF">
        <w:rPr>
          <w:sz w:val="28"/>
          <w:szCs w:val="28"/>
        </w:rPr>
        <w:t xml:space="preserve"> РГУП, 2018. – 180 </w:t>
      </w:r>
      <w:proofErr w:type="gramStart"/>
      <w:r w:rsidRPr="00FD7EFF">
        <w:rPr>
          <w:sz w:val="28"/>
          <w:szCs w:val="28"/>
        </w:rPr>
        <w:t>с. :</w:t>
      </w:r>
      <w:proofErr w:type="gramEnd"/>
      <w:r w:rsidRPr="00FD7EFF">
        <w:rPr>
          <w:sz w:val="28"/>
          <w:szCs w:val="28"/>
        </w:rPr>
        <w:t xml:space="preserve"> схем. – URL: </w:t>
      </w:r>
      <w:hyperlink r:id="rId24" w:history="1">
        <w:r w:rsidRPr="00FD7EFF">
          <w:rPr>
            <w:rStyle w:val="a3"/>
            <w:sz w:val="28"/>
            <w:szCs w:val="28"/>
          </w:rPr>
          <w:t>http://biblioclub.ru/index.php?page=book&amp;id=560801</w:t>
        </w:r>
      </w:hyperlink>
      <w:r w:rsidRPr="00FD7EFF">
        <w:rPr>
          <w:sz w:val="28"/>
          <w:szCs w:val="28"/>
        </w:rPr>
        <w:t xml:space="preserve"> (дата обращения: 06.11.2019). – </w:t>
      </w:r>
      <w:proofErr w:type="gramStart"/>
      <w:r w:rsidRPr="00FD7EFF">
        <w:rPr>
          <w:sz w:val="28"/>
          <w:szCs w:val="28"/>
        </w:rPr>
        <w:t>Текст :</w:t>
      </w:r>
      <w:proofErr w:type="gramEnd"/>
      <w:r w:rsidRPr="00FD7EFF">
        <w:rPr>
          <w:sz w:val="28"/>
          <w:szCs w:val="28"/>
        </w:rPr>
        <w:t xml:space="preserve"> электронный.</w:t>
      </w:r>
    </w:p>
    <w:p w:rsidR="00BB1A94" w:rsidRPr="00FD7EFF" w:rsidRDefault="00BB1A94" w:rsidP="005B5167">
      <w:pPr>
        <w:pStyle w:val="a5"/>
        <w:numPr>
          <w:ilvl w:val="0"/>
          <w:numId w:val="15"/>
        </w:numPr>
        <w:spacing w:after="160" w:line="259" w:lineRule="auto"/>
        <w:jc w:val="both"/>
        <w:rPr>
          <w:sz w:val="28"/>
          <w:szCs w:val="28"/>
        </w:rPr>
      </w:pPr>
      <w:r w:rsidRPr="00FD7EFF">
        <w:rPr>
          <w:sz w:val="28"/>
          <w:szCs w:val="28"/>
        </w:rPr>
        <w:t xml:space="preserve">Детков, А.П. Уголовное право России / А.П. Детков, И.Н. Федорова. – </w:t>
      </w:r>
      <w:proofErr w:type="gramStart"/>
      <w:r w:rsidRPr="00FD7EFF">
        <w:rPr>
          <w:sz w:val="28"/>
          <w:szCs w:val="28"/>
        </w:rPr>
        <w:t>Москва ;</w:t>
      </w:r>
      <w:proofErr w:type="gramEnd"/>
      <w:r w:rsidRPr="00FD7EFF">
        <w:rPr>
          <w:sz w:val="28"/>
          <w:szCs w:val="28"/>
        </w:rPr>
        <w:t xml:space="preserve"> Берлин : </w:t>
      </w:r>
      <w:proofErr w:type="spellStart"/>
      <w:r w:rsidRPr="00FD7EFF">
        <w:rPr>
          <w:sz w:val="28"/>
          <w:szCs w:val="28"/>
        </w:rPr>
        <w:t>Директ</w:t>
      </w:r>
      <w:proofErr w:type="spellEnd"/>
      <w:r w:rsidRPr="00FD7EFF">
        <w:rPr>
          <w:sz w:val="28"/>
          <w:szCs w:val="28"/>
        </w:rPr>
        <w:t xml:space="preserve">-Медиа, 2017. – 591 с. – URL: </w:t>
      </w:r>
      <w:hyperlink r:id="rId25" w:history="1">
        <w:r w:rsidRPr="00FD7EFF">
          <w:rPr>
            <w:rStyle w:val="a3"/>
            <w:sz w:val="28"/>
            <w:szCs w:val="28"/>
          </w:rPr>
          <w:t>http://biblioclub.ru/index.php?page=book&amp;id=462195</w:t>
        </w:r>
      </w:hyperlink>
      <w:r w:rsidRPr="00FD7EFF">
        <w:rPr>
          <w:sz w:val="28"/>
          <w:szCs w:val="28"/>
        </w:rPr>
        <w:t xml:space="preserve"> (дата обращения: 06.11.2019). – </w:t>
      </w:r>
      <w:proofErr w:type="gramStart"/>
      <w:r w:rsidRPr="00FD7EFF">
        <w:rPr>
          <w:sz w:val="28"/>
          <w:szCs w:val="28"/>
        </w:rPr>
        <w:t>Текст :</w:t>
      </w:r>
      <w:proofErr w:type="gramEnd"/>
      <w:r w:rsidRPr="00FD7EFF">
        <w:rPr>
          <w:sz w:val="28"/>
          <w:szCs w:val="28"/>
        </w:rPr>
        <w:t xml:space="preserve"> электронный.</w:t>
      </w:r>
    </w:p>
    <w:p w:rsidR="00BB1A94" w:rsidRPr="00FD7EFF" w:rsidRDefault="00BB1A94" w:rsidP="005B5167">
      <w:pPr>
        <w:pStyle w:val="a5"/>
        <w:numPr>
          <w:ilvl w:val="0"/>
          <w:numId w:val="15"/>
        </w:numPr>
        <w:spacing w:after="160" w:line="259" w:lineRule="auto"/>
        <w:jc w:val="both"/>
        <w:rPr>
          <w:sz w:val="28"/>
          <w:szCs w:val="28"/>
        </w:rPr>
      </w:pPr>
      <w:r w:rsidRPr="00FD7EFF">
        <w:rPr>
          <w:sz w:val="28"/>
          <w:szCs w:val="28"/>
          <w:shd w:val="clear" w:color="auto" w:fill="FFFFFF"/>
        </w:rPr>
        <w:t xml:space="preserve">Захарова, Т. П. Уголовное право. </w:t>
      </w:r>
      <w:proofErr w:type="gramStart"/>
      <w:r w:rsidRPr="00FD7EFF">
        <w:rPr>
          <w:sz w:val="28"/>
          <w:szCs w:val="28"/>
          <w:shd w:val="clear" w:color="auto" w:fill="FFFFFF"/>
        </w:rPr>
        <w:t>Практикум :</w:t>
      </w:r>
      <w:proofErr w:type="gramEnd"/>
      <w:r w:rsidRPr="00FD7EFF">
        <w:rPr>
          <w:sz w:val="28"/>
          <w:szCs w:val="28"/>
          <w:shd w:val="clear" w:color="auto" w:fill="FFFFFF"/>
        </w:rPr>
        <w:t xml:space="preserve"> учебное пособие для студентов вузов, обучающихся по специальности «Юриспруденция» / Т. П. Захарова, Н. А. Колоколов, Р. В. Ярцев ; под редакцией Н. А. </w:t>
      </w:r>
      <w:proofErr w:type="spellStart"/>
      <w:r w:rsidRPr="00FD7EFF">
        <w:rPr>
          <w:sz w:val="28"/>
          <w:szCs w:val="28"/>
          <w:shd w:val="clear" w:color="auto" w:fill="FFFFFF"/>
        </w:rPr>
        <w:t>Колоколова</w:t>
      </w:r>
      <w:proofErr w:type="spellEnd"/>
      <w:r w:rsidRPr="00FD7EFF">
        <w:rPr>
          <w:sz w:val="28"/>
          <w:szCs w:val="28"/>
          <w:shd w:val="clear" w:color="auto" w:fill="FFFFFF"/>
        </w:rPr>
        <w:t xml:space="preserve">. – </w:t>
      </w:r>
      <w:proofErr w:type="gramStart"/>
      <w:r w:rsidRPr="00FD7EFF">
        <w:rPr>
          <w:sz w:val="28"/>
          <w:szCs w:val="28"/>
          <w:shd w:val="clear" w:color="auto" w:fill="FFFFFF"/>
        </w:rPr>
        <w:t>М. :</w:t>
      </w:r>
      <w:proofErr w:type="gramEnd"/>
      <w:r w:rsidRPr="00FD7EFF">
        <w:rPr>
          <w:sz w:val="28"/>
          <w:szCs w:val="28"/>
          <w:shd w:val="clear" w:color="auto" w:fill="FFFFFF"/>
        </w:rPr>
        <w:t xml:space="preserve"> ЮНИТИ-</w:t>
      </w:r>
      <w:r w:rsidRPr="00FD7EFF">
        <w:rPr>
          <w:sz w:val="28"/>
          <w:szCs w:val="28"/>
          <w:shd w:val="clear" w:color="auto" w:fill="FFFFFF"/>
        </w:rPr>
        <w:lastRenderedPageBreak/>
        <w:t xml:space="preserve">ДАНА, 2017. – 479 c. – URL: http://www.iprbookshop.ru/81699.html (дата обращения: 06.11.2019). –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BB1A94" w:rsidRPr="00FD7EFF" w:rsidRDefault="00BB1A94" w:rsidP="005B5167">
      <w:pPr>
        <w:pStyle w:val="a5"/>
        <w:numPr>
          <w:ilvl w:val="0"/>
          <w:numId w:val="15"/>
        </w:numPr>
        <w:spacing w:after="160" w:line="259" w:lineRule="auto"/>
        <w:jc w:val="both"/>
        <w:rPr>
          <w:sz w:val="28"/>
          <w:szCs w:val="28"/>
        </w:rPr>
      </w:pPr>
      <w:proofErr w:type="spellStart"/>
      <w:r w:rsidRPr="00FD7EFF">
        <w:rPr>
          <w:sz w:val="28"/>
          <w:szCs w:val="28"/>
          <w:lang w:eastAsia="ru-RU"/>
        </w:rPr>
        <w:t>Зелик</w:t>
      </w:r>
      <w:proofErr w:type="spellEnd"/>
      <w:r w:rsidRPr="00FD7EFF">
        <w:rPr>
          <w:sz w:val="28"/>
          <w:szCs w:val="28"/>
          <w:lang w:eastAsia="ru-RU"/>
        </w:rPr>
        <w:t>, В. А. Уголовное право (общая часть</w:t>
      </w:r>
      <w:proofErr w:type="gramStart"/>
      <w:r w:rsidRPr="00FD7EFF">
        <w:rPr>
          <w:sz w:val="28"/>
          <w:szCs w:val="28"/>
          <w:lang w:eastAsia="ru-RU"/>
        </w:rPr>
        <w:t>) :</w:t>
      </w:r>
      <w:proofErr w:type="gramEnd"/>
      <w:r w:rsidRPr="00FD7EFF">
        <w:rPr>
          <w:sz w:val="28"/>
          <w:szCs w:val="28"/>
          <w:lang w:eastAsia="ru-RU"/>
        </w:rPr>
        <w:t xml:space="preserve"> задачник для обучающихся по направлению подготовки </w:t>
      </w:r>
      <w:proofErr w:type="spellStart"/>
      <w:r w:rsidRPr="00FD7EFF">
        <w:rPr>
          <w:sz w:val="28"/>
          <w:szCs w:val="28"/>
          <w:lang w:eastAsia="ru-RU"/>
        </w:rPr>
        <w:t>бакалавриата</w:t>
      </w:r>
      <w:proofErr w:type="spellEnd"/>
      <w:r w:rsidRPr="00FD7EFF">
        <w:rPr>
          <w:sz w:val="28"/>
          <w:szCs w:val="28"/>
          <w:lang w:eastAsia="ru-RU"/>
        </w:rPr>
        <w:t xml:space="preserve"> «Юриспруденция» / В. А. </w:t>
      </w:r>
      <w:proofErr w:type="spellStart"/>
      <w:r w:rsidRPr="00FD7EFF">
        <w:rPr>
          <w:sz w:val="28"/>
          <w:szCs w:val="28"/>
          <w:lang w:eastAsia="ru-RU"/>
        </w:rPr>
        <w:t>Зелик</w:t>
      </w:r>
      <w:proofErr w:type="spellEnd"/>
      <w:r w:rsidRPr="00FD7EFF">
        <w:rPr>
          <w:sz w:val="28"/>
          <w:szCs w:val="28"/>
          <w:lang w:eastAsia="ru-RU"/>
        </w:rPr>
        <w:t xml:space="preserve">, С. Г. </w:t>
      </w:r>
      <w:proofErr w:type="spellStart"/>
      <w:r w:rsidRPr="00FD7EFF">
        <w:rPr>
          <w:sz w:val="28"/>
          <w:szCs w:val="28"/>
          <w:lang w:eastAsia="ru-RU"/>
        </w:rPr>
        <w:t>Дзиконская</w:t>
      </w:r>
      <w:proofErr w:type="spellEnd"/>
      <w:r w:rsidRPr="00FD7EFF">
        <w:rPr>
          <w:sz w:val="28"/>
          <w:szCs w:val="28"/>
          <w:lang w:eastAsia="ru-RU"/>
        </w:rPr>
        <w:t xml:space="preserve">. – </w:t>
      </w:r>
      <w:proofErr w:type="gramStart"/>
      <w:r w:rsidRPr="00FD7EFF">
        <w:rPr>
          <w:sz w:val="28"/>
          <w:szCs w:val="28"/>
          <w:lang w:eastAsia="ru-RU"/>
        </w:rPr>
        <w:t>Краснодар ;</w:t>
      </w:r>
      <w:proofErr w:type="gramEnd"/>
      <w:r w:rsidRPr="00FD7EFF">
        <w:rPr>
          <w:sz w:val="28"/>
          <w:szCs w:val="28"/>
          <w:lang w:eastAsia="ru-RU"/>
        </w:rPr>
        <w:t xml:space="preserve"> Саратов : Южный институт менеджмента, Ай Пи Эр Медиа, 2018. – 47 c. – URL: http://www.iprbookshop.ru/73118.html (дата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BB1A94" w:rsidRPr="00FD7EFF" w:rsidRDefault="00BB1A94" w:rsidP="005B5167">
      <w:pPr>
        <w:pStyle w:val="a5"/>
        <w:numPr>
          <w:ilvl w:val="0"/>
          <w:numId w:val="15"/>
        </w:numPr>
        <w:spacing w:after="160" w:line="259" w:lineRule="auto"/>
        <w:jc w:val="both"/>
        <w:rPr>
          <w:sz w:val="28"/>
          <w:szCs w:val="28"/>
        </w:rPr>
      </w:pPr>
      <w:r w:rsidRPr="00FD7EFF">
        <w:rPr>
          <w:sz w:val="28"/>
          <w:szCs w:val="28"/>
          <w:shd w:val="clear" w:color="auto" w:fill="FFFFFF"/>
        </w:rPr>
        <w:t xml:space="preserve">Лукьянов, В.В. </w:t>
      </w:r>
      <w:r w:rsidRPr="00FD7EFF">
        <w:rPr>
          <w:bCs/>
          <w:sz w:val="28"/>
          <w:szCs w:val="28"/>
          <w:shd w:val="clear" w:color="auto" w:fill="FFFFFF"/>
        </w:rPr>
        <w:t xml:space="preserve">Уголовное право России. Общая </w:t>
      </w:r>
      <w:proofErr w:type="gramStart"/>
      <w:r w:rsidRPr="00FD7EFF">
        <w:rPr>
          <w:bCs/>
          <w:sz w:val="28"/>
          <w:szCs w:val="28"/>
          <w:shd w:val="clear" w:color="auto" w:fill="FFFFFF"/>
        </w:rPr>
        <w:t>часть</w:t>
      </w:r>
      <w:r w:rsidRPr="00FD7EFF">
        <w:rPr>
          <w:sz w:val="28"/>
          <w:szCs w:val="28"/>
          <w:shd w:val="clear" w:color="auto" w:fill="FFFFFF"/>
        </w:rPr>
        <w:t xml:space="preserve"> :</w:t>
      </w:r>
      <w:proofErr w:type="gramEnd"/>
      <w:r w:rsidRPr="00FD7EFF">
        <w:rPr>
          <w:sz w:val="28"/>
          <w:szCs w:val="28"/>
          <w:shd w:val="clear" w:color="auto" w:fill="FFFFFF"/>
        </w:rPr>
        <w:t xml:space="preserve"> учебник / В.В. Лукьянов, В.С. Прохоров ; под. ред. В.В. Лукьянова ; С.-</w:t>
      </w:r>
      <w:proofErr w:type="spellStart"/>
      <w:r w:rsidRPr="00FD7EFF">
        <w:rPr>
          <w:sz w:val="28"/>
          <w:szCs w:val="28"/>
          <w:shd w:val="clear" w:color="auto" w:fill="FFFFFF"/>
        </w:rPr>
        <w:t>Петерб</w:t>
      </w:r>
      <w:proofErr w:type="spellEnd"/>
      <w:r w:rsidRPr="00FD7EFF">
        <w:rPr>
          <w:sz w:val="28"/>
          <w:szCs w:val="28"/>
          <w:shd w:val="clear" w:color="auto" w:fill="FFFFFF"/>
        </w:rPr>
        <w:t xml:space="preserve">. гос. ун-т. – Санкт-Петербург : СПбГУ, 2018. – 628 с. – URL: </w:t>
      </w:r>
      <w:hyperlink r:id="rId26" w:history="1">
        <w:r w:rsidRPr="00FD7EFF">
          <w:rPr>
            <w:rStyle w:val="a3"/>
            <w:sz w:val="28"/>
            <w:szCs w:val="28"/>
            <w:shd w:val="clear" w:color="auto" w:fill="FFFFFF"/>
          </w:rPr>
          <w:t>http://znanium.com/catalog/product/1015150</w:t>
        </w:r>
      </w:hyperlink>
      <w:r w:rsidRPr="00FD7EFF">
        <w:rPr>
          <w:sz w:val="28"/>
          <w:szCs w:val="28"/>
          <w:shd w:val="clear" w:color="auto" w:fill="FFFFFF"/>
        </w:rPr>
        <w:t xml:space="preserve"> </w:t>
      </w:r>
      <w:r w:rsidRPr="00FD7EFF">
        <w:rPr>
          <w:sz w:val="28"/>
          <w:szCs w:val="28"/>
        </w:rPr>
        <w:t xml:space="preserve">(дата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BB1A94" w:rsidRPr="00FD7EFF" w:rsidRDefault="00BB1A94" w:rsidP="005B5167">
      <w:pPr>
        <w:pStyle w:val="a5"/>
        <w:numPr>
          <w:ilvl w:val="0"/>
          <w:numId w:val="15"/>
        </w:numPr>
        <w:spacing w:after="160" w:line="259" w:lineRule="auto"/>
        <w:jc w:val="both"/>
        <w:rPr>
          <w:sz w:val="28"/>
          <w:szCs w:val="28"/>
        </w:rPr>
      </w:pPr>
      <w:r w:rsidRPr="00FD7EFF">
        <w:rPr>
          <w:sz w:val="28"/>
          <w:szCs w:val="28"/>
          <w:lang w:eastAsia="ru-RU"/>
        </w:rPr>
        <w:t xml:space="preserve">Панфилов, И. П. Практикум по уголовному праву. Общая часть / И. П. Панфилов, В. В. Сухов. – </w:t>
      </w:r>
      <w:proofErr w:type="gramStart"/>
      <w:r w:rsidRPr="00FD7EFF">
        <w:rPr>
          <w:sz w:val="28"/>
          <w:szCs w:val="28"/>
          <w:lang w:eastAsia="ru-RU"/>
        </w:rPr>
        <w:t>Липецк :</w:t>
      </w:r>
      <w:proofErr w:type="gramEnd"/>
      <w:r w:rsidRPr="00FD7EFF">
        <w:rPr>
          <w:sz w:val="28"/>
          <w:szCs w:val="28"/>
          <w:lang w:eastAsia="ru-RU"/>
        </w:rPr>
        <w:t xml:space="preserve"> Липецкий государственный технический университет, ЭБС АСВ, 2015. – 219 c. – URL: http://www.iprbookshop.ru/57609.html (дата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BB1A94" w:rsidRPr="00FD7EFF" w:rsidRDefault="00BB1A94" w:rsidP="005B5167">
      <w:pPr>
        <w:pStyle w:val="a5"/>
        <w:numPr>
          <w:ilvl w:val="0"/>
          <w:numId w:val="15"/>
        </w:numPr>
        <w:spacing w:after="160" w:line="259" w:lineRule="auto"/>
        <w:jc w:val="both"/>
        <w:rPr>
          <w:sz w:val="28"/>
          <w:szCs w:val="28"/>
        </w:rPr>
      </w:pPr>
      <w:r w:rsidRPr="00FD7EFF">
        <w:rPr>
          <w:bCs/>
          <w:sz w:val="28"/>
          <w:szCs w:val="28"/>
          <w:shd w:val="clear" w:color="auto" w:fill="FFFFFF"/>
        </w:rPr>
        <w:t>Российское уголовное право. Общая часть: учебник</w:t>
      </w:r>
      <w:r w:rsidRPr="00FD7EFF">
        <w:rPr>
          <w:sz w:val="28"/>
          <w:szCs w:val="28"/>
          <w:shd w:val="clear" w:color="auto" w:fill="FFFFFF"/>
        </w:rPr>
        <w:t xml:space="preserve"> / под ред. Коняхина В.П. – </w:t>
      </w:r>
      <w:proofErr w:type="gramStart"/>
      <w:r w:rsidRPr="00FD7EFF">
        <w:rPr>
          <w:sz w:val="28"/>
          <w:szCs w:val="28"/>
          <w:shd w:val="clear" w:color="auto" w:fill="FFFFFF"/>
        </w:rPr>
        <w:t>Москва :</w:t>
      </w:r>
      <w:proofErr w:type="gramEnd"/>
      <w:r w:rsidRPr="00FD7EFF">
        <w:rPr>
          <w:sz w:val="28"/>
          <w:szCs w:val="28"/>
          <w:shd w:val="clear" w:color="auto" w:fill="FFFFFF"/>
        </w:rPr>
        <w:t xml:space="preserve"> Контракт; ИНФРА-М, 2016. – 560 с. – URL: </w:t>
      </w:r>
      <w:hyperlink r:id="rId27" w:history="1">
        <w:r w:rsidRPr="00FD7EFF">
          <w:rPr>
            <w:rStyle w:val="a3"/>
            <w:sz w:val="28"/>
            <w:szCs w:val="28"/>
            <w:shd w:val="clear" w:color="auto" w:fill="FFFFFF"/>
          </w:rPr>
          <w:t>http://znanium.com/catalog/product/674051</w:t>
        </w:r>
      </w:hyperlink>
      <w:r w:rsidRPr="00FD7EFF">
        <w:rPr>
          <w:sz w:val="28"/>
          <w:szCs w:val="28"/>
          <w:shd w:val="clear" w:color="auto" w:fill="FFFFFF"/>
        </w:rPr>
        <w:t xml:space="preserve"> </w:t>
      </w:r>
      <w:r w:rsidRPr="00FD7EFF">
        <w:rPr>
          <w:sz w:val="28"/>
          <w:szCs w:val="28"/>
        </w:rPr>
        <w:t xml:space="preserve">(дата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BB1A94" w:rsidRPr="00FD7EFF" w:rsidRDefault="00BB1A94" w:rsidP="005B5167">
      <w:pPr>
        <w:pStyle w:val="a5"/>
        <w:numPr>
          <w:ilvl w:val="0"/>
          <w:numId w:val="15"/>
        </w:numPr>
        <w:spacing w:after="160" w:line="259" w:lineRule="auto"/>
        <w:jc w:val="both"/>
        <w:rPr>
          <w:sz w:val="28"/>
          <w:szCs w:val="28"/>
        </w:rPr>
      </w:pPr>
      <w:r w:rsidRPr="00FD7EFF">
        <w:rPr>
          <w:sz w:val="28"/>
          <w:szCs w:val="28"/>
        </w:rPr>
        <w:t xml:space="preserve">Уголовное право России. Общая часть / под ред. В.П. </w:t>
      </w:r>
      <w:proofErr w:type="spellStart"/>
      <w:r w:rsidRPr="00FD7EFF">
        <w:rPr>
          <w:sz w:val="28"/>
          <w:szCs w:val="28"/>
        </w:rPr>
        <w:t>Ревина</w:t>
      </w:r>
      <w:proofErr w:type="spellEnd"/>
      <w:r w:rsidRPr="00FD7EFF">
        <w:rPr>
          <w:sz w:val="28"/>
          <w:szCs w:val="28"/>
        </w:rPr>
        <w:t xml:space="preserve">. – 4-е изд. </w:t>
      </w:r>
      <w:proofErr w:type="spellStart"/>
      <w:r w:rsidRPr="00FD7EFF">
        <w:rPr>
          <w:sz w:val="28"/>
          <w:szCs w:val="28"/>
        </w:rPr>
        <w:t>испр</w:t>
      </w:r>
      <w:proofErr w:type="spellEnd"/>
      <w:r w:rsidRPr="00FD7EFF">
        <w:rPr>
          <w:sz w:val="28"/>
          <w:szCs w:val="28"/>
        </w:rPr>
        <w:t xml:space="preserve">. и доп. – </w:t>
      </w:r>
      <w:proofErr w:type="gramStart"/>
      <w:r w:rsidRPr="00FD7EFF">
        <w:rPr>
          <w:sz w:val="28"/>
          <w:szCs w:val="28"/>
        </w:rPr>
        <w:t>Москва :</w:t>
      </w:r>
      <w:proofErr w:type="gramEnd"/>
      <w:r w:rsidRPr="00FD7EFF">
        <w:rPr>
          <w:sz w:val="28"/>
          <w:szCs w:val="28"/>
        </w:rPr>
        <w:t xml:space="preserve"> </w:t>
      </w:r>
      <w:proofErr w:type="spellStart"/>
      <w:r w:rsidRPr="00FD7EFF">
        <w:rPr>
          <w:sz w:val="28"/>
          <w:szCs w:val="28"/>
        </w:rPr>
        <w:t>Юстицинформ</w:t>
      </w:r>
      <w:proofErr w:type="spellEnd"/>
      <w:r w:rsidRPr="00FD7EFF">
        <w:rPr>
          <w:sz w:val="28"/>
          <w:szCs w:val="28"/>
        </w:rPr>
        <w:t xml:space="preserve">, 2016. – 580 с. – URL: </w:t>
      </w:r>
      <w:hyperlink r:id="rId28" w:history="1">
        <w:r w:rsidRPr="00FD7EFF">
          <w:rPr>
            <w:rStyle w:val="a3"/>
            <w:sz w:val="28"/>
            <w:szCs w:val="28"/>
          </w:rPr>
          <w:t>http://biblioclub.ru/index.php?page=book&amp;id=460437</w:t>
        </w:r>
      </w:hyperlink>
      <w:r w:rsidRPr="00FD7EFF">
        <w:rPr>
          <w:sz w:val="28"/>
          <w:szCs w:val="28"/>
        </w:rPr>
        <w:t xml:space="preserve"> (дата обращения: 06.11.2019). – </w:t>
      </w:r>
      <w:proofErr w:type="gramStart"/>
      <w:r w:rsidRPr="00FD7EFF">
        <w:rPr>
          <w:sz w:val="28"/>
          <w:szCs w:val="28"/>
        </w:rPr>
        <w:t>Текст :</w:t>
      </w:r>
      <w:proofErr w:type="gramEnd"/>
      <w:r w:rsidRPr="00FD7EFF">
        <w:rPr>
          <w:sz w:val="28"/>
          <w:szCs w:val="28"/>
        </w:rPr>
        <w:t xml:space="preserve"> электронный.</w:t>
      </w:r>
    </w:p>
    <w:p w:rsidR="00BB1A94" w:rsidRPr="00FD7EFF" w:rsidRDefault="00BB1A94" w:rsidP="005B5167">
      <w:pPr>
        <w:pStyle w:val="a5"/>
        <w:numPr>
          <w:ilvl w:val="0"/>
          <w:numId w:val="15"/>
        </w:numPr>
        <w:spacing w:after="160" w:line="259" w:lineRule="auto"/>
        <w:jc w:val="both"/>
        <w:rPr>
          <w:sz w:val="28"/>
          <w:szCs w:val="28"/>
        </w:rPr>
      </w:pPr>
      <w:r w:rsidRPr="00FD7EFF">
        <w:rPr>
          <w:sz w:val="28"/>
          <w:szCs w:val="28"/>
          <w:lang w:eastAsia="ru-RU"/>
        </w:rPr>
        <w:t xml:space="preserve">Уголовное право России. Общая </w:t>
      </w:r>
      <w:proofErr w:type="gramStart"/>
      <w:r w:rsidRPr="00FD7EFF">
        <w:rPr>
          <w:sz w:val="28"/>
          <w:szCs w:val="28"/>
          <w:lang w:eastAsia="ru-RU"/>
        </w:rPr>
        <w:t>часть :</w:t>
      </w:r>
      <w:proofErr w:type="gramEnd"/>
      <w:r w:rsidRPr="00FD7EFF">
        <w:rPr>
          <w:sz w:val="28"/>
          <w:szCs w:val="28"/>
          <w:lang w:eastAsia="ru-RU"/>
        </w:rPr>
        <w:t xml:space="preserve"> учебник / Л. В. Бакулина, А. М. </w:t>
      </w:r>
      <w:proofErr w:type="spellStart"/>
      <w:r w:rsidRPr="00FD7EFF">
        <w:rPr>
          <w:sz w:val="28"/>
          <w:szCs w:val="28"/>
          <w:lang w:eastAsia="ru-RU"/>
        </w:rPr>
        <w:t>Балафендиев</w:t>
      </w:r>
      <w:proofErr w:type="spellEnd"/>
      <w:r w:rsidRPr="00FD7EFF">
        <w:rPr>
          <w:sz w:val="28"/>
          <w:szCs w:val="28"/>
          <w:lang w:eastAsia="ru-RU"/>
        </w:rPr>
        <w:t xml:space="preserve">, С. А. </w:t>
      </w:r>
      <w:proofErr w:type="spellStart"/>
      <w:r w:rsidRPr="00FD7EFF">
        <w:rPr>
          <w:sz w:val="28"/>
          <w:szCs w:val="28"/>
          <w:lang w:eastAsia="ru-RU"/>
        </w:rPr>
        <w:t>Балеев</w:t>
      </w:r>
      <w:proofErr w:type="spellEnd"/>
      <w:r w:rsidRPr="00FD7EFF">
        <w:rPr>
          <w:sz w:val="28"/>
          <w:szCs w:val="28"/>
          <w:lang w:eastAsia="ru-RU"/>
        </w:rPr>
        <w:t xml:space="preserve"> [и др.] ; под ред. Ф. Р. </w:t>
      </w:r>
      <w:proofErr w:type="spellStart"/>
      <w:r w:rsidRPr="00FD7EFF">
        <w:rPr>
          <w:sz w:val="28"/>
          <w:szCs w:val="28"/>
          <w:lang w:eastAsia="ru-RU"/>
        </w:rPr>
        <w:t>Сундурова</w:t>
      </w:r>
      <w:proofErr w:type="spellEnd"/>
      <w:r w:rsidRPr="00FD7EFF">
        <w:rPr>
          <w:sz w:val="28"/>
          <w:szCs w:val="28"/>
          <w:lang w:eastAsia="ru-RU"/>
        </w:rPr>
        <w:t xml:space="preserve">, И. А. Тарханова. – </w:t>
      </w:r>
      <w:proofErr w:type="gramStart"/>
      <w:r w:rsidRPr="00FD7EFF">
        <w:rPr>
          <w:sz w:val="28"/>
          <w:szCs w:val="28"/>
          <w:lang w:eastAsia="ru-RU"/>
        </w:rPr>
        <w:t>Москва :</w:t>
      </w:r>
      <w:proofErr w:type="gramEnd"/>
      <w:r w:rsidRPr="00FD7EFF">
        <w:rPr>
          <w:sz w:val="28"/>
          <w:szCs w:val="28"/>
          <w:lang w:eastAsia="ru-RU"/>
        </w:rPr>
        <w:t xml:space="preserve"> Статут, 2016. – 864 c. – URL: http://www.iprbookshop.ru/58290.html (дата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BB1A94" w:rsidRPr="00FD7EFF" w:rsidRDefault="00BB1A94" w:rsidP="005B5167">
      <w:pPr>
        <w:pStyle w:val="a5"/>
        <w:numPr>
          <w:ilvl w:val="0"/>
          <w:numId w:val="15"/>
        </w:numPr>
        <w:spacing w:after="160" w:line="259" w:lineRule="auto"/>
        <w:jc w:val="both"/>
        <w:rPr>
          <w:sz w:val="28"/>
          <w:szCs w:val="28"/>
        </w:rPr>
      </w:pPr>
      <w:r w:rsidRPr="00FD7EFF">
        <w:rPr>
          <w:sz w:val="28"/>
          <w:szCs w:val="28"/>
          <w:shd w:val="clear" w:color="auto" w:fill="FFFFFF"/>
        </w:rPr>
        <w:t xml:space="preserve">Уголовное право Российской Федерации. Общая </w:t>
      </w:r>
      <w:proofErr w:type="gramStart"/>
      <w:r w:rsidRPr="00FD7EFF">
        <w:rPr>
          <w:sz w:val="28"/>
          <w:szCs w:val="28"/>
          <w:shd w:val="clear" w:color="auto" w:fill="FFFFFF"/>
        </w:rPr>
        <w:t>часть :</w:t>
      </w:r>
      <w:proofErr w:type="gramEnd"/>
      <w:r w:rsidRPr="00FD7EFF">
        <w:rPr>
          <w:sz w:val="28"/>
          <w:szCs w:val="28"/>
          <w:shd w:val="clear" w:color="auto" w:fill="FFFFFF"/>
        </w:rPr>
        <w:t xml:space="preserve"> учебник / В. В. Бабурин, В. Н. </w:t>
      </w:r>
      <w:proofErr w:type="spellStart"/>
      <w:r w:rsidRPr="00FD7EFF">
        <w:rPr>
          <w:sz w:val="28"/>
          <w:szCs w:val="28"/>
          <w:shd w:val="clear" w:color="auto" w:fill="FFFFFF"/>
        </w:rPr>
        <w:t>Баландюк</w:t>
      </w:r>
      <w:proofErr w:type="spellEnd"/>
      <w:r w:rsidRPr="00FD7EFF">
        <w:rPr>
          <w:sz w:val="28"/>
          <w:szCs w:val="28"/>
          <w:shd w:val="clear" w:color="auto" w:fill="FFFFFF"/>
        </w:rPr>
        <w:t xml:space="preserve">, С. В. </w:t>
      </w:r>
      <w:proofErr w:type="spellStart"/>
      <w:r w:rsidRPr="00FD7EFF">
        <w:rPr>
          <w:sz w:val="28"/>
          <w:szCs w:val="28"/>
          <w:shd w:val="clear" w:color="auto" w:fill="FFFFFF"/>
        </w:rPr>
        <w:t>Векленко</w:t>
      </w:r>
      <w:proofErr w:type="spellEnd"/>
      <w:r w:rsidRPr="00FD7EFF">
        <w:rPr>
          <w:sz w:val="28"/>
          <w:szCs w:val="28"/>
          <w:shd w:val="clear" w:color="auto" w:fill="FFFFFF"/>
        </w:rPr>
        <w:t xml:space="preserve"> [и др.] ; под редакцией В. В. </w:t>
      </w:r>
      <w:proofErr w:type="spellStart"/>
      <w:r w:rsidRPr="00FD7EFF">
        <w:rPr>
          <w:sz w:val="28"/>
          <w:szCs w:val="28"/>
          <w:shd w:val="clear" w:color="auto" w:fill="FFFFFF"/>
        </w:rPr>
        <w:t>Векленко</w:t>
      </w:r>
      <w:proofErr w:type="spellEnd"/>
      <w:r w:rsidRPr="00FD7EFF">
        <w:rPr>
          <w:sz w:val="28"/>
          <w:szCs w:val="28"/>
          <w:shd w:val="clear" w:color="auto" w:fill="FFFFFF"/>
        </w:rPr>
        <w:t xml:space="preserve">. – 3-е изд. – </w:t>
      </w:r>
      <w:proofErr w:type="gramStart"/>
      <w:r w:rsidRPr="00FD7EFF">
        <w:rPr>
          <w:sz w:val="28"/>
          <w:szCs w:val="28"/>
          <w:shd w:val="clear" w:color="auto" w:fill="FFFFFF"/>
        </w:rPr>
        <w:t>Омск :</w:t>
      </w:r>
      <w:proofErr w:type="gramEnd"/>
      <w:r w:rsidRPr="00FD7EFF">
        <w:rPr>
          <w:sz w:val="28"/>
          <w:szCs w:val="28"/>
          <w:shd w:val="clear" w:color="auto" w:fill="FFFFFF"/>
        </w:rPr>
        <w:t xml:space="preserve"> Омская академия МВД России, 2016. – 448 c. – URL: http://www.iprbookshop.ru/72877.html (дата обращения: 06.11.2019). ––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 </w:t>
      </w:r>
    </w:p>
    <w:p w:rsidR="001E6D34" w:rsidRPr="00594B60" w:rsidRDefault="001E6D34" w:rsidP="001E6D34">
      <w:pPr>
        <w:widowControl w:val="0"/>
        <w:shd w:val="clear" w:color="auto" w:fill="FFFFFF"/>
        <w:autoSpaceDE w:val="0"/>
        <w:autoSpaceDN w:val="0"/>
        <w:adjustRightInd w:val="0"/>
        <w:ind w:firstLine="680"/>
        <w:jc w:val="both"/>
        <w:rPr>
          <w:sz w:val="28"/>
          <w:szCs w:val="28"/>
        </w:rPr>
      </w:pPr>
    </w:p>
    <w:p w:rsidR="001E6D34" w:rsidRPr="00594B60" w:rsidRDefault="001E6D34" w:rsidP="001E6D34">
      <w:pPr>
        <w:keepNext/>
        <w:keepLines/>
        <w:ind w:firstLine="709"/>
        <w:jc w:val="center"/>
        <w:outlineLvl w:val="1"/>
        <w:rPr>
          <w:b/>
          <w:sz w:val="28"/>
          <w:szCs w:val="28"/>
          <w:shd w:val="clear" w:color="auto" w:fill="FFFFFF"/>
        </w:rPr>
      </w:pPr>
      <w:r w:rsidRPr="00594B60">
        <w:rPr>
          <w:b/>
          <w:sz w:val="28"/>
          <w:szCs w:val="28"/>
          <w:shd w:val="clear" w:color="auto" w:fill="FFFFFF"/>
        </w:rPr>
        <w:t xml:space="preserve">Перечень Постановлений Пленума Верховного Суда РФ, </w:t>
      </w:r>
    </w:p>
    <w:p w:rsidR="001E6D34" w:rsidRPr="00594B60" w:rsidRDefault="001E6D34" w:rsidP="001E6D34">
      <w:pPr>
        <w:keepNext/>
        <w:keepLines/>
        <w:ind w:firstLine="709"/>
        <w:jc w:val="center"/>
        <w:outlineLvl w:val="1"/>
        <w:rPr>
          <w:b/>
          <w:sz w:val="28"/>
          <w:szCs w:val="28"/>
          <w:shd w:val="clear" w:color="auto" w:fill="FFFFFF"/>
        </w:rPr>
      </w:pPr>
      <w:r w:rsidRPr="00594B60">
        <w:rPr>
          <w:b/>
          <w:sz w:val="28"/>
          <w:szCs w:val="28"/>
          <w:shd w:val="clear" w:color="auto" w:fill="FFFFFF"/>
        </w:rPr>
        <w:t xml:space="preserve">рекомендуемых для подготовки к экзамену </w:t>
      </w:r>
    </w:p>
    <w:p w:rsidR="001E6D34" w:rsidRPr="00594B60" w:rsidRDefault="001E6D34" w:rsidP="001E6D34">
      <w:pPr>
        <w:keepNext/>
        <w:keepLines/>
        <w:ind w:firstLine="709"/>
        <w:jc w:val="center"/>
        <w:outlineLvl w:val="1"/>
        <w:rPr>
          <w:b/>
          <w:sz w:val="28"/>
          <w:szCs w:val="28"/>
          <w:shd w:val="clear" w:color="auto" w:fill="FFFFFF"/>
        </w:rPr>
      </w:pPr>
      <w:r w:rsidRPr="00594B60">
        <w:rPr>
          <w:b/>
          <w:sz w:val="28"/>
          <w:szCs w:val="28"/>
          <w:shd w:val="clear" w:color="auto" w:fill="FFFFFF"/>
        </w:rPr>
        <w:t>(доступны в СПС «Гарант», «</w:t>
      </w:r>
      <w:proofErr w:type="spellStart"/>
      <w:r w:rsidRPr="00594B60">
        <w:rPr>
          <w:b/>
          <w:sz w:val="28"/>
          <w:szCs w:val="28"/>
          <w:shd w:val="clear" w:color="auto" w:fill="FFFFFF"/>
        </w:rPr>
        <w:t>КонсультантПлюс</w:t>
      </w:r>
      <w:proofErr w:type="spellEnd"/>
      <w:r w:rsidRPr="00594B60">
        <w:rPr>
          <w:b/>
          <w:sz w:val="28"/>
          <w:szCs w:val="28"/>
          <w:shd w:val="clear" w:color="auto" w:fill="FFFFFF"/>
        </w:rPr>
        <w:t>»)</w:t>
      </w:r>
    </w:p>
    <w:p w:rsidR="001E6D34" w:rsidRPr="00594B60" w:rsidRDefault="001E6D34" w:rsidP="005B5167">
      <w:pPr>
        <w:widowControl w:val="0"/>
        <w:numPr>
          <w:ilvl w:val="0"/>
          <w:numId w:val="7"/>
        </w:numPr>
        <w:tabs>
          <w:tab w:val="left" w:pos="658"/>
          <w:tab w:val="left" w:pos="1276"/>
        </w:tabs>
        <w:autoSpaceDE w:val="0"/>
        <w:autoSpaceDN w:val="0"/>
        <w:adjustRightInd w:val="0"/>
        <w:ind w:firstLine="709"/>
        <w:jc w:val="both"/>
        <w:rPr>
          <w:sz w:val="28"/>
          <w:szCs w:val="28"/>
        </w:rPr>
      </w:pPr>
      <w:r w:rsidRPr="00594B60">
        <w:rPr>
          <w:sz w:val="28"/>
          <w:szCs w:val="28"/>
        </w:rPr>
        <w:t>О некоторых вопросах судебной практики назначе</w:t>
      </w:r>
      <w:r w:rsidRPr="00594B60">
        <w:rPr>
          <w:sz w:val="28"/>
          <w:szCs w:val="28"/>
        </w:rPr>
        <w:softHyphen/>
        <w:t xml:space="preserve">ния и исполнения уголовного </w:t>
      </w:r>
      <w:proofErr w:type="gramStart"/>
      <w:r w:rsidRPr="00594B60">
        <w:rPr>
          <w:sz w:val="28"/>
          <w:szCs w:val="28"/>
        </w:rPr>
        <w:t>наказания :</w:t>
      </w:r>
      <w:proofErr w:type="gramEnd"/>
      <w:r w:rsidRPr="00594B60">
        <w:rPr>
          <w:sz w:val="28"/>
          <w:szCs w:val="28"/>
        </w:rPr>
        <w:t xml:space="preserve"> постановление Пленума Верховного Суда РФ от 29.10.2009 № 20 : в ред. От 23.12.2010 // БВС РФ. – 2010. - № 1; 2011. - № 2.</w:t>
      </w:r>
    </w:p>
    <w:p w:rsidR="001E6D34" w:rsidRPr="00594B60" w:rsidRDefault="001E6D34" w:rsidP="005B5167">
      <w:pPr>
        <w:widowControl w:val="0"/>
        <w:numPr>
          <w:ilvl w:val="0"/>
          <w:numId w:val="7"/>
        </w:numPr>
        <w:tabs>
          <w:tab w:val="left" w:pos="649"/>
          <w:tab w:val="left" w:pos="1276"/>
        </w:tabs>
        <w:autoSpaceDE w:val="0"/>
        <w:autoSpaceDN w:val="0"/>
        <w:adjustRightInd w:val="0"/>
        <w:ind w:firstLine="709"/>
        <w:jc w:val="both"/>
        <w:rPr>
          <w:sz w:val="28"/>
          <w:szCs w:val="28"/>
        </w:rPr>
      </w:pPr>
      <w:r w:rsidRPr="00594B60">
        <w:rPr>
          <w:sz w:val="28"/>
          <w:szCs w:val="28"/>
        </w:rPr>
        <w:t>О практике применения судами законодательства об исполнении приговора: постановление Пленума Верховного Суда РФ от 20.12.2011 № 21 // БВС РФ. – 2012. - № 1.</w:t>
      </w:r>
    </w:p>
    <w:p w:rsidR="001E6D34" w:rsidRPr="00594B60" w:rsidRDefault="001E6D34" w:rsidP="005B5167">
      <w:pPr>
        <w:widowControl w:val="0"/>
        <w:numPr>
          <w:ilvl w:val="0"/>
          <w:numId w:val="7"/>
        </w:numPr>
        <w:tabs>
          <w:tab w:val="left" w:pos="658"/>
          <w:tab w:val="left" w:pos="1276"/>
        </w:tabs>
        <w:autoSpaceDE w:val="0"/>
        <w:autoSpaceDN w:val="0"/>
        <w:adjustRightInd w:val="0"/>
        <w:ind w:firstLine="709"/>
        <w:jc w:val="both"/>
        <w:rPr>
          <w:sz w:val="28"/>
          <w:szCs w:val="28"/>
        </w:rPr>
      </w:pPr>
      <w:r w:rsidRPr="00594B60">
        <w:rPr>
          <w:sz w:val="28"/>
          <w:szCs w:val="28"/>
        </w:rPr>
        <w:lastRenderedPageBreak/>
        <w:t>О практике применения судами принудительных мер медицинского характера: постановление Пленума Верховного Суда РФ от 07.04.2011 № 6 // СПС «</w:t>
      </w:r>
      <w:proofErr w:type="spellStart"/>
      <w:r w:rsidRPr="00594B60">
        <w:rPr>
          <w:sz w:val="28"/>
          <w:szCs w:val="28"/>
        </w:rPr>
        <w:t>КонсультантПлюс</w:t>
      </w:r>
      <w:proofErr w:type="spellEnd"/>
      <w:r w:rsidRPr="00594B60">
        <w:rPr>
          <w:sz w:val="28"/>
          <w:szCs w:val="28"/>
        </w:rPr>
        <w:t>»</w:t>
      </w:r>
    </w:p>
    <w:p w:rsidR="001E6D34" w:rsidRPr="00594B60" w:rsidRDefault="001E6D34" w:rsidP="005B5167">
      <w:pPr>
        <w:widowControl w:val="0"/>
        <w:numPr>
          <w:ilvl w:val="0"/>
          <w:numId w:val="7"/>
        </w:numPr>
        <w:tabs>
          <w:tab w:val="left" w:pos="649"/>
          <w:tab w:val="left" w:pos="1276"/>
        </w:tabs>
        <w:autoSpaceDE w:val="0"/>
        <w:autoSpaceDN w:val="0"/>
        <w:adjustRightInd w:val="0"/>
        <w:ind w:firstLine="709"/>
        <w:jc w:val="both"/>
        <w:rPr>
          <w:sz w:val="28"/>
          <w:szCs w:val="28"/>
        </w:rPr>
      </w:pPr>
      <w:r w:rsidRPr="00594B60">
        <w:rPr>
          <w:sz w:val="28"/>
          <w:szCs w:val="28"/>
        </w:rPr>
        <w:t>О практике назначения судами видов исправитель</w:t>
      </w:r>
      <w:r w:rsidRPr="00594B60">
        <w:rPr>
          <w:sz w:val="28"/>
          <w:szCs w:val="28"/>
        </w:rPr>
        <w:softHyphen/>
        <w:t>ных учреждений: постановление Пленума Верховного Суда РФ от 12.11.2001 № 14 // БВС РФ. – 2002. - № 1.</w:t>
      </w:r>
    </w:p>
    <w:p w:rsidR="001E6D34" w:rsidRPr="00594B60" w:rsidRDefault="001E6D34" w:rsidP="005B5167">
      <w:pPr>
        <w:widowControl w:val="0"/>
        <w:numPr>
          <w:ilvl w:val="0"/>
          <w:numId w:val="7"/>
        </w:numPr>
        <w:tabs>
          <w:tab w:val="left" w:pos="649"/>
          <w:tab w:val="left" w:pos="1276"/>
        </w:tabs>
        <w:autoSpaceDE w:val="0"/>
        <w:autoSpaceDN w:val="0"/>
        <w:adjustRightInd w:val="0"/>
        <w:ind w:firstLine="709"/>
        <w:jc w:val="both"/>
        <w:rPr>
          <w:sz w:val="28"/>
          <w:szCs w:val="28"/>
        </w:rPr>
      </w:pPr>
      <w:r w:rsidRPr="00594B60">
        <w:rPr>
          <w:sz w:val="28"/>
          <w:szCs w:val="28"/>
        </w:rPr>
        <w:t>О практике назначения судами Российской Федера</w:t>
      </w:r>
      <w:r w:rsidRPr="00594B60">
        <w:rPr>
          <w:sz w:val="28"/>
          <w:szCs w:val="28"/>
        </w:rPr>
        <w:softHyphen/>
        <w:t xml:space="preserve">ции уголовного </w:t>
      </w:r>
      <w:proofErr w:type="gramStart"/>
      <w:r w:rsidRPr="00594B60">
        <w:rPr>
          <w:sz w:val="28"/>
          <w:szCs w:val="28"/>
        </w:rPr>
        <w:t>наказания :</w:t>
      </w:r>
      <w:proofErr w:type="gramEnd"/>
      <w:r w:rsidRPr="00594B60">
        <w:rPr>
          <w:sz w:val="28"/>
          <w:szCs w:val="28"/>
        </w:rPr>
        <w:t xml:space="preserve"> постановление Пленума Вер</w:t>
      </w:r>
      <w:r w:rsidRPr="00594B60">
        <w:rPr>
          <w:sz w:val="28"/>
          <w:szCs w:val="28"/>
        </w:rPr>
        <w:softHyphen/>
        <w:t>ховного Суда РФ от 22.12.2015 № 58 // БВС РФ. – 2016. - № 2.</w:t>
      </w:r>
    </w:p>
    <w:p w:rsidR="001E6D34" w:rsidRPr="00594B60" w:rsidRDefault="001E6D34" w:rsidP="005B5167">
      <w:pPr>
        <w:widowControl w:val="0"/>
        <w:numPr>
          <w:ilvl w:val="0"/>
          <w:numId w:val="7"/>
        </w:numPr>
        <w:tabs>
          <w:tab w:val="left" w:pos="673"/>
          <w:tab w:val="left" w:pos="1276"/>
        </w:tabs>
        <w:autoSpaceDE w:val="0"/>
        <w:autoSpaceDN w:val="0"/>
        <w:adjustRightInd w:val="0"/>
        <w:ind w:firstLine="709"/>
        <w:jc w:val="both"/>
        <w:rPr>
          <w:sz w:val="28"/>
          <w:szCs w:val="28"/>
        </w:rPr>
      </w:pPr>
      <w:r w:rsidRPr="00594B60">
        <w:rPr>
          <w:sz w:val="28"/>
          <w:szCs w:val="28"/>
        </w:rPr>
        <w:t xml:space="preserve">О практике применения судами законодательства о борьбе с рецидивной </w:t>
      </w:r>
      <w:proofErr w:type="gramStart"/>
      <w:r w:rsidRPr="00594B60">
        <w:rPr>
          <w:sz w:val="28"/>
          <w:szCs w:val="28"/>
        </w:rPr>
        <w:t>преступностью :</w:t>
      </w:r>
      <w:proofErr w:type="gramEnd"/>
      <w:r w:rsidRPr="00594B60">
        <w:rPr>
          <w:sz w:val="28"/>
          <w:szCs w:val="28"/>
        </w:rPr>
        <w:t xml:space="preserve"> постановление Пленума Верховного Суда СССР от 25.06.1976 № 4 : в ред. От 16.01.1986 // Сборник постановлений Пленумов Верхов</w:t>
      </w:r>
      <w:r w:rsidRPr="00594B60">
        <w:rPr>
          <w:sz w:val="28"/>
          <w:szCs w:val="28"/>
        </w:rPr>
        <w:softHyphen/>
        <w:t>ных Судов СССР и РСФСР (РФ) по уголовным делам. — М„ 1995.</w:t>
      </w:r>
    </w:p>
    <w:p w:rsidR="001E6D34" w:rsidRPr="00594B60" w:rsidRDefault="001E6D34" w:rsidP="005B5167">
      <w:pPr>
        <w:widowControl w:val="0"/>
        <w:numPr>
          <w:ilvl w:val="0"/>
          <w:numId w:val="7"/>
        </w:numPr>
        <w:tabs>
          <w:tab w:val="left" w:pos="673"/>
          <w:tab w:val="left" w:pos="1276"/>
        </w:tabs>
        <w:autoSpaceDE w:val="0"/>
        <w:autoSpaceDN w:val="0"/>
        <w:adjustRightInd w:val="0"/>
        <w:ind w:firstLine="709"/>
        <w:jc w:val="both"/>
        <w:rPr>
          <w:sz w:val="28"/>
          <w:szCs w:val="28"/>
        </w:rPr>
      </w:pPr>
      <w:r w:rsidRPr="00594B60">
        <w:rPr>
          <w:sz w:val="28"/>
          <w:szCs w:val="28"/>
        </w:rPr>
        <w:t xml:space="preserve">О практике применения судами законодательства об ответственности за </w:t>
      </w:r>
      <w:proofErr w:type="gramStart"/>
      <w:r w:rsidRPr="00594B60">
        <w:rPr>
          <w:sz w:val="28"/>
          <w:szCs w:val="28"/>
        </w:rPr>
        <w:t>бандитизм :</w:t>
      </w:r>
      <w:proofErr w:type="gramEnd"/>
      <w:r w:rsidRPr="00594B60">
        <w:rPr>
          <w:sz w:val="28"/>
          <w:szCs w:val="28"/>
        </w:rPr>
        <w:t xml:space="preserve"> постановление Пленума Верховного Суда РФ от 17.01.1997 № 1 // БВС РФ. – 1997. - № 3.</w:t>
      </w:r>
    </w:p>
    <w:p w:rsidR="001E6D34" w:rsidRPr="00594B60" w:rsidRDefault="001E6D34" w:rsidP="005B5167">
      <w:pPr>
        <w:widowControl w:val="0"/>
        <w:numPr>
          <w:ilvl w:val="0"/>
          <w:numId w:val="7"/>
        </w:numPr>
        <w:tabs>
          <w:tab w:val="left" w:pos="654"/>
          <w:tab w:val="left" w:pos="1276"/>
        </w:tabs>
        <w:autoSpaceDE w:val="0"/>
        <w:autoSpaceDN w:val="0"/>
        <w:adjustRightInd w:val="0"/>
        <w:ind w:firstLine="709"/>
        <w:jc w:val="both"/>
        <w:rPr>
          <w:sz w:val="28"/>
          <w:szCs w:val="28"/>
        </w:rPr>
      </w:pPr>
      <w:r w:rsidRPr="00594B60">
        <w:rPr>
          <w:sz w:val="28"/>
          <w:szCs w:val="28"/>
        </w:rPr>
        <w:t xml:space="preserve">О применении судами законодательства о необходимой обороне и причинении вреда при задержании лица, совершившего преступление </w:t>
      </w:r>
      <w:proofErr w:type="gramStart"/>
      <w:r w:rsidRPr="00594B60">
        <w:rPr>
          <w:sz w:val="28"/>
          <w:szCs w:val="28"/>
        </w:rPr>
        <w:t>Федерации :</w:t>
      </w:r>
      <w:proofErr w:type="gramEnd"/>
      <w:r w:rsidRPr="00594B60">
        <w:rPr>
          <w:sz w:val="28"/>
          <w:szCs w:val="28"/>
        </w:rPr>
        <w:t xml:space="preserve"> постанов</w:t>
      </w:r>
      <w:r w:rsidRPr="00594B60">
        <w:rPr>
          <w:sz w:val="28"/>
          <w:szCs w:val="28"/>
        </w:rPr>
        <w:softHyphen/>
        <w:t>ление Пленума Верховного Суда РФ от 27.09.2012 № 19 // Российская газета, №227. 03.10.2012.</w:t>
      </w:r>
    </w:p>
    <w:p w:rsidR="001E6D34" w:rsidRPr="00594B60" w:rsidRDefault="001E6D34" w:rsidP="005B5167">
      <w:pPr>
        <w:widowControl w:val="0"/>
        <w:numPr>
          <w:ilvl w:val="0"/>
          <w:numId w:val="7"/>
        </w:numPr>
        <w:tabs>
          <w:tab w:val="left" w:pos="654"/>
          <w:tab w:val="left" w:pos="1276"/>
        </w:tabs>
        <w:autoSpaceDE w:val="0"/>
        <w:autoSpaceDN w:val="0"/>
        <w:adjustRightInd w:val="0"/>
        <w:ind w:firstLine="709"/>
        <w:jc w:val="both"/>
        <w:rPr>
          <w:sz w:val="28"/>
          <w:szCs w:val="28"/>
        </w:rPr>
      </w:pPr>
      <w:r w:rsidRPr="00594B60">
        <w:rPr>
          <w:sz w:val="28"/>
          <w:szCs w:val="28"/>
        </w:rPr>
        <w:t>О применении судами общей юрисдикции общепри</w:t>
      </w:r>
      <w:r w:rsidRPr="00594B60">
        <w:rPr>
          <w:sz w:val="28"/>
          <w:szCs w:val="28"/>
        </w:rPr>
        <w:softHyphen/>
        <w:t>знанных принципов и норм международного права и меж</w:t>
      </w:r>
      <w:r w:rsidRPr="00594B60">
        <w:rPr>
          <w:sz w:val="28"/>
          <w:szCs w:val="28"/>
        </w:rPr>
        <w:softHyphen/>
        <w:t xml:space="preserve">дународных договоров Российской </w:t>
      </w:r>
      <w:proofErr w:type="gramStart"/>
      <w:r w:rsidRPr="00594B60">
        <w:rPr>
          <w:sz w:val="28"/>
          <w:szCs w:val="28"/>
        </w:rPr>
        <w:t>Федерации :</w:t>
      </w:r>
      <w:proofErr w:type="gramEnd"/>
      <w:r w:rsidRPr="00594B60">
        <w:rPr>
          <w:sz w:val="28"/>
          <w:szCs w:val="28"/>
        </w:rPr>
        <w:t xml:space="preserve"> постанов</w:t>
      </w:r>
      <w:r w:rsidRPr="00594B60">
        <w:rPr>
          <w:sz w:val="28"/>
          <w:szCs w:val="28"/>
        </w:rPr>
        <w:softHyphen/>
        <w:t>ление Пленума Верховного Суда РФ от 10.10.2003 № 5 // БВС РФ. – 2003. - № 12.</w:t>
      </w:r>
    </w:p>
    <w:p w:rsidR="001E6D34" w:rsidRPr="00594B60" w:rsidRDefault="001E6D34" w:rsidP="005B5167">
      <w:pPr>
        <w:widowControl w:val="0"/>
        <w:numPr>
          <w:ilvl w:val="0"/>
          <w:numId w:val="7"/>
        </w:numPr>
        <w:tabs>
          <w:tab w:val="left" w:pos="644"/>
          <w:tab w:val="left" w:pos="1276"/>
        </w:tabs>
        <w:autoSpaceDE w:val="0"/>
        <w:autoSpaceDN w:val="0"/>
        <w:adjustRightInd w:val="0"/>
        <w:ind w:firstLine="709"/>
        <w:jc w:val="both"/>
        <w:rPr>
          <w:sz w:val="28"/>
          <w:szCs w:val="28"/>
        </w:rPr>
      </w:pPr>
      <w:r w:rsidRPr="00594B60">
        <w:rPr>
          <w:sz w:val="28"/>
          <w:szCs w:val="28"/>
        </w:rPr>
        <w:t>О судебной практике по делам о заранее не обещан</w:t>
      </w:r>
      <w:r w:rsidRPr="00594B60">
        <w:rPr>
          <w:sz w:val="28"/>
          <w:szCs w:val="28"/>
        </w:rPr>
        <w:softHyphen/>
        <w:t xml:space="preserve">ном укрывательстве преступлений, приобретении и сбыте заведомо похищенного </w:t>
      </w:r>
      <w:proofErr w:type="gramStart"/>
      <w:r w:rsidRPr="00594B60">
        <w:rPr>
          <w:sz w:val="28"/>
          <w:szCs w:val="28"/>
        </w:rPr>
        <w:t>имущества :</w:t>
      </w:r>
      <w:proofErr w:type="gramEnd"/>
      <w:r w:rsidRPr="00594B60">
        <w:rPr>
          <w:sz w:val="28"/>
          <w:szCs w:val="28"/>
        </w:rPr>
        <w:t xml:space="preserve"> постановление Пле</w:t>
      </w:r>
      <w:r w:rsidRPr="00594B60">
        <w:rPr>
          <w:sz w:val="28"/>
          <w:szCs w:val="28"/>
        </w:rPr>
        <w:softHyphen/>
        <w:t>нума Верховного Суда СССР от 31.07.1962 № 11 // Сбор</w:t>
      </w:r>
      <w:r w:rsidRPr="00594B60">
        <w:rPr>
          <w:sz w:val="28"/>
          <w:szCs w:val="28"/>
        </w:rPr>
        <w:softHyphen/>
        <w:t>ник постановлений Пленумов Верховных Судов СССР и РСФСР (РФ) по уголовным делам. – М„ 1995.</w:t>
      </w:r>
    </w:p>
    <w:p w:rsidR="001E6D34" w:rsidRPr="00594B60" w:rsidRDefault="001E6D34" w:rsidP="005B5167">
      <w:pPr>
        <w:widowControl w:val="0"/>
        <w:numPr>
          <w:ilvl w:val="0"/>
          <w:numId w:val="7"/>
        </w:numPr>
        <w:tabs>
          <w:tab w:val="left" w:pos="649"/>
          <w:tab w:val="left" w:pos="1276"/>
        </w:tabs>
        <w:autoSpaceDE w:val="0"/>
        <w:autoSpaceDN w:val="0"/>
        <w:adjustRightInd w:val="0"/>
        <w:ind w:firstLine="709"/>
        <w:jc w:val="both"/>
        <w:rPr>
          <w:sz w:val="28"/>
          <w:szCs w:val="28"/>
        </w:rPr>
      </w:pPr>
      <w:r w:rsidRPr="00594B60">
        <w:rPr>
          <w:sz w:val="28"/>
          <w:szCs w:val="28"/>
        </w:rPr>
        <w:t>О судебной практике применения законодательства, регламентирующего особенности уголовной ответственно</w:t>
      </w:r>
      <w:r w:rsidRPr="00594B60">
        <w:rPr>
          <w:sz w:val="28"/>
          <w:szCs w:val="28"/>
        </w:rPr>
        <w:softHyphen/>
        <w:t xml:space="preserve">сти и наказания </w:t>
      </w:r>
      <w:proofErr w:type="gramStart"/>
      <w:r w:rsidRPr="00594B60">
        <w:rPr>
          <w:sz w:val="28"/>
          <w:szCs w:val="28"/>
        </w:rPr>
        <w:t>несовершеннолетних :</w:t>
      </w:r>
      <w:proofErr w:type="gramEnd"/>
      <w:r w:rsidRPr="00594B60">
        <w:rPr>
          <w:sz w:val="28"/>
          <w:szCs w:val="28"/>
        </w:rPr>
        <w:t xml:space="preserve"> постановление Пле</w:t>
      </w:r>
      <w:r w:rsidRPr="00594B60">
        <w:rPr>
          <w:sz w:val="28"/>
          <w:szCs w:val="28"/>
        </w:rPr>
        <w:softHyphen/>
        <w:t>нума Верховного Суда РФ от 01.02.2011 № 1 // Российская газета. – 2011. - № 29 (11 февр.).</w:t>
      </w:r>
    </w:p>
    <w:p w:rsidR="001E6D34" w:rsidRPr="00594B60" w:rsidRDefault="001E6D34" w:rsidP="005B5167">
      <w:pPr>
        <w:widowControl w:val="0"/>
        <w:numPr>
          <w:ilvl w:val="0"/>
          <w:numId w:val="7"/>
        </w:numPr>
        <w:tabs>
          <w:tab w:val="left" w:pos="663"/>
          <w:tab w:val="left" w:pos="1276"/>
        </w:tabs>
        <w:autoSpaceDE w:val="0"/>
        <w:autoSpaceDN w:val="0"/>
        <w:adjustRightInd w:val="0"/>
        <w:ind w:firstLine="709"/>
        <w:jc w:val="both"/>
        <w:rPr>
          <w:sz w:val="28"/>
          <w:szCs w:val="28"/>
        </w:rPr>
      </w:pPr>
      <w:r w:rsidRPr="00594B60">
        <w:rPr>
          <w:sz w:val="28"/>
          <w:szCs w:val="28"/>
        </w:rPr>
        <w:t>О судебной практике рассмотрения уголовных дел об организации преступного сообщества (преступной орга</w:t>
      </w:r>
      <w:r w:rsidRPr="00594B60">
        <w:rPr>
          <w:sz w:val="28"/>
          <w:szCs w:val="28"/>
        </w:rPr>
        <w:softHyphen/>
        <w:t>низации) или участии в нем (ней</w:t>
      </w:r>
      <w:proofErr w:type="gramStart"/>
      <w:r w:rsidRPr="00594B60">
        <w:rPr>
          <w:sz w:val="28"/>
          <w:szCs w:val="28"/>
        </w:rPr>
        <w:t>) :</w:t>
      </w:r>
      <w:proofErr w:type="gramEnd"/>
      <w:r w:rsidRPr="00594B60">
        <w:rPr>
          <w:sz w:val="28"/>
          <w:szCs w:val="28"/>
        </w:rPr>
        <w:t xml:space="preserve"> постановление Пленума Верховного Суда РФ от 10.06.2010 № 12 // БВС. РФ. – 2010. - № 8.</w:t>
      </w:r>
    </w:p>
    <w:p w:rsidR="001E6D34" w:rsidRPr="00594B60" w:rsidRDefault="001E6D34" w:rsidP="005B5167">
      <w:pPr>
        <w:widowControl w:val="0"/>
        <w:numPr>
          <w:ilvl w:val="0"/>
          <w:numId w:val="7"/>
        </w:numPr>
        <w:tabs>
          <w:tab w:val="left" w:pos="654"/>
          <w:tab w:val="left" w:pos="1276"/>
        </w:tabs>
        <w:autoSpaceDE w:val="0"/>
        <w:autoSpaceDN w:val="0"/>
        <w:adjustRightInd w:val="0"/>
        <w:ind w:firstLine="709"/>
        <w:jc w:val="both"/>
        <w:rPr>
          <w:sz w:val="28"/>
          <w:szCs w:val="28"/>
        </w:rPr>
      </w:pPr>
      <w:r w:rsidRPr="00594B60">
        <w:rPr>
          <w:sz w:val="28"/>
          <w:szCs w:val="28"/>
        </w:rPr>
        <w:t>О судебной практике условно-досрочного освобож</w:t>
      </w:r>
      <w:r w:rsidRPr="00594B60">
        <w:rPr>
          <w:sz w:val="28"/>
          <w:szCs w:val="28"/>
        </w:rPr>
        <w:softHyphen/>
        <w:t xml:space="preserve">дения от отбывания наказания, замены </w:t>
      </w:r>
      <w:proofErr w:type="spellStart"/>
      <w:r w:rsidRPr="00594B60">
        <w:rPr>
          <w:sz w:val="28"/>
          <w:szCs w:val="28"/>
        </w:rPr>
        <w:t>неотбытой</w:t>
      </w:r>
      <w:proofErr w:type="spellEnd"/>
      <w:r w:rsidRPr="00594B60">
        <w:rPr>
          <w:sz w:val="28"/>
          <w:szCs w:val="28"/>
        </w:rPr>
        <w:t xml:space="preserve"> части наказания более мягким видом </w:t>
      </w:r>
      <w:proofErr w:type="gramStart"/>
      <w:r w:rsidRPr="00594B60">
        <w:rPr>
          <w:sz w:val="28"/>
          <w:szCs w:val="28"/>
        </w:rPr>
        <w:t>наказания :</w:t>
      </w:r>
      <w:proofErr w:type="gramEnd"/>
      <w:r w:rsidRPr="00594B60">
        <w:rPr>
          <w:sz w:val="28"/>
          <w:szCs w:val="28"/>
        </w:rPr>
        <w:t xml:space="preserve"> постановление Пленума Верховного Суда РФ от 21.04.2009 № 8 : в ред. От 23.12.2010 // БВС РФ. – 2009. - № 7; 2011. - № 2.</w:t>
      </w:r>
    </w:p>
    <w:p w:rsidR="001E6D34" w:rsidRPr="00594B60" w:rsidRDefault="001E6D34" w:rsidP="005B5167">
      <w:pPr>
        <w:widowControl w:val="0"/>
        <w:numPr>
          <w:ilvl w:val="0"/>
          <w:numId w:val="7"/>
        </w:numPr>
        <w:tabs>
          <w:tab w:val="left" w:pos="706"/>
          <w:tab w:val="left" w:pos="1276"/>
        </w:tabs>
        <w:autoSpaceDE w:val="0"/>
        <w:autoSpaceDN w:val="0"/>
        <w:adjustRightInd w:val="0"/>
        <w:ind w:firstLine="709"/>
        <w:jc w:val="both"/>
        <w:rPr>
          <w:sz w:val="28"/>
          <w:szCs w:val="28"/>
        </w:rPr>
      </w:pPr>
      <w:r w:rsidRPr="00594B60">
        <w:rPr>
          <w:sz w:val="28"/>
          <w:szCs w:val="28"/>
        </w:rPr>
        <w:t xml:space="preserve">Об условиях применения давности и амнистии к длящимся и продолжаемым </w:t>
      </w:r>
      <w:proofErr w:type="gramStart"/>
      <w:r w:rsidRPr="00594B60">
        <w:rPr>
          <w:sz w:val="28"/>
          <w:szCs w:val="28"/>
        </w:rPr>
        <w:t>преступлениям :</w:t>
      </w:r>
      <w:proofErr w:type="gramEnd"/>
      <w:r w:rsidRPr="00594B60">
        <w:rPr>
          <w:sz w:val="28"/>
          <w:szCs w:val="28"/>
        </w:rPr>
        <w:t xml:space="preserve"> постановле</w:t>
      </w:r>
      <w:r w:rsidRPr="00594B60">
        <w:rPr>
          <w:sz w:val="28"/>
          <w:szCs w:val="28"/>
        </w:rPr>
        <w:softHyphen/>
        <w:t>ние Пленума Верховного Суда СССР от 04.03.1929 № 23 : в ред. От 14.03.1963 // Сборник постановлений Пленумов Верховных Судов СССР и РСФСР (РФ) по уголовным делам. — М., 1995.</w:t>
      </w:r>
    </w:p>
    <w:p w:rsidR="001E6D34" w:rsidRPr="00594B60" w:rsidRDefault="001E6D34" w:rsidP="001E6D34">
      <w:pPr>
        <w:widowControl w:val="0"/>
        <w:autoSpaceDE w:val="0"/>
        <w:autoSpaceDN w:val="0"/>
        <w:adjustRightInd w:val="0"/>
        <w:jc w:val="both"/>
        <w:rPr>
          <w:rFonts w:ascii="Arial" w:hAnsi="Arial" w:cs="Arial"/>
        </w:rPr>
      </w:pPr>
    </w:p>
    <w:p w:rsidR="001E6D34" w:rsidRPr="00594B60" w:rsidRDefault="001E6D34" w:rsidP="001E6D34">
      <w:pPr>
        <w:widowControl w:val="0"/>
        <w:shd w:val="clear" w:color="auto" w:fill="FFFFFF"/>
        <w:autoSpaceDE w:val="0"/>
        <w:autoSpaceDN w:val="0"/>
        <w:adjustRightInd w:val="0"/>
        <w:ind w:firstLine="680"/>
        <w:jc w:val="both"/>
        <w:rPr>
          <w:b/>
          <w:i/>
          <w:sz w:val="28"/>
          <w:szCs w:val="28"/>
        </w:rPr>
      </w:pPr>
      <w:r w:rsidRPr="00594B60">
        <w:rPr>
          <w:b/>
          <w:i/>
          <w:sz w:val="28"/>
          <w:szCs w:val="28"/>
        </w:rPr>
        <w:t>3.8. Рекомендуемые источники для подготовки по Уголовному процессу</w:t>
      </w:r>
    </w:p>
    <w:p w:rsidR="001E6D34" w:rsidRPr="00594B60" w:rsidRDefault="001E6D34" w:rsidP="00D6656C">
      <w:pPr>
        <w:widowControl w:val="0"/>
        <w:shd w:val="clear" w:color="auto" w:fill="FFFFFF"/>
        <w:autoSpaceDE w:val="0"/>
        <w:autoSpaceDN w:val="0"/>
        <w:adjustRightInd w:val="0"/>
        <w:jc w:val="both"/>
        <w:rPr>
          <w:sz w:val="28"/>
          <w:szCs w:val="28"/>
        </w:rPr>
      </w:pPr>
      <w:r w:rsidRPr="00594B60">
        <w:rPr>
          <w:b/>
          <w:spacing w:val="-7"/>
          <w:sz w:val="28"/>
          <w:szCs w:val="28"/>
        </w:rPr>
        <w:t>а) Основная литература:</w:t>
      </w:r>
    </w:p>
    <w:p w:rsidR="00D6656C" w:rsidRPr="00FD7EFF" w:rsidRDefault="00D6656C" w:rsidP="005B5167">
      <w:pPr>
        <w:pStyle w:val="a5"/>
        <w:numPr>
          <w:ilvl w:val="0"/>
          <w:numId w:val="17"/>
        </w:numPr>
        <w:spacing w:after="160" w:line="259" w:lineRule="auto"/>
        <w:jc w:val="both"/>
        <w:rPr>
          <w:sz w:val="28"/>
          <w:szCs w:val="28"/>
        </w:rPr>
      </w:pPr>
      <w:r w:rsidRPr="00FD7EFF">
        <w:rPr>
          <w:sz w:val="28"/>
          <w:szCs w:val="28"/>
          <w:shd w:val="clear" w:color="auto" w:fill="FFFFFF"/>
        </w:rPr>
        <w:lastRenderedPageBreak/>
        <w:t xml:space="preserve">Уголовно-процессуальное </w:t>
      </w:r>
      <w:proofErr w:type="gramStart"/>
      <w:r w:rsidRPr="00FD7EFF">
        <w:rPr>
          <w:sz w:val="28"/>
          <w:szCs w:val="28"/>
          <w:shd w:val="clear" w:color="auto" w:fill="FFFFFF"/>
        </w:rPr>
        <w:t>право :</w:t>
      </w:r>
      <w:proofErr w:type="gramEnd"/>
      <w:r w:rsidRPr="00FD7EFF">
        <w:rPr>
          <w:sz w:val="28"/>
          <w:szCs w:val="28"/>
          <w:shd w:val="clear" w:color="auto" w:fill="FFFFFF"/>
        </w:rPr>
        <w:t xml:space="preserve"> учебник для </w:t>
      </w:r>
      <w:proofErr w:type="spellStart"/>
      <w:r w:rsidRPr="00FD7EFF">
        <w:rPr>
          <w:sz w:val="28"/>
          <w:szCs w:val="28"/>
          <w:shd w:val="clear" w:color="auto" w:fill="FFFFFF"/>
        </w:rPr>
        <w:t>бакалавриата</w:t>
      </w:r>
      <w:proofErr w:type="spellEnd"/>
      <w:r w:rsidRPr="00FD7EFF">
        <w:rPr>
          <w:sz w:val="28"/>
          <w:szCs w:val="28"/>
          <w:shd w:val="clear" w:color="auto" w:fill="FFFFFF"/>
        </w:rPr>
        <w:t xml:space="preserve"> и магистратуры / В. М. Лебедев [и др.] ; под общей редакцией В. М. Лебедева. - 2-е изд., </w:t>
      </w:r>
      <w:proofErr w:type="spellStart"/>
      <w:r w:rsidRPr="00FD7EFF">
        <w:rPr>
          <w:sz w:val="28"/>
          <w:szCs w:val="28"/>
          <w:shd w:val="clear" w:color="auto" w:fill="FFFFFF"/>
        </w:rPr>
        <w:t>перераб</w:t>
      </w:r>
      <w:proofErr w:type="spellEnd"/>
      <w:r w:rsidRPr="00FD7EFF">
        <w:rPr>
          <w:sz w:val="28"/>
          <w:szCs w:val="28"/>
          <w:shd w:val="clear" w:color="auto" w:fill="FFFFFF"/>
        </w:rPr>
        <w:t xml:space="preserve">. и доп. – </w:t>
      </w:r>
      <w:proofErr w:type="gramStart"/>
      <w:r w:rsidRPr="00FD7EFF">
        <w:rPr>
          <w:sz w:val="28"/>
          <w:szCs w:val="28"/>
          <w:shd w:val="clear" w:color="auto" w:fill="FFFFFF"/>
        </w:rPr>
        <w:t>Москва :</w:t>
      </w:r>
      <w:proofErr w:type="gramEnd"/>
      <w:r w:rsidRPr="00FD7EFF">
        <w:rPr>
          <w:sz w:val="28"/>
          <w:szCs w:val="28"/>
          <w:shd w:val="clear" w:color="auto" w:fill="FFFFFF"/>
        </w:rPr>
        <w:t xml:space="preserve"> </w:t>
      </w:r>
      <w:proofErr w:type="spellStart"/>
      <w:r w:rsidRPr="00FD7EFF">
        <w:rPr>
          <w:sz w:val="28"/>
          <w:szCs w:val="28"/>
          <w:shd w:val="clear" w:color="auto" w:fill="FFFFFF"/>
        </w:rPr>
        <w:t>Юрайт</w:t>
      </w:r>
      <w:proofErr w:type="spellEnd"/>
      <w:r w:rsidRPr="00FD7EFF">
        <w:rPr>
          <w:sz w:val="28"/>
          <w:szCs w:val="28"/>
          <w:shd w:val="clear" w:color="auto" w:fill="FFFFFF"/>
        </w:rPr>
        <w:t xml:space="preserve">, 2017. –1060 с. – (Бакалавр и магистр. Академический курс). – URL: </w:t>
      </w:r>
      <w:hyperlink r:id="rId29" w:tgtFrame="_blank" w:history="1">
        <w:r w:rsidRPr="00FD7EFF">
          <w:rPr>
            <w:rStyle w:val="a3"/>
            <w:sz w:val="28"/>
            <w:szCs w:val="28"/>
            <w:shd w:val="clear" w:color="auto" w:fill="FFFFFF"/>
          </w:rPr>
          <w:t>https://www.biblio-online.ru/bcode/396487</w:t>
        </w:r>
      </w:hyperlink>
      <w:r w:rsidRPr="00FD7EFF">
        <w:rPr>
          <w:sz w:val="28"/>
          <w:szCs w:val="28"/>
          <w:shd w:val="clear" w:color="auto" w:fill="FFFFFF"/>
        </w:rPr>
        <w:t xml:space="preserve"> (дата обращения: 06.11.2019). –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D6656C" w:rsidRPr="00FD7EFF" w:rsidRDefault="00D6656C" w:rsidP="005B5167">
      <w:pPr>
        <w:pStyle w:val="a5"/>
        <w:numPr>
          <w:ilvl w:val="0"/>
          <w:numId w:val="17"/>
        </w:numPr>
        <w:spacing w:after="160" w:line="259" w:lineRule="auto"/>
        <w:jc w:val="both"/>
        <w:rPr>
          <w:sz w:val="28"/>
          <w:szCs w:val="28"/>
        </w:rPr>
      </w:pPr>
      <w:r w:rsidRPr="00FD7EFF">
        <w:rPr>
          <w:bCs/>
          <w:sz w:val="28"/>
          <w:szCs w:val="28"/>
          <w:shd w:val="clear" w:color="auto" w:fill="FFFFFF"/>
        </w:rPr>
        <w:t xml:space="preserve">Уголовный </w:t>
      </w:r>
      <w:proofErr w:type="gramStart"/>
      <w:r w:rsidRPr="00FD7EFF">
        <w:rPr>
          <w:bCs/>
          <w:sz w:val="28"/>
          <w:szCs w:val="28"/>
          <w:shd w:val="clear" w:color="auto" w:fill="FFFFFF"/>
        </w:rPr>
        <w:t>процесс :</w:t>
      </w:r>
      <w:proofErr w:type="gramEnd"/>
      <w:r w:rsidRPr="00FD7EFF">
        <w:rPr>
          <w:bCs/>
          <w:sz w:val="28"/>
          <w:szCs w:val="28"/>
          <w:shd w:val="clear" w:color="auto" w:fill="FFFFFF"/>
        </w:rPr>
        <w:t xml:space="preserve"> проблемы теории и практики</w:t>
      </w:r>
      <w:r w:rsidRPr="00FD7EFF">
        <w:rPr>
          <w:sz w:val="28"/>
          <w:szCs w:val="28"/>
          <w:shd w:val="clear" w:color="auto" w:fill="FFFFFF"/>
        </w:rPr>
        <w:t xml:space="preserve"> : учебник для студентов вузов, обучающихся по направлению подготовки «Юриспруденция» / под ред. А.В. </w:t>
      </w:r>
      <w:proofErr w:type="spellStart"/>
      <w:r w:rsidRPr="00FD7EFF">
        <w:rPr>
          <w:sz w:val="28"/>
          <w:szCs w:val="28"/>
          <w:shd w:val="clear" w:color="auto" w:fill="FFFFFF"/>
        </w:rPr>
        <w:t>Ендольцевой</w:t>
      </w:r>
      <w:proofErr w:type="spellEnd"/>
      <w:r w:rsidRPr="00FD7EFF">
        <w:rPr>
          <w:sz w:val="28"/>
          <w:szCs w:val="28"/>
          <w:shd w:val="clear" w:color="auto" w:fill="FFFFFF"/>
        </w:rPr>
        <w:t xml:space="preserve">, О.В. Химичевой. – </w:t>
      </w:r>
      <w:proofErr w:type="gramStart"/>
      <w:r w:rsidRPr="00FD7EFF">
        <w:rPr>
          <w:sz w:val="28"/>
          <w:szCs w:val="28"/>
          <w:shd w:val="clear" w:color="auto" w:fill="FFFFFF"/>
        </w:rPr>
        <w:t>Москва :</w:t>
      </w:r>
      <w:proofErr w:type="gramEnd"/>
      <w:r w:rsidRPr="00FD7EFF">
        <w:rPr>
          <w:sz w:val="28"/>
          <w:szCs w:val="28"/>
          <w:shd w:val="clear" w:color="auto" w:fill="FFFFFF"/>
        </w:rPr>
        <w:t xml:space="preserve"> ЮНИТИ-ДАНА, 2019. – 799 с. – URL: </w:t>
      </w:r>
      <w:hyperlink r:id="rId30" w:history="1">
        <w:r w:rsidRPr="00FD7EFF">
          <w:rPr>
            <w:rStyle w:val="a3"/>
            <w:sz w:val="28"/>
            <w:szCs w:val="28"/>
            <w:shd w:val="clear" w:color="auto" w:fill="FFFFFF"/>
          </w:rPr>
          <w:t>http://znanium.com/catalog/product/1027321</w:t>
        </w:r>
      </w:hyperlink>
      <w:r w:rsidRPr="00FD7EFF">
        <w:rPr>
          <w:sz w:val="28"/>
          <w:szCs w:val="28"/>
          <w:shd w:val="clear" w:color="auto" w:fill="FFFFFF"/>
        </w:rPr>
        <w:t xml:space="preserve"> </w:t>
      </w:r>
      <w:r w:rsidRPr="00FD7EFF">
        <w:rPr>
          <w:sz w:val="28"/>
          <w:szCs w:val="28"/>
        </w:rPr>
        <w:t xml:space="preserve">(дата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 </w:t>
      </w:r>
    </w:p>
    <w:p w:rsidR="001E6D34" w:rsidRPr="00594B60" w:rsidRDefault="001E6D34" w:rsidP="001E6D34">
      <w:pPr>
        <w:widowControl w:val="0"/>
        <w:shd w:val="clear" w:color="auto" w:fill="FFFFFF"/>
        <w:autoSpaceDE w:val="0"/>
        <w:autoSpaceDN w:val="0"/>
        <w:adjustRightInd w:val="0"/>
        <w:ind w:left="644"/>
        <w:jc w:val="both"/>
        <w:rPr>
          <w:b/>
          <w:spacing w:val="-7"/>
          <w:sz w:val="28"/>
          <w:szCs w:val="28"/>
        </w:rPr>
      </w:pPr>
    </w:p>
    <w:p w:rsidR="001E6D34" w:rsidRDefault="001E6D34" w:rsidP="001E6D34">
      <w:pPr>
        <w:widowControl w:val="0"/>
        <w:shd w:val="clear" w:color="auto" w:fill="FFFFFF"/>
        <w:autoSpaceDE w:val="0"/>
        <w:autoSpaceDN w:val="0"/>
        <w:adjustRightInd w:val="0"/>
        <w:ind w:left="644"/>
        <w:jc w:val="both"/>
        <w:rPr>
          <w:b/>
          <w:spacing w:val="-7"/>
          <w:sz w:val="28"/>
          <w:szCs w:val="28"/>
        </w:rPr>
      </w:pPr>
      <w:r w:rsidRPr="00594B60">
        <w:rPr>
          <w:b/>
          <w:spacing w:val="-7"/>
          <w:sz w:val="28"/>
          <w:szCs w:val="28"/>
        </w:rPr>
        <w:t>а) Дополнительная литература:</w:t>
      </w:r>
    </w:p>
    <w:p w:rsidR="00D6656C" w:rsidRPr="00FD7EFF" w:rsidRDefault="00D6656C" w:rsidP="00D6656C">
      <w:pPr>
        <w:jc w:val="both"/>
        <w:rPr>
          <w:sz w:val="28"/>
          <w:szCs w:val="28"/>
          <w:shd w:val="clear" w:color="auto" w:fill="FFFFFF"/>
        </w:rPr>
      </w:pPr>
    </w:p>
    <w:p w:rsidR="00D6656C" w:rsidRPr="00FD7EFF" w:rsidRDefault="00D6656C" w:rsidP="005B5167">
      <w:pPr>
        <w:pStyle w:val="a5"/>
        <w:numPr>
          <w:ilvl w:val="0"/>
          <w:numId w:val="18"/>
        </w:numPr>
        <w:spacing w:after="160" w:line="259" w:lineRule="auto"/>
        <w:jc w:val="both"/>
        <w:rPr>
          <w:sz w:val="28"/>
          <w:szCs w:val="28"/>
        </w:rPr>
      </w:pPr>
      <w:proofErr w:type="spellStart"/>
      <w:r w:rsidRPr="00FD7EFF">
        <w:rPr>
          <w:sz w:val="28"/>
          <w:szCs w:val="28"/>
          <w:shd w:val="clear" w:color="auto" w:fill="FFFFFF"/>
        </w:rPr>
        <w:t>Гельдибаев</w:t>
      </w:r>
      <w:proofErr w:type="spellEnd"/>
      <w:r w:rsidRPr="00FD7EFF">
        <w:rPr>
          <w:sz w:val="28"/>
          <w:szCs w:val="28"/>
          <w:shd w:val="clear" w:color="auto" w:fill="FFFFFF"/>
        </w:rPr>
        <w:t xml:space="preserve">, М. Х. Уголовный </w:t>
      </w:r>
      <w:proofErr w:type="gramStart"/>
      <w:r w:rsidRPr="00FD7EFF">
        <w:rPr>
          <w:sz w:val="28"/>
          <w:szCs w:val="28"/>
          <w:shd w:val="clear" w:color="auto" w:fill="FFFFFF"/>
        </w:rPr>
        <w:t>процесс :</w:t>
      </w:r>
      <w:proofErr w:type="gramEnd"/>
      <w:r w:rsidRPr="00FD7EFF">
        <w:rPr>
          <w:sz w:val="28"/>
          <w:szCs w:val="28"/>
          <w:shd w:val="clear" w:color="auto" w:fill="FFFFFF"/>
        </w:rPr>
        <w:t xml:space="preserve"> учебник для студентов вузов, обучающихся по юридическим специальностям / М. Х. </w:t>
      </w:r>
      <w:proofErr w:type="spellStart"/>
      <w:r w:rsidRPr="00FD7EFF">
        <w:rPr>
          <w:sz w:val="28"/>
          <w:szCs w:val="28"/>
          <w:shd w:val="clear" w:color="auto" w:fill="FFFFFF"/>
        </w:rPr>
        <w:t>Гельдибаев</w:t>
      </w:r>
      <w:proofErr w:type="spellEnd"/>
      <w:r w:rsidRPr="00FD7EFF">
        <w:rPr>
          <w:sz w:val="28"/>
          <w:szCs w:val="28"/>
          <w:shd w:val="clear" w:color="auto" w:fill="FFFFFF"/>
        </w:rPr>
        <w:t xml:space="preserve">, В. В. Вандышев. – 3-е изд. – </w:t>
      </w:r>
      <w:proofErr w:type="gramStart"/>
      <w:r w:rsidRPr="00FD7EFF">
        <w:rPr>
          <w:sz w:val="28"/>
          <w:szCs w:val="28"/>
          <w:shd w:val="clear" w:color="auto" w:fill="FFFFFF"/>
        </w:rPr>
        <w:t>М. :</w:t>
      </w:r>
      <w:proofErr w:type="gramEnd"/>
      <w:r w:rsidRPr="00FD7EFF">
        <w:rPr>
          <w:sz w:val="28"/>
          <w:szCs w:val="28"/>
          <w:shd w:val="clear" w:color="auto" w:fill="FFFFFF"/>
        </w:rPr>
        <w:t xml:space="preserve"> ЮНИТИ-ДАНА, 2017. – 721 c. – URL: http://www.iprbookshop.ru/71066.html (дата обращения: 06.11.2019). –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D6656C" w:rsidRPr="00FD7EFF" w:rsidRDefault="00D6656C" w:rsidP="005B5167">
      <w:pPr>
        <w:pStyle w:val="a5"/>
        <w:numPr>
          <w:ilvl w:val="0"/>
          <w:numId w:val="18"/>
        </w:numPr>
        <w:spacing w:after="160" w:line="259" w:lineRule="auto"/>
        <w:jc w:val="both"/>
        <w:rPr>
          <w:sz w:val="28"/>
          <w:szCs w:val="28"/>
          <w:shd w:val="clear" w:color="auto" w:fill="FFFFFF"/>
        </w:rPr>
      </w:pPr>
      <w:r w:rsidRPr="00FD7EFF">
        <w:rPr>
          <w:sz w:val="28"/>
          <w:szCs w:val="28"/>
        </w:rPr>
        <w:t>Курс уголовного процесса / А.А. Арутюнян, Л.В. Брусницын, О.Л. Васильев [и др.</w:t>
      </w:r>
      <w:proofErr w:type="gramStart"/>
      <w:r w:rsidRPr="00FD7EFF">
        <w:rPr>
          <w:sz w:val="28"/>
          <w:szCs w:val="28"/>
        </w:rPr>
        <w:t>] ;</w:t>
      </w:r>
      <w:proofErr w:type="gramEnd"/>
      <w:r w:rsidRPr="00FD7EFF">
        <w:rPr>
          <w:sz w:val="28"/>
          <w:szCs w:val="28"/>
        </w:rPr>
        <w:t xml:space="preserve"> под ред. Л.В. Головко ; </w:t>
      </w:r>
      <w:proofErr w:type="spellStart"/>
      <w:r w:rsidRPr="00FD7EFF">
        <w:rPr>
          <w:sz w:val="28"/>
          <w:szCs w:val="28"/>
        </w:rPr>
        <w:t>Моск</w:t>
      </w:r>
      <w:proofErr w:type="spellEnd"/>
      <w:r w:rsidRPr="00FD7EFF">
        <w:rPr>
          <w:sz w:val="28"/>
          <w:szCs w:val="28"/>
        </w:rPr>
        <w:t xml:space="preserve">. гос. ун-т им. М. В. Ломоносова. – 2-е изд., </w:t>
      </w:r>
      <w:proofErr w:type="spellStart"/>
      <w:r w:rsidRPr="00FD7EFF">
        <w:rPr>
          <w:sz w:val="28"/>
          <w:szCs w:val="28"/>
        </w:rPr>
        <w:t>испр</w:t>
      </w:r>
      <w:proofErr w:type="spellEnd"/>
      <w:r w:rsidRPr="00FD7EFF">
        <w:rPr>
          <w:sz w:val="28"/>
          <w:szCs w:val="28"/>
        </w:rPr>
        <w:t xml:space="preserve">. – </w:t>
      </w:r>
      <w:proofErr w:type="gramStart"/>
      <w:r w:rsidRPr="00FD7EFF">
        <w:rPr>
          <w:sz w:val="28"/>
          <w:szCs w:val="28"/>
        </w:rPr>
        <w:t>Москва :</w:t>
      </w:r>
      <w:proofErr w:type="gramEnd"/>
      <w:r w:rsidRPr="00FD7EFF">
        <w:rPr>
          <w:sz w:val="28"/>
          <w:szCs w:val="28"/>
        </w:rPr>
        <w:t xml:space="preserve"> Статут, 2017. – 1280 с. – URL: </w:t>
      </w:r>
      <w:hyperlink r:id="rId31" w:history="1">
        <w:r w:rsidRPr="00FD7EFF">
          <w:rPr>
            <w:rStyle w:val="a3"/>
            <w:sz w:val="28"/>
            <w:szCs w:val="28"/>
          </w:rPr>
          <w:t>http://biblioclub.ru/index.php?page=book&amp;id=497307</w:t>
        </w:r>
      </w:hyperlink>
      <w:r w:rsidRPr="00FD7EFF">
        <w:rPr>
          <w:sz w:val="28"/>
          <w:szCs w:val="28"/>
        </w:rPr>
        <w:t xml:space="preserve"> (дата обращения: 06.11.2019). – </w:t>
      </w:r>
      <w:proofErr w:type="gramStart"/>
      <w:r w:rsidRPr="00FD7EFF">
        <w:rPr>
          <w:sz w:val="28"/>
          <w:szCs w:val="28"/>
        </w:rPr>
        <w:t>Текст :</w:t>
      </w:r>
      <w:proofErr w:type="gramEnd"/>
      <w:r w:rsidRPr="00FD7EFF">
        <w:rPr>
          <w:sz w:val="28"/>
          <w:szCs w:val="28"/>
        </w:rPr>
        <w:t xml:space="preserve"> электронный.</w:t>
      </w:r>
    </w:p>
    <w:p w:rsidR="00D6656C" w:rsidRPr="00FD7EFF" w:rsidRDefault="00D6656C" w:rsidP="005B5167">
      <w:pPr>
        <w:pStyle w:val="a5"/>
        <w:numPr>
          <w:ilvl w:val="0"/>
          <w:numId w:val="18"/>
        </w:numPr>
        <w:spacing w:after="160" w:line="259" w:lineRule="auto"/>
        <w:jc w:val="both"/>
        <w:rPr>
          <w:sz w:val="28"/>
          <w:szCs w:val="28"/>
        </w:rPr>
      </w:pPr>
      <w:r w:rsidRPr="00FD7EFF">
        <w:rPr>
          <w:sz w:val="28"/>
          <w:szCs w:val="28"/>
        </w:rPr>
        <w:t xml:space="preserve">Мосиенко, В.П. Уголовный процесс: теоретические и практические вопросы / В.П. Мосиенко, Т.А. </w:t>
      </w:r>
      <w:proofErr w:type="gramStart"/>
      <w:r w:rsidRPr="00FD7EFF">
        <w:rPr>
          <w:sz w:val="28"/>
          <w:szCs w:val="28"/>
        </w:rPr>
        <w:t>Мосиенко ;</w:t>
      </w:r>
      <w:proofErr w:type="gramEnd"/>
      <w:r w:rsidRPr="00FD7EFF">
        <w:rPr>
          <w:sz w:val="28"/>
          <w:szCs w:val="28"/>
        </w:rPr>
        <w:t xml:space="preserve"> Рост. гос. </w:t>
      </w:r>
      <w:proofErr w:type="spellStart"/>
      <w:r w:rsidRPr="00FD7EFF">
        <w:rPr>
          <w:sz w:val="28"/>
          <w:szCs w:val="28"/>
        </w:rPr>
        <w:t>экон</w:t>
      </w:r>
      <w:proofErr w:type="spellEnd"/>
      <w:r w:rsidRPr="00FD7EFF">
        <w:rPr>
          <w:sz w:val="28"/>
          <w:szCs w:val="28"/>
        </w:rPr>
        <w:t>. ун-т (РИНХ). – Ростов-на-</w:t>
      </w:r>
      <w:proofErr w:type="gramStart"/>
      <w:r w:rsidRPr="00FD7EFF">
        <w:rPr>
          <w:sz w:val="28"/>
          <w:szCs w:val="28"/>
        </w:rPr>
        <w:t>Дону :</w:t>
      </w:r>
      <w:proofErr w:type="gramEnd"/>
      <w:r w:rsidRPr="00FD7EFF">
        <w:rPr>
          <w:sz w:val="28"/>
          <w:szCs w:val="28"/>
        </w:rPr>
        <w:t xml:space="preserve"> РИНХ, 2019. – 162 с. – URL: </w:t>
      </w:r>
      <w:hyperlink r:id="rId32" w:history="1">
        <w:r w:rsidRPr="00FD7EFF">
          <w:rPr>
            <w:rStyle w:val="a3"/>
            <w:sz w:val="28"/>
            <w:szCs w:val="28"/>
          </w:rPr>
          <w:t>http://biblioclub.ru/index.php?page=book&amp;id=567710</w:t>
        </w:r>
      </w:hyperlink>
      <w:r w:rsidRPr="00FD7EFF">
        <w:rPr>
          <w:sz w:val="28"/>
          <w:szCs w:val="28"/>
        </w:rPr>
        <w:t xml:space="preserve"> (дата обращения: 06.11.2019). – </w:t>
      </w:r>
      <w:proofErr w:type="gramStart"/>
      <w:r w:rsidRPr="00FD7EFF">
        <w:rPr>
          <w:sz w:val="28"/>
          <w:szCs w:val="28"/>
        </w:rPr>
        <w:t>Текст :</w:t>
      </w:r>
      <w:proofErr w:type="gramEnd"/>
      <w:r w:rsidRPr="00FD7EFF">
        <w:rPr>
          <w:sz w:val="28"/>
          <w:szCs w:val="28"/>
        </w:rPr>
        <w:t xml:space="preserve"> электронный.</w:t>
      </w:r>
    </w:p>
    <w:p w:rsidR="00D6656C" w:rsidRPr="00FD7EFF" w:rsidRDefault="00D6656C" w:rsidP="005B5167">
      <w:pPr>
        <w:pStyle w:val="a5"/>
        <w:numPr>
          <w:ilvl w:val="0"/>
          <w:numId w:val="18"/>
        </w:numPr>
        <w:spacing w:after="160" w:line="259" w:lineRule="auto"/>
        <w:jc w:val="both"/>
        <w:rPr>
          <w:sz w:val="28"/>
          <w:szCs w:val="28"/>
          <w:shd w:val="clear" w:color="auto" w:fill="FFFFFF"/>
        </w:rPr>
      </w:pPr>
      <w:r w:rsidRPr="00FD7EFF">
        <w:rPr>
          <w:sz w:val="28"/>
          <w:szCs w:val="28"/>
          <w:shd w:val="clear" w:color="auto" w:fill="FFFFFF"/>
        </w:rPr>
        <w:t>Практикум по уголовному процессу / А. А. Арутюнян, Л. В. Брусницын, О. Л. Васильев [и др.</w:t>
      </w:r>
      <w:proofErr w:type="gramStart"/>
      <w:r w:rsidRPr="00FD7EFF">
        <w:rPr>
          <w:sz w:val="28"/>
          <w:szCs w:val="28"/>
          <w:shd w:val="clear" w:color="auto" w:fill="FFFFFF"/>
        </w:rPr>
        <w:t>] ;</w:t>
      </w:r>
      <w:proofErr w:type="gramEnd"/>
      <w:r w:rsidRPr="00FD7EFF">
        <w:rPr>
          <w:sz w:val="28"/>
          <w:szCs w:val="28"/>
          <w:shd w:val="clear" w:color="auto" w:fill="FFFFFF"/>
        </w:rPr>
        <w:t xml:space="preserve"> под редакцией Л. В. Головко. – </w:t>
      </w:r>
      <w:proofErr w:type="gramStart"/>
      <w:r w:rsidRPr="00FD7EFF">
        <w:rPr>
          <w:sz w:val="28"/>
          <w:szCs w:val="28"/>
          <w:shd w:val="clear" w:color="auto" w:fill="FFFFFF"/>
        </w:rPr>
        <w:t>М. :</w:t>
      </w:r>
      <w:proofErr w:type="gramEnd"/>
      <w:r w:rsidRPr="00FD7EFF">
        <w:rPr>
          <w:sz w:val="28"/>
          <w:szCs w:val="28"/>
          <w:shd w:val="clear" w:color="auto" w:fill="FFFFFF"/>
        </w:rPr>
        <w:t xml:space="preserve"> Статут, 2017. – 240 c. – URL: http://www.iprbookshop.ru/65897.html (дата обращения: 06.11.2019). –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D6656C" w:rsidRPr="00FD7EFF" w:rsidRDefault="00D6656C" w:rsidP="005B5167">
      <w:pPr>
        <w:pStyle w:val="a5"/>
        <w:numPr>
          <w:ilvl w:val="0"/>
          <w:numId w:val="18"/>
        </w:numPr>
        <w:spacing w:after="160" w:line="259" w:lineRule="auto"/>
        <w:jc w:val="both"/>
        <w:rPr>
          <w:sz w:val="28"/>
          <w:szCs w:val="28"/>
        </w:rPr>
      </w:pPr>
      <w:r w:rsidRPr="00FD7EFF">
        <w:rPr>
          <w:bCs/>
          <w:sz w:val="28"/>
          <w:szCs w:val="28"/>
          <w:shd w:val="clear" w:color="auto" w:fill="FFFFFF"/>
        </w:rPr>
        <w:t xml:space="preserve">Смирнов, А. К. Уголовный </w:t>
      </w:r>
      <w:proofErr w:type="gramStart"/>
      <w:r w:rsidRPr="00FD7EFF">
        <w:rPr>
          <w:bCs/>
          <w:sz w:val="28"/>
          <w:szCs w:val="28"/>
          <w:shd w:val="clear" w:color="auto" w:fill="FFFFFF"/>
        </w:rPr>
        <w:t>процесс</w:t>
      </w:r>
      <w:r w:rsidRPr="00FD7EFF">
        <w:rPr>
          <w:sz w:val="28"/>
          <w:szCs w:val="28"/>
          <w:shd w:val="clear" w:color="auto" w:fill="FFFFFF"/>
        </w:rPr>
        <w:t xml:space="preserve"> :</w:t>
      </w:r>
      <w:proofErr w:type="gramEnd"/>
      <w:r w:rsidRPr="00FD7EFF">
        <w:rPr>
          <w:sz w:val="28"/>
          <w:szCs w:val="28"/>
          <w:shd w:val="clear" w:color="auto" w:fill="FFFFFF"/>
        </w:rPr>
        <w:t xml:space="preserve"> учебник / А. В. Смирнов, К. Б. Калиновский ; под общ. ред. А. В. Смирнова. – 7-е изд., </w:t>
      </w:r>
      <w:proofErr w:type="spellStart"/>
      <w:r w:rsidRPr="00FD7EFF">
        <w:rPr>
          <w:sz w:val="28"/>
          <w:szCs w:val="28"/>
          <w:shd w:val="clear" w:color="auto" w:fill="FFFFFF"/>
        </w:rPr>
        <w:t>перераб</w:t>
      </w:r>
      <w:proofErr w:type="spellEnd"/>
      <w:r w:rsidRPr="00FD7EFF">
        <w:rPr>
          <w:sz w:val="28"/>
          <w:szCs w:val="28"/>
          <w:shd w:val="clear" w:color="auto" w:fill="FFFFFF"/>
        </w:rPr>
        <w:t xml:space="preserve">. – </w:t>
      </w:r>
      <w:proofErr w:type="gramStart"/>
      <w:r w:rsidRPr="00FD7EFF">
        <w:rPr>
          <w:sz w:val="28"/>
          <w:szCs w:val="28"/>
          <w:shd w:val="clear" w:color="auto" w:fill="FFFFFF"/>
        </w:rPr>
        <w:t>Москва :</w:t>
      </w:r>
      <w:proofErr w:type="gramEnd"/>
      <w:r w:rsidRPr="00FD7EFF">
        <w:rPr>
          <w:sz w:val="28"/>
          <w:szCs w:val="28"/>
          <w:shd w:val="clear" w:color="auto" w:fill="FFFFFF"/>
        </w:rPr>
        <w:t xml:space="preserve"> Норма ; ИНФРА-М, 2019. – 752 с. – URL: </w:t>
      </w:r>
      <w:hyperlink r:id="rId33" w:history="1">
        <w:r w:rsidRPr="00FD7EFF">
          <w:rPr>
            <w:rStyle w:val="a3"/>
            <w:sz w:val="28"/>
            <w:szCs w:val="28"/>
            <w:shd w:val="clear" w:color="auto" w:fill="FFFFFF"/>
          </w:rPr>
          <w:t>http://znanium.com/catalog/product/993593</w:t>
        </w:r>
      </w:hyperlink>
      <w:r w:rsidRPr="00FD7EFF">
        <w:rPr>
          <w:sz w:val="28"/>
          <w:szCs w:val="28"/>
          <w:shd w:val="clear" w:color="auto" w:fill="FFFFFF"/>
        </w:rPr>
        <w:t xml:space="preserve"> </w:t>
      </w:r>
      <w:r w:rsidRPr="00FD7EFF">
        <w:rPr>
          <w:sz w:val="28"/>
          <w:szCs w:val="28"/>
        </w:rPr>
        <w:t xml:space="preserve">(дата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D6656C" w:rsidRPr="00FD7EFF" w:rsidRDefault="00D6656C" w:rsidP="005B5167">
      <w:pPr>
        <w:pStyle w:val="a5"/>
        <w:numPr>
          <w:ilvl w:val="0"/>
          <w:numId w:val="18"/>
        </w:numPr>
        <w:spacing w:after="160" w:line="259" w:lineRule="auto"/>
        <w:jc w:val="both"/>
        <w:rPr>
          <w:sz w:val="28"/>
          <w:szCs w:val="28"/>
        </w:rPr>
      </w:pPr>
      <w:r w:rsidRPr="00FD7EFF">
        <w:rPr>
          <w:bCs/>
          <w:sz w:val="28"/>
          <w:szCs w:val="28"/>
          <w:shd w:val="clear" w:color="auto" w:fill="FFFFFF"/>
        </w:rPr>
        <w:t>Уголовно-процессуальное право (Уголовный процесс)</w:t>
      </w:r>
      <w:r w:rsidRPr="00FD7EFF">
        <w:rPr>
          <w:sz w:val="28"/>
          <w:szCs w:val="28"/>
          <w:shd w:val="clear" w:color="auto" w:fill="FFFFFF"/>
        </w:rPr>
        <w:t xml:space="preserve">: учебник для студентов вузов, обучающихся по направлению подготовки «Юриспруденция» / под ред. А.В. </w:t>
      </w:r>
      <w:proofErr w:type="spellStart"/>
      <w:r w:rsidRPr="00FD7EFF">
        <w:rPr>
          <w:sz w:val="28"/>
          <w:szCs w:val="28"/>
          <w:shd w:val="clear" w:color="auto" w:fill="FFFFFF"/>
        </w:rPr>
        <w:t>Ендольцевой</w:t>
      </w:r>
      <w:proofErr w:type="spellEnd"/>
      <w:r w:rsidRPr="00FD7EFF">
        <w:rPr>
          <w:sz w:val="28"/>
          <w:szCs w:val="28"/>
          <w:shd w:val="clear" w:color="auto" w:fill="FFFFFF"/>
        </w:rPr>
        <w:t xml:space="preserve">, О.В. Химичевой, Е.Н. </w:t>
      </w:r>
      <w:proofErr w:type="spellStart"/>
      <w:r w:rsidRPr="00FD7EFF">
        <w:rPr>
          <w:sz w:val="28"/>
          <w:szCs w:val="28"/>
          <w:shd w:val="clear" w:color="auto" w:fill="FFFFFF"/>
        </w:rPr>
        <w:t>Клещиной</w:t>
      </w:r>
      <w:proofErr w:type="spellEnd"/>
      <w:r w:rsidRPr="00FD7EFF">
        <w:rPr>
          <w:sz w:val="28"/>
          <w:szCs w:val="28"/>
          <w:shd w:val="clear" w:color="auto" w:fill="FFFFFF"/>
        </w:rPr>
        <w:t xml:space="preserve">. – </w:t>
      </w:r>
      <w:proofErr w:type="gramStart"/>
      <w:r w:rsidRPr="00FD7EFF">
        <w:rPr>
          <w:sz w:val="28"/>
          <w:szCs w:val="28"/>
          <w:shd w:val="clear" w:color="auto" w:fill="FFFFFF"/>
        </w:rPr>
        <w:t>М. :</w:t>
      </w:r>
      <w:proofErr w:type="gramEnd"/>
      <w:r w:rsidRPr="00FD7EFF">
        <w:rPr>
          <w:sz w:val="28"/>
          <w:szCs w:val="28"/>
          <w:shd w:val="clear" w:color="auto" w:fill="FFFFFF"/>
        </w:rPr>
        <w:t xml:space="preserve"> ЮНИТИ-ДАНА ; Закон и право, 2017. – 727 с. – URL: </w:t>
      </w:r>
      <w:hyperlink r:id="rId34" w:history="1">
        <w:r w:rsidRPr="00FD7EFF">
          <w:rPr>
            <w:rStyle w:val="a3"/>
            <w:sz w:val="28"/>
            <w:szCs w:val="28"/>
            <w:shd w:val="clear" w:color="auto" w:fill="FFFFFF"/>
          </w:rPr>
          <w:t>http://znanium.com/catalog/product/1028748</w:t>
        </w:r>
      </w:hyperlink>
      <w:r w:rsidRPr="00FD7EFF">
        <w:rPr>
          <w:sz w:val="28"/>
          <w:szCs w:val="28"/>
          <w:shd w:val="clear" w:color="auto" w:fill="FFFFFF"/>
        </w:rPr>
        <w:t xml:space="preserve"> </w:t>
      </w:r>
      <w:r w:rsidRPr="00FD7EFF">
        <w:rPr>
          <w:sz w:val="28"/>
          <w:szCs w:val="28"/>
        </w:rPr>
        <w:t xml:space="preserve">(дата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D6656C" w:rsidRPr="00FD7EFF" w:rsidRDefault="00D6656C" w:rsidP="005B5167">
      <w:pPr>
        <w:pStyle w:val="a5"/>
        <w:numPr>
          <w:ilvl w:val="0"/>
          <w:numId w:val="18"/>
        </w:numPr>
        <w:spacing w:after="160" w:line="259" w:lineRule="auto"/>
        <w:jc w:val="both"/>
        <w:rPr>
          <w:sz w:val="28"/>
          <w:szCs w:val="28"/>
        </w:rPr>
      </w:pPr>
      <w:r w:rsidRPr="00FD7EFF">
        <w:rPr>
          <w:sz w:val="28"/>
          <w:szCs w:val="28"/>
          <w:shd w:val="clear" w:color="auto" w:fill="FFFFFF"/>
        </w:rPr>
        <w:t xml:space="preserve">Уголовный </w:t>
      </w:r>
      <w:proofErr w:type="gramStart"/>
      <w:r w:rsidRPr="00FD7EFF">
        <w:rPr>
          <w:sz w:val="28"/>
          <w:szCs w:val="28"/>
          <w:shd w:val="clear" w:color="auto" w:fill="FFFFFF"/>
        </w:rPr>
        <w:t>процесс :</w:t>
      </w:r>
      <w:proofErr w:type="gramEnd"/>
      <w:r w:rsidRPr="00FD7EFF">
        <w:rPr>
          <w:sz w:val="28"/>
          <w:szCs w:val="28"/>
          <w:shd w:val="clear" w:color="auto" w:fill="FFFFFF"/>
        </w:rPr>
        <w:t xml:space="preserve"> учебное пособие для студентов вузов, обучающихся по специальности «Юриспруденция» / А. В. </w:t>
      </w:r>
      <w:proofErr w:type="spellStart"/>
      <w:r w:rsidRPr="00FD7EFF">
        <w:rPr>
          <w:sz w:val="28"/>
          <w:szCs w:val="28"/>
          <w:shd w:val="clear" w:color="auto" w:fill="FFFFFF"/>
        </w:rPr>
        <w:t>Ендольцева</w:t>
      </w:r>
      <w:proofErr w:type="spellEnd"/>
      <w:r w:rsidRPr="00FD7EFF">
        <w:rPr>
          <w:sz w:val="28"/>
          <w:szCs w:val="28"/>
          <w:shd w:val="clear" w:color="auto" w:fill="FFFFFF"/>
        </w:rPr>
        <w:t xml:space="preserve">, И. И. </w:t>
      </w:r>
      <w:proofErr w:type="spellStart"/>
      <w:r w:rsidRPr="00FD7EFF">
        <w:rPr>
          <w:sz w:val="28"/>
          <w:szCs w:val="28"/>
          <w:shd w:val="clear" w:color="auto" w:fill="FFFFFF"/>
        </w:rPr>
        <w:t>Сыдорук</w:t>
      </w:r>
      <w:proofErr w:type="spellEnd"/>
      <w:r w:rsidRPr="00FD7EFF">
        <w:rPr>
          <w:sz w:val="28"/>
          <w:szCs w:val="28"/>
          <w:shd w:val="clear" w:color="auto" w:fill="FFFFFF"/>
        </w:rPr>
        <w:t xml:space="preserve">, О. В. </w:t>
      </w:r>
      <w:r w:rsidRPr="00FD7EFF">
        <w:rPr>
          <w:sz w:val="28"/>
          <w:szCs w:val="28"/>
          <w:shd w:val="clear" w:color="auto" w:fill="FFFFFF"/>
        </w:rPr>
        <w:lastRenderedPageBreak/>
        <w:t xml:space="preserve">Химичева [и др.] ; под ред. И. И. </w:t>
      </w:r>
      <w:proofErr w:type="spellStart"/>
      <w:r w:rsidRPr="00FD7EFF">
        <w:rPr>
          <w:sz w:val="28"/>
          <w:szCs w:val="28"/>
          <w:shd w:val="clear" w:color="auto" w:fill="FFFFFF"/>
        </w:rPr>
        <w:t>Сыдорука</w:t>
      </w:r>
      <w:proofErr w:type="spellEnd"/>
      <w:r w:rsidRPr="00FD7EFF">
        <w:rPr>
          <w:sz w:val="28"/>
          <w:szCs w:val="28"/>
          <w:shd w:val="clear" w:color="auto" w:fill="FFFFFF"/>
        </w:rPr>
        <w:t xml:space="preserve">, А. В. </w:t>
      </w:r>
      <w:proofErr w:type="spellStart"/>
      <w:r w:rsidRPr="00FD7EFF">
        <w:rPr>
          <w:sz w:val="28"/>
          <w:szCs w:val="28"/>
          <w:shd w:val="clear" w:color="auto" w:fill="FFFFFF"/>
        </w:rPr>
        <w:t>Ендольцевой</w:t>
      </w:r>
      <w:proofErr w:type="spellEnd"/>
      <w:r w:rsidRPr="00FD7EFF">
        <w:rPr>
          <w:sz w:val="28"/>
          <w:szCs w:val="28"/>
          <w:shd w:val="clear" w:color="auto" w:fill="FFFFFF"/>
        </w:rPr>
        <w:t xml:space="preserve">. – 4-е изд. – </w:t>
      </w:r>
      <w:proofErr w:type="gramStart"/>
      <w:r w:rsidRPr="00FD7EFF">
        <w:rPr>
          <w:sz w:val="28"/>
          <w:szCs w:val="28"/>
          <w:shd w:val="clear" w:color="auto" w:fill="FFFFFF"/>
        </w:rPr>
        <w:t>Москва :</w:t>
      </w:r>
      <w:proofErr w:type="gramEnd"/>
      <w:r w:rsidRPr="00FD7EFF">
        <w:rPr>
          <w:sz w:val="28"/>
          <w:szCs w:val="28"/>
          <w:shd w:val="clear" w:color="auto" w:fill="FFFFFF"/>
        </w:rPr>
        <w:t xml:space="preserve"> ЮНИТИ-ДАНА, 2017. – 447 c. – URL: http://www.iprbookshop.ru/81702.html (дата обращения: 06.11.2019). –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D6656C" w:rsidRPr="00FD7EFF" w:rsidRDefault="00D6656C" w:rsidP="005B5167">
      <w:pPr>
        <w:pStyle w:val="a5"/>
        <w:numPr>
          <w:ilvl w:val="0"/>
          <w:numId w:val="18"/>
        </w:numPr>
        <w:spacing w:after="160" w:line="259" w:lineRule="auto"/>
        <w:jc w:val="both"/>
        <w:rPr>
          <w:sz w:val="28"/>
          <w:szCs w:val="28"/>
        </w:rPr>
      </w:pPr>
      <w:r w:rsidRPr="00FD7EFF">
        <w:rPr>
          <w:bCs/>
          <w:sz w:val="28"/>
          <w:szCs w:val="28"/>
          <w:shd w:val="clear" w:color="auto" w:fill="FFFFFF"/>
        </w:rPr>
        <w:t>Уголовный процесс</w:t>
      </w:r>
      <w:r w:rsidRPr="00FD7EFF">
        <w:rPr>
          <w:sz w:val="28"/>
          <w:szCs w:val="28"/>
          <w:shd w:val="clear" w:color="auto" w:fill="FFFFFF"/>
        </w:rPr>
        <w:t xml:space="preserve">: учебник для студентов вузов, обучающихся по специальности 030501 «Юриспруденция» / под ред. А.П. </w:t>
      </w:r>
      <w:proofErr w:type="spellStart"/>
      <w:r w:rsidRPr="00FD7EFF">
        <w:rPr>
          <w:sz w:val="28"/>
          <w:szCs w:val="28"/>
          <w:shd w:val="clear" w:color="auto" w:fill="FFFFFF"/>
        </w:rPr>
        <w:t>Гуськовой</w:t>
      </w:r>
      <w:proofErr w:type="spellEnd"/>
      <w:r w:rsidRPr="00FD7EFF">
        <w:rPr>
          <w:sz w:val="28"/>
          <w:szCs w:val="28"/>
          <w:shd w:val="clear" w:color="auto" w:fill="FFFFFF"/>
        </w:rPr>
        <w:t xml:space="preserve">, Ф.К. </w:t>
      </w:r>
      <w:proofErr w:type="spellStart"/>
      <w:r w:rsidRPr="00FD7EFF">
        <w:rPr>
          <w:sz w:val="28"/>
          <w:szCs w:val="28"/>
          <w:shd w:val="clear" w:color="auto" w:fill="FFFFFF"/>
        </w:rPr>
        <w:t>Зиннурова</w:t>
      </w:r>
      <w:proofErr w:type="spellEnd"/>
      <w:r w:rsidRPr="00FD7EFF">
        <w:rPr>
          <w:sz w:val="28"/>
          <w:szCs w:val="28"/>
          <w:shd w:val="clear" w:color="auto" w:fill="FFFFFF"/>
        </w:rPr>
        <w:t xml:space="preserve">. – 2-е изд., </w:t>
      </w:r>
      <w:proofErr w:type="spellStart"/>
      <w:r w:rsidRPr="00FD7EFF">
        <w:rPr>
          <w:sz w:val="28"/>
          <w:szCs w:val="28"/>
          <w:shd w:val="clear" w:color="auto" w:fill="FFFFFF"/>
        </w:rPr>
        <w:t>перераб</w:t>
      </w:r>
      <w:proofErr w:type="spellEnd"/>
      <w:r w:rsidRPr="00FD7EFF">
        <w:rPr>
          <w:sz w:val="28"/>
          <w:szCs w:val="28"/>
          <w:shd w:val="clear" w:color="auto" w:fill="FFFFFF"/>
        </w:rPr>
        <w:t xml:space="preserve">. и доп. – </w:t>
      </w:r>
      <w:proofErr w:type="gramStart"/>
      <w:r w:rsidRPr="00FD7EFF">
        <w:rPr>
          <w:sz w:val="28"/>
          <w:szCs w:val="28"/>
          <w:shd w:val="clear" w:color="auto" w:fill="FFFFFF"/>
        </w:rPr>
        <w:t>Москва :</w:t>
      </w:r>
      <w:proofErr w:type="gramEnd"/>
      <w:r w:rsidRPr="00FD7EFF">
        <w:rPr>
          <w:sz w:val="28"/>
          <w:szCs w:val="28"/>
          <w:shd w:val="clear" w:color="auto" w:fill="FFFFFF"/>
        </w:rPr>
        <w:t xml:space="preserve"> ЮНИТИ-ДАНА ; Закон и право, 2017. – 663 с. – URL: </w:t>
      </w:r>
      <w:hyperlink r:id="rId35" w:history="1">
        <w:r w:rsidRPr="00FD7EFF">
          <w:rPr>
            <w:rStyle w:val="a3"/>
            <w:sz w:val="28"/>
            <w:szCs w:val="28"/>
            <w:shd w:val="clear" w:color="auto" w:fill="FFFFFF"/>
          </w:rPr>
          <w:t>http://znanium.com/catalog/product/1028828</w:t>
        </w:r>
      </w:hyperlink>
      <w:r w:rsidRPr="00FD7EFF">
        <w:rPr>
          <w:sz w:val="28"/>
          <w:szCs w:val="28"/>
          <w:shd w:val="clear" w:color="auto" w:fill="FFFFFF"/>
        </w:rPr>
        <w:t xml:space="preserve"> </w:t>
      </w:r>
      <w:r w:rsidRPr="00FD7EFF">
        <w:rPr>
          <w:sz w:val="28"/>
          <w:szCs w:val="28"/>
        </w:rPr>
        <w:t xml:space="preserve">(дата обращения: 06.11.2019). </w:t>
      </w:r>
      <w:r w:rsidRPr="00FD7EFF">
        <w:rPr>
          <w:sz w:val="28"/>
          <w:szCs w:val="28"/>
          <w:shd w:val="clear" w:color="auto" w:fill="FFFFFF"/>
        </w:rPr>
        <w:t xml:space="preserve">– </w:t>
      </w:r>
      <w:proofErr w:type="gramStart"/>
      <w:r w:rsidRPr="00FD7EFF">
        <w:rPr>
          <w:sz w:val="28"/>
          <w:szCs w:val="28"/>
          <w:shd w:val="clear" w:color="auto" w:fill="FFFFFF"/>
        </w:rPr>
        <w:t>Текст :</w:t>
      </w:r>
      <w:proofErr w:type="gramEnd"/>
      <w:r w:rsidRPr="00FD7EFF">
        <w:rPr>
          <w:sz w:val="28"/>
          <w:szCs w:val="28"/>
          <w:shd w:val="clear" w:color="auto" w:fill="FFFFFF"/>
        </w:rPr>
        <w:t xml:space="preserve"> электронный.</w:t>
      </w:r>
    </w:p>
    <w:p w:rsidR="00D6656C" w:rsidRPr="00594B60" w:rsidRDefault="00D6656C" w:rsidP="001E6D34">
      <w:pPr>
        <w:widowControl w:val="0"/>
        <w:shd w:val="clear" w:color="auto" w:fill="FFFFFF"/>
        <w:autoSpaceDE w:val="0"/>
        <w:autoSpaceDN w:val="0"/>
        <w:adjustRightInd w:val="0"/>
        <w:ind w:left="644"/>
        <w:jc w:val="both"/>
        <w:rPr>
          <w:b/>
          <w:spacing w:val="-7"/>
          <w:sz w:val="28"/>
          <w:szCs w:val="28"/>
        </w:rPr>
      </w:pPr>
    </w:p>
    <w:p w:rsidR="001E6D34" w:rsidRPr="00594B60" w:rsidRDefault="001E6D34" w:rsidP="001E6D34">
      <w:pPr>
        <w:widowControl w:val="0"/>
        <w:autoSpaceDE w:val="0"/>
        <w:autoSpaceDN w:val="0"/>
        <w:adjustRightInd w:val="0"/>
        <w:ind w:left="284"/>
        <w:jc w:val="both"/>
        <w:rPr>
          <w:sz w:val="28"/>
          <w:szCs w:val="28"/>
        </w:rPr>
      </w:pPr>
    </w:p>
    <w:p w:rsidR="001E6D34" w:rsidRPr="00594B60" w:rsidRDefault="001E6D34" w:rsidP="001E6D34">
      <w:pPr>
        <w:widowControl w:val="0"/>
        <w:autoSpaceDE w:val="0"/>
        <w:autoSpaceDN w:val="0"/>
        <w:adjustRightInd w:val="0"/>
        <w:jc w:val="both"/>
        <w:rPr>
          <w:rFonts w:ascii="Arial" w:hAnsi="Arial" w:cs="Arial"/>
        </w:rPr>
      </w:pPr>
    </w:p>
    <w:p w:rsidR="001E6D34" w:rsidRPr="00594B60" w:rsidRDefault="001E6D34" w:rsidP="001E6D34">
      <w:pPr>
        <w:keepNext/>
        <w:keepLines/>
        <w:ind w:firstLine="709"/>
        <w:jc w:val="center"/>
        <w:outlineLvl w:val="1"/>
        <w:rPr>
          <w:b/>
          <w:sz w:val="28"/>
          <w:szCs w:val="28"/>
          <w:shd w:val="clear" w:color="auto" w:fill="FFFFFF"/>
        </w:rPr>
      </w:pPr>
      <w:r w:rsidRPr="00594B60">
        <w:rPr>
          <w:b/>
          <w:sz w:val="28"/>
          <w:szCs w:val="28"/>
          <w:shd w:val="clear" w:color="auto" w:fill="FFFFFF"/>
        </w:rPr>
        <w:t xml:space="preserve">Перечень Постановлений Пленума Верховного Суда РФ, рекомендуемых для подготовки к экзамену </w:t>
      </w:r>
    </w:p>
    <w:p w:rsidR="001E6D34" w:rsidRPr="00594B60" w:rsidRDefault="001E6D34" w:rsidP="001E6D34">
      <w:pPr>
        <w:widowControl w:val="0"/>
        <w:shd w:val="clear" w:color="auto" w:fill="FFFFFF"/>
        <w:tabs>
          <w:tab w:val="left" w:pos="993"/>
        </w:tabs>
        <w:autoSpaceDE w:val="0"/>
        <w:autoSpaceDN w:val="0"/>
        <w:adjustRightInd w:val="0"/>
        <w:ind w:left="680"/>
        <w:jc w:val="both"/>
        <w:rPr>
          <w:b/>
          <w:sz w:val="28"/>
          <w:szCs w:val="28"/>
        </w:rPr>
      </w:pP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некоторых вопросах применения судами Конституции Российской Федерации при осуществлении правосудия. Постановление от 31 октября 1995 г. № 8. // Бюллетень Верховного Суда </w:t>
      </w:r>
      <w:proofErr w:type="gramStart"/>
      <w:r w:rsidRPr="00594B60">
        <w:rPr>
          <w:sz w:val="28"/>
          <w:szCs w:val="28"/>
        </w:rPr>
        <w:t>РФ,  1996</w:t>
      </w:r>
      <w:proofErr w:type="gramEnd"/>
      <w:r w:rsidRPr="00594B60">
        <w:rPr>
          <w:sz w:val="28"/>
          <w:szCs w:val="28"/>
        </w:rPr>
        <w:t>.  № 1.</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О некоторых вопросах, связанных с применением статей 23 и 25 Конституции Российской Федерации. Постановление от 24 декабря 1993 г. № 13. // Бюллетень Верховного Суда РФ, 1994.  № 3.</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О судебном приговоре. Постановление от 29 апреля 1996 г.   № 1. // Бюллетень Верховного Суда РФ, 1996.  № 7.</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О некоторых вопросах применения судами уголовно-процессуальных норм, регламентирующих производство в суде присяжных. Постанов</w:t>
      </w:r>
      <w:r w:rsidRPr="00594B60">
        <w:rPr>
          <w:sz w:val="28"/>
          <w:szCs w:val="28"/>
        </w:rPr>
        <w:softHyphen/>
        <w:t>ление от 20 декабря 1994 г. № 9. // Бюллетень Верховного Суда РФ, 1995. № 3.</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Некоторые вопросы применения законодательства о компенсации морального вреда. Постановление от 20 декабря 1994 г. № 10 с изм. и доп., внесенными 25 октября 1996 г. Постановлением № 10. // Сборник постановлений Пленума Верховного Суда Российской Федерации, 1961 - 1996. М. 1997. С. 167 - 171.</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О практике применения судами мер пресечения в виде заключения под стражу, залога и домашнего ареста. Постановление Пленума Верховного Суда РФ от 29 октября 2009 г. № 22. // СПС «Гарант».</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О выполнении судами постановления Пленума Верховного Суда Российской Федерации от 27 апреля 1993 г. № 3 «О практике судебной про</w:t>
      </w:r>
      <w:r w:rsidRPr="00594B60">
        <w:rPr>
          <w:sz w:val="28"/>
          <w:szCs w:val="28"/>
        </w:rPr>
        <w:softHyphen/>
        <w:t>верки законности и обоснованности ареста или продления срока содержа</w:t>
      </w:r>
      <w:r w:rsidRPr="00594B60">
        <w:rPr>
          <w:sz w:val="28"/>
          <w:szCs w:val="28"/>
        </w:rPr>
        <w:softHyphen/>
        <w:t>ния под стражей». Постановление от 29 сентября 1994 г № 6 в ред. постановления от 25 октября 1996 г.      № 10. // Сборник постановлений Пле</w:t>
      </w:r>
      <w:r w:rsidRPr="00594B60">
        <w:rPr>
          <w:sz w:val="28"/>
          <w:szCs w:val="28"/>
        </w:rPr>
        <w:softHyphen/>
        <w:t>нума Верховного Суда Российской Федерации, 1961 - 1996. М., 1997. С. 358 - 360.</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О некоторых вопросах применения судами Российской Федерации уголовного законодательства об ответственности за уклонение от уплаты налогов. Постановление Пленума Верховного Суда РФ от 4 июля 1997 г. № 8. // Бюллетень Верховного Суда РФ, 1997.  № 9.</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lastRenderedPageBreak/>
        <w:t xml:space="preserve">О применении судами норм Уголовно-процессуального кодекса Российской Федерации. Постановление Пленума Верховного Суда РФ от 5 марта 2004 г. № 1 // Бюллетень Верховного Суда РФ, 2004. № 2. </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применении судами норм Уголовно-процессуального кодекса Российской Федерации, регулирующих судопроизводство с участием присяжных заседателей. Постановление Пленума Верховного Суда РФ от 22 ноября 2005 № 23 // </w:t>
      </w:r>
      <w:hyperlink r:id="rId36"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применении судами особого порядка судебного разбирательства уголовных дел (с изменением, внесенными постановлениями Пленума от 24 февраля 2010 г. № 4, от 23 декабря 2010 г. № 31 и от 9 февраля 2012 г. № 3). Постановление Пленума Верховного Суда РФ от 5 декабря 2006 г. № 60. // </w:t>
      </w:r>
      <w:hyperlink r:id="rId37"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применении норм Уголовно-процессуального кодекса Российской Федерации, регулирующих производство в судах апелляционной и кассационной инстанций. Постановление Пленума Верховного Суда РФ от 23 декабря 2008 № 28. // </w:t>
      </w:r>
      <w:hyperlink r:id="rId38"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практике применения судами мер пресечения в виде заключения под стражу, залога и домашнего ареста. Постановление Пленума Верховного Суда Российской Федерации от 29 октября 2009 года № 22. // </w:t>
      </w:r>
      <w:hyperlink r:id="rId39"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применении судами норм уголовно-процессуального законодательства, регулирующих подготовку уголовного дела к судебному разбирательству. Постановление Пленума Верховного Суда РФ от 22 декабря 2009 № 28. // </w:t>
      </w:r>
      <w:hyperlink r:id="rId40"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судебной экспертизе по уголовным делам. Постановление Пленума Верховного Суда РФ от 21 декабря 2010 г. № 28. // </w:t>
      </w:r>
      <w:hyperlink r:id="rId41"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практике применения судами норм, регламентирующих участие потерпевшего в уголовном судопроизводстве (с изменением, внесенным постановлением Пленума от 9 февраля 2012 г. № 3). Постановление Пленума Верховного Суда РФ от 29 июня 2010 г. № 17. // </w:t>
      </w:r>
      <w:hyperlink r:id="rId42"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О сроках рассмотрения судами Российской Федерации уголовных, гражданских дел и дел об административных правонарушениях от 27.12.2007. № 52 (с изм. и доп., внесенными постановлением Пленума от 10.06.2010 № 13) // Бюллетень Верховного Суда РФ, 2008. № 1.</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О практике рассмотрения судами жалоб в порядке статьи 125 от 10 февраля 2009 г. N 1 г. Москва Правовая система «Консультант». Версия Проф.</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практике применения судами норм главы 18 уголовно-процессуального кодекса Российской Федерации, регламентирующих реабилитацию в уголовном судопроизводстве (с изменением, внесенным постановлением Пленума от 9 февраля 2012 г. № 3). Постановление Пленума Верховного Суда РФ от 29 ноября 2011 г. № 17. // </w:t>
      </w:r>
      <w:hyperlink r:id="rId43"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применении норм Уголовно-процессуального кодекса Российской Федерации, регулирующих производство в суде апелляционной инстанции. Постановление Пленума Верховного Суда РФ от 27 ноября </w:t>
      </w:r>
      <w:r w:rsidRPr="00594B60">
        <w:rPr>
          <w:sz w:val="28"/>
          <w:szCs w:val="28"/>
        </w:rPr>
        <w:lastRenderedPageBreak/>
        <w:t xml:space="preserve">2012 г. № 26. // </w:t>
      </w:r>
      <w:hyperlink r:id="rId44"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практике применения судами особого порядка судебного разбирательства уголовных дел при заключении досудебного соглашения о сотрудничестве. Постановление Пленума Верховного Суда РФ от 28 июня 2012 г. № 16. // </w:t>
      </w:r>
      <w:hyperlink r:id="rId45"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О практике применения судами законодательства о процессуальных издержках по уголовным делам. Постановление Пленума Верховного Суда РФ от 19 декабря 2013 г. № 42.</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практике применения судами законодательства о мерах пресечения в виде заключения под стражу, домашнего ареста и залога. Постановление Пленума Верховного Суда РФ от 19 декабря 2013 г. № 41. // </w:t>
      </w:r>
      <w:hyperlink r:id="rId46"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применении судами общей юрисдикции Конвенции о защите прав человека и основных свобод от 4 ноября 1950 года и Протоколов к ней. Постановление Пленума Верховного Суда РФ от 27 июня 2013 г. № 21. // </w:t>
      </w:r>
      <w:hyperlink r:id="rId47"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применении норм главы 47.1 Уголовно-процессуального кодекса Российской Федерации, регулирующих производство в суде кассационной инстанции. Постановление Пленума Верховного Суда РФ от 28 января 2014 г. № 2. // </w:t>
      </w:r>
      <w:hyperlink r:id="rId48" w:history="1">
        <w:r w:rsidRPr="00594B60">
          <w:rPr>
            <w:color w:val="0000FF"/>
            <w:sz w:val="28"/>
            <w:szCs w:val="28"/>
            <w:u w:val="single"/>
          </w:rPr>
          <w:t>http://supcourt.ru/second.php</w:t>
        </w:r>
      </w:hyperlink>
      <w:r w:rsidRPr="00594B60">
        <w:rPr>
          <w:sz w:val="28"/>
          <w:szCs w:val="28"/>
        </w:rPr>
        <w:t>.</w:t>
      </w:r>
    </w:p>
    <w:p w:rsidR="001E6D34" w:rsidRPr="00594B60" w:rsidRDefault="001E6D34" w:rsidP="005B5167">
      <w:pPr>
        <w:widowControl w:val="0"/>
        <w:numPr>
          <w:ilvl w:val="0"/>
          <w:numId w:val="8"/>
        </w:numPr>
        <w:shd w:val="clear" w:color="auto" w:fill="FFFFFF"/>
        <w:tabs>
          <w:tab w:val="left" w:pos="993"/>
        </w:tabs>
        <w:autoSpaceDE w:val="0"/>
        <w:autoSpaceDN w:val="0"/>
        <w:adjustRightInd w:val="0"/>
        <w:jc w:val="both"/>
        <w:rPr>
          <w:sz w:val="28"/>
          <w:szCs w:val="28"/>
        </w:rPr>
      </w:pPr>
      <w:r w:rsidRPr="00594B60">
        <w:rPr>
          <w:sz w:val="28"/>
          <w:szCs w:val="28"/>
        </w:rPr>
        <w:t xml:space="preserve">О практике применения судами законодательства, обеспечивающего право на защиту в уголовном судопроизводстве. Постановление Пленума Верховного Суда РФ от 30 июня 2015 г. № 29. // </w:t>
      </w:r>
      <w:hyperlink r:id="rId49" w:history="1">
        <w:r w:rsidRPr="00594B60">
          <w:rPr>
            <w:color w:val="0000FF"/>
            <w:sz w:val="28"/>
            <w:szCs w:val="28"/>
            <w:u w:val="single"/>
          </w:rPr>
          <w:t>http://supcourt.ru/second.php</w:t>
        </w:r>
      </w:hyperlink>
      <w:r w:rsidRPr="00594B60">
        <w:rPr>
          <w:sz w:val="28"/>
          <w:szCs w:val="28"/>
        </w:rPr>
        <w:t>.</w:t>
      </w:r>
    </w:p>
    <w:p w:rsidR="001E6D34" w:rsidRPr="00594B60" w:rsidRDefault="001E6D34" w:rsidP="001E6D34">
      <w:pPr>
        <w:widowControl w:val="0"/>
        <w:shd w:val="clear" w:color="auto" w:fill="FFFFFF"/>
        <w:autoSpaceDE w:val="0"/>
        <w:autoSpaceDN w:val="0"/>
        <w:adjustRightInd w:val="0"/>
        <w:spacing w:line="322" w:lineRule="exact"/>
        <w:rPr>
          <w:sz w:val="28"/>
          <w:szCs w:val="28"/>
        </w:rPr>
      </w:pPr>
    </w:p>
    <w:p w:rsidR="001E6D34" w:rsidRPr="00594B60" w:rsidRDefault="001E6D34" w:rsidP="001E6D34">
      <w:pPr>
        <w:widowControl w:val="0"/>
        <w:autoSpaceDE w:val="0"/>
        <w:autoSpaceDN w:val="0"/>
        <w:adjustRightInd w:val="0"/>
        <w:jc w:val="both"/>
        <w:rPr>
          <w:rFonts w:ascii="Arial" w:hAnsi="Arial" w:cs="Arial"/>
        </w:rPr>
      </w:pPr>
    </w:p>
    <w:p w:rsidR="001E6D34" w:rsidRDefault="001E6D34" w:rsidP="001E6D34">
      <w:pPr>
        <w:keepNext/>
        <w:widowControl w:val="0"/>
        <w:autoSpaceDE w:val="0"/>
        <w:autoSpaceDN w:val="0"/>
        <w:adjustRightInd w:val="0"/>
        <w:jc w:val="center"/>
        <w:outlineLvl w:val="0"/>
        <w:rPr>
          <w:b/>
          <w:bCs/>
          <w:kern w:val="32"/>
          <w:sz w:val="28"/>
          <w:szCs w:val="28"/>
        </w:rPr>
      </w:pPr>
      <w:r w:rsidRPr="00594B60">
        <w:rPr>
          <w:b/>
          <w:bCs/>
          <w:kern w:val="32"/>
          <w:sz w:val="28"/>
          <w:szCs w:val="28"/>
        </w:rPr>
        <w:t>I</w:t>
      </w:r>
      <w:r w:rsidRPr="00594B60">
        <w:rPr>
          <w:b/>
          <w:bCs/>
          <w:kern w:val="32"/>
          <w:sz w:val="28"/>
          <w:szCs w:val="28"/>
          <w:lang w:val="en-US"/>
        </w:rPr>
        <w:t>V</w:t>
      </w:r>
      <w:r w:rsidRPr="00594B60">
        <w:rPr>
          <w:b/>
          <w:bCs/>
          <w:kern w:val="32"/>
          <w:sz w:val="28"/>
          <w:szCs w:val="28"/>
        </w:rPr>
        <w:t>. Прог</w:t>
      </w:r>
      <w:r>
        <w:rPr>
          <w:b/>
          <w:bCs/>
          <w:kern w:val="32"/>
          <w:sz w:val="28"/>
          <w:szCs w:val="28"/>
        </w:rPr>
        <w:t xml:space="preserve">рамма государственного экзамена. </w:t>
      </w:r>
    </w:p>
    <w:p w:rsidR="001E6D34" w:rsidRPr="00594B60" w:rsidRDefault="001E6D34" w:rsidP="001E6D34">
      <w:pPr>
        <w:keepNext/>
        <w:widowControl w:val="0"/>
        <w:autoSpaceDE w:val="0"/>
        <w:autoSpaceDN w:val="0"/>
        <w:adjustRightInd w:val="0"/>
        <w:jc w:val="center"/>
        <w:outlineLvl w:val="0"/>
        <w:rPr>
          <w:b/>
          <w:bCs/>
          <w:kern w:val="32"/>
          <w:sz w:val="28"/>
          <w:szCs w:val="28"/>
        </w:rPr>
      </w:pPr>
      <w:proofErr w:type="gramStart"/>
      <w:r>
        <w:rPr>
          <w:b/>
          <w:bCs/>
          <w:kern w:val="32"/>
          <w:sz w:val="28"/>
          <w:szCs w:val="28"/>
        </w:rPr>
        <w:t xml:space="preserve">Раздел </w:t>
      </w:r>
      <w:r w:rsidRPr="00594B60">
        <w:rPr>
          <w:b/>
          <w:bCs/>
          <w:kern w:val="32"/>
          <w:sz w:val="28"/>
          <w:szCs w:val="28"/>
        </w:rPr>
        <w:t xml:space="preserve"> </w:t>
      </w:r>
      <w:r>
        <w:rPr>
          <w:b/>
          <w:bCs/>
          <w:kern w:val="32"/>
          <w:sz w:val="28"/>
          <w:szCs w:val="28"/>
          <w:lang w:val="en-US"/>
        </w:rPr>
        <w:t>III</w:t>
      </w:r>
      <w:r>
        <w:rPr>
          <w:b/>
          <w:bCs/>
          <w:kern w:val="32"/>
          <w:sz w:val="28"/>
          <w:szCs w:val="28"/>
        </w:rPr>
        <w:t>.</w:t>
      </w:r>
      <w:proofErr w:type="gramEnd"/>
      <w:r>
        <w:rPr>
          <w:b/>
          <w:bCs/>
          <w:kern w:val="32"/>
          <w:sz w:val="28"/>
          <w:szCs w:val="28"/>
        </w:rPr>
        <w:t xml:space="preserve"> </w:t>
      </w:r>
      <w:r w:rsidRPr="00594B60">
        <w:rPr>
          <w:b/>
          <w:bCs/>
          <w:kern w:val="32"/>
          <w:sz w:val="28"/>
          <w:szCs w:val="28"/>
        </w:rPr>
        <w:t>Гражданское право. Часть 1, Гражданский процесс</w:t>
      </w:r>
    </w:p>
    <w:p w:rsidR="001E6D34" w:rsidRPr="00594B60" w:rsidRDefault="001E6D34" w:rsidP="001E6D34">
      <w:pPr>
        <w:widowControl w:val="0"/>
        <w:shd w:val="clear" w:color="auto" w:fill="FFFFFF"/>
        <w:autoSpaceDE w:val="0"/>
        <w:autoSpaceDN w:val="0"/>
        <w:adjustRightInd w:val="0"/>
        <w:jc w:val="center"/>
        <w:rPr>
          <w:b/>
          <w:sz w:val="28"/>
          <w:szCs w:val="28"/>
        </w:rPr>
      </w:pPr>
    </w:p>
    <w:p w:rsidR="001E6D34" w:rsidRPr="00594B60" w:rsidRDefault="001E6D34" w:rsidP="001E6D34">
      <w:pPr>
        <w:keepNext/>
        <w:widowControl w:val="0"/>
        <w:autoSpaceDE w:val="0"/>
        <w:autoSpaceDN w:val="0"/>
        <w:adjustRightInd w:val="0"/>
        <w:ind w:firstLine="680"/>
        <w:jc w:val="both"/>
        <w:outlineLvl w:val="0"/>
        <w:rPr>
          <w:bCs/>
          <w:kern w:val="32"/>
          <w:sz w:val="28"/>
          <w:szCs w:val="28"/>
        </w:rPr>
      </w:pPr>
      <w:r w:rsidRPr="00594B60">
        <w:rPr>
          <w:bCs/>
          <w:kern w:val="32"/>
          <w:sz w:val="28"/>
          <w:szCs w:val="28"/>
        </w:rPr>
        <w:t>4.1.</w:t>
      </w:r>
      <w:r w:rsidRPr="00594B60">
        <w:rPr>
          <w:b/>
          <w:bCs/>
          <w:kern w:val="32"/>
          <w:sz w:val="28"/>
          <w:szCs w:val="28"/>
        </w:rPr>
        <w:t xml:space="preserve"> </w:t>
      </w:r>
      <w:r w:rsidRPr="00594B60">
        <w:rPr>
          <w:bCs/>
          <w:kern w:val="32"/>
          <w:sz w:val="28"/>
          <w:szCs w:val="28"/>
        </w:rPr>
        <w:t>Задание по Гражданскому праву. Часть 1, Гражданскому процессу представлено в билете в виде кейс-задания, при решении которого выпускник должен продемонстрировать знания, умения и навыки, полученные в рамках изучения данных учебных дисциплин.</w:t>
      </w: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4.2. По итогам выполнения данного кейс-задания выпускники должны показать освоение следующих профессиональных компетенций:</w:t>
      </w:r>
    </w:p>
    <w:p w:rsidR="001E6D34" w:rsidRPr="00594B60" w:rsidRDefault="001E6D34" w:rsidP="001E6D34">
      <w:pPr>
        <w:widowControl w:val="0"/>
        <w:shd w:val="clear" w:color="auto" w:fill="FFFFFF"/>
        <w:autoSpaceDE w:val="0"/>
        <w:autoSpaceDN w:val="0"/>
        <w:adjustRightInd w:val="0"/>
        <w:ind w:left="680"/>
        <w:jc w:val="both"/>
        <w:rPr>
          <w:spacing w:val="-1"/>
          <w:sz w:val="28"/>
          <w:szCs w:val="28"/>
        </w:rPr>
      </w:pPr>
      <w:r w:rsidRPr="00594B60">
        <w:rPr>
          <w:spacing w:val="-1"/>
          <w:sz w:val="28"/>
          <w:szCs w:val="28"/>
        </w:rPr>
        <w:t xml:space="preserve">1)способен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 </w:t>
      </w:r>
    </w:p>
    <w:p w:rsidR="001E6D34" w:rsidRPr="00594B60" w:rsidRDefault="001E6D34" w:rsidP="001E6D34">
      <w:pPr>
        <w:widowControl w:val="0"/>
        <w:shd w:val="clear" w:color="auto" w:fill="FFFFFF"/>
        <w:autoSpaceDE w:val="0"/>
        <w:autoSpaceDN w:val="0"/>
        <w:adjustRightInd w:val="0"/>
        <w:ind w:left="680"/>
        <w:jc w:val="both"/>
        <w:rPr>
          <w:spacing w:val="-1"/>
          <w:sz w:val="28"/>
          <w:szCs w:val="28"/>
        </w:rPr>
      </w:pPr>
      <w:r w:rsidRPr="00594B60">
        <w:rPr>
          <w:spacing w:val="-1"/>
          <w:sz w:val="28"/>
          <w:szCs w:val="28"/>
        </w:rPr>
        <w:t>2) способен работать на благо общества и государства (ОПК-2);</w:t>
      </w:r>
    </w:p>
    <w:p w:rsidR="001E6D34" w:rsidRPr="00594B60" w:rsidRDefault="001E6D34" w:rsidP="005B5167">
      <w:pPr>
        <w:widowControl w:val="0"/>
        <w:numPr>
          <w:ilvl w:val="0"/>
          <w:numId w:val="6"/>
        </w:numPr>
        <w:shd w:val="clear" w:color="auto" w:fill="FFFFFF"/>
        <w:autoSpaceDE w:val="0"/>
        <w:autoSpaceDN w:val="0"/>
        <w:adjustRightInd w:val="0"/>
        <w:jc w:val="both"/>
        <w:rPr>
          <w:sz w:val="28"/>
          <w:szCs w:val="28"/>
        </w:rPr>
      </w:pPr>
      <w:r w:rsidRPr="00594B60">
        <w:rPr>
          <w:sz w:val="28"/>
          <w:szCs w:val="28"/>
        </w:rPr>
        <w:t>способен обеспечивать соблюдение законодательства Российской Федерации субъектами права (ПК-3);</w:t>
      </w:r>
    </w:p>
    <w:p w:rsidR="001E6D34" w:rsidRPr="00594B60" w:rsidRDefault="001E6D34" w:rsidP="005B5167">
      <w:pPr>
        <w:widowControl w:val="0"/>
        <w:numPr>
          <w:ilvl w:val="0"/>
          <w:numId w:val="6"/>
        </w:numPr>
        <w:shd w:val="clear" w:color="auto" w:fill="FFFFFF"/>
        <w:autoSpaceDE w:val="0"/>
        <w:autoSpaceDN w:val="0"/>
        <w:adjustRightInd w:val="0"/>
        <w:jc w:val="both"/>
        <w:rPr>
          <w:sz w:val="28"/>
          <w:szCs w:val="28"/>
        </w:rPr>
      </w:pPr>
      <w:r w:rsidRPr="00594B60">
        <w:rPr>
          <w:sz w:val="28"/>
          <w:szCs w:val="28"/>
        </w:rPr>
        <w:t>способен принимать решения и совершать юридические действия в точном соответствии с законодательством Российской Федерации (ПК-4);</w:t>
      </w:r>
    </w:p>
    <w:p w:rsidR="001E6D34" w:rsidRPr="00594B60" w:rsidRDefault="001E6D34" w:rsidP="005B5167">
      <w:pPr>
        <w:widowControl w:val="0"/>
        <w:numPr>
          <w:ilvl w:val="0"/>
          <w:numId w:val="6"/>
        </w:numPr>
        <w:shd w:val="clear" w:color="auto" w:fill="FFFFFF"/>
        <w:autoSpaceDE w:val="0"/>
        <w:autoSpaceDN w:val="0"/>
        <w:adjustRightInd w:val="0"/>
        <w:jc w:val="both"/>
        <w:rPr>
          <w:sz w:val="28"/>
          <w:szCs w:val="28"/>
        </w:rPr>
      </w:pPr>
      <w:r w:rsidRPr="00594B60">
        <w:rPr>
          <w:sz w:val="28"/>
          <w:szCs w:val="28"/>
        </w:rPr>
        <w:t>владеет навыками подготовки юридических документов (ПК-7).</w:t>
      </w: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sz w:val="28"/>
          <w:szCs w:val="28"/>
        </w:rPr>
        <w:t>4.3. Для успешной сдачи государственного экзамена в части выполнения кейс-задания по гражданскому праву и гражданскому процессу выпускник должен:</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lastRenderedPageBreak/>
        <w:t>правильно связать фабулу кейс-задания с тематикой данных учебных дисциплин и институтами соответствующих отраслей права;</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 xml:space="preserve">показать </w:t>
      </w:r>
      <w:proofErr w:type="gramStart"/>
      <w:r w:rsidRPr="00594B60">
        <w:rPr>
          <w:sz w:val="28"/>
          <w:szCs w:val="28"/>
        </w:rPr>
        <w:t>знание  текстов</w:t>
      </w:r>
      <w:proofErr w:type="gramEnd"/>
      <w:r w:rsidRPr="00594B60">
        <w:rPr>
          <w:sz w:val="28"/>
          <w:szCs w:val="28"/>
        </w:rPr>
        <w:t xml:space="preserve"> соответствующих нормативных правовых актов, в необходимых случаях Постановлений Пленума Верховного Суда РФ по соответствующим вопросам и в целом правоприменительной практики ;</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показать умение толковать нормативно-правовые акты;</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уметь с помощью полученных знаний, сформированных умений и навыков оценивать обстоятельства дела, изложенные в кейс-задании;</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уметь делать выводы;</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уметь предложить различные варианты решения;</w:t>
      </w:r>
    </w:p>
    <w:p w:rsidR="001E6D34" w:rsidRPr="00594B60" w:rsidRDefault="001E6D34" w:rsidP="005B5167">
      <w:pPr>
        <w:widowControl w:val="0"/>
        <w:numPr>
          <w:ilvl w:val="0"/>
          <w:numId w:val="2"/>
        </w:numPr>
        <w:shd w:val="clear" w:color="auto" w:fill="FFFFFF"/>
        <w:tabs>
          <w:tab w:val="left" w:pos="993"/>
        </w:tabs>
        <w:autoSpaceDE w:val="0"/>
        <w:autoSpaceDN w:val="0"/>
        <w:adjustRightInd w:val="0"/>
        <w:jc w:val="both"/>
        <w:rPr>
          <w:sz w:val="28"/>
          <w:szCs w:val="28"/>
        </w:rPr>
      </w:pPr>
      <w:r w:rsidRPr="00594B60">
        <w:rPr>
          <w:sz w:val="28"/>
          <w:szCs w:val="28"/>
        </w:rPr>
        <w:t>правильно с точки зрения формы и содержания составить проект юридического документа по фабуле кейс-задания.</w:t>
      </w:r>
    </w:p>
    <w:p w:rsidR="001E6D34" w:rsidRPr="00594B60" w:rsidRDefault="001E6D34" w:rsidP="001E6D34">
      <w:pPr>
        <w:widowControl w:val="0"/>
        <w:shd w:val="clear" w:color="auto" w:fill="FFFFFF"/>
        <w:autoSpaceDE w:val="0"/>
        <w:autoSpaceDN w:val="0"/>
        <w:adjustRightInd w:val="0"/>
        <w:spacing w:line="322" w:lineRule="exact"/>
        <w:ind w:left="725" w:firstLine="340"/>
        <w:rPr>
          <w:bCs/>
          <w:i/>
          <w:sz w:val="28"/>
          <w:szCs w:val="28"/>
          <w:u w:val="single"/>
        </w:rPr>
      </w:pPr>
    </w:p>
    <w:p w:rsidR="001E6D34" w:rsidRPr="00594B60" w:rsidRDefault="001E6D34" w:rsidP="001E6D34">
      <w:pPr>
        <w:widowControl w:val="0"/>
        <w:shd w:val="clear" w:color="auto" w:fill="FFFFFF"/>
        <w:autoSpaceDE w:val="0"/>
        <w:autoSpaceDN w:val="0"/>
        <w:adjustRightInd w:val="0"/>
        <w:ind w:firstLine="680"/>
        <w:jc w:val="both"/>
        <w:rPr>
          <w:b/>
          <w:i/>
          <w:sz w:val="28"/>
          <w:szCs w:val="28"/>
        </w:rPr>
      </w:pPr>
      <w:r w:rsidRPr="00594B60">
        <w:rPr>
          <w:sz w:val="28"/>
          <w:szCs w:val="28"/>
        </w:rPr>
        <w:t xml:space="preserve">4.4. </w:t>
      </w:r>
      <w:r w:rsidRPr="00594B60">
        <w:rPr>
          <w:b/>
          <w:i/>
          <w:sz w:val="28"/>
          <w:szCs w:val="28"/>
        </w:rPr>
        <w:t>Вопросы для подготовки по Гражданскому праву. Часть 1</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Взаимодействие гражданского права с другими отраслями права.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Понятие гражданского законодательства и его системы.</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Место судебной практики в системе источников гражданского права.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Действие гражданского законодательства во времени, в пространстве и по кругу лиц.</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Основания возникновения гражданских прав и обязанностей.</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Решения собраний как основания возникновения гражданских прав и обязанностей.</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Понятие и виды гражданских правоотношений. </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Правоспособность граждан.</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Дееспособность граждан.</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Основания, порядок и правовые последствия ограничения дееспособности граждан.</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Основания, порядок и правовые последствия признания граждан недееспособными.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Предпринимательская деятельность гражданина.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Опека, попечительство и смежные с ними институты.</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Имя и место жительства гражданина.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w:t>
      </w:r>
      <w:r w:rsidRPr="00594B60">
        <w:rPr>
          <w:sz w:val="28"/>
          <w:szCs w:val="28"/>
        </w:rPr>
        <w:t>Персональные данные как способ индивидуализации граждан.</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Акты гражданского состояния.</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Признание гражданина безвестно отсутствующим: основания, порядок и правовые последствия.</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Объявление гражданина умершим: основания, порядок и правовые последствия.</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Понятие и признаки юридического лица.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Гражданская </w:t>
      </w:r>
      <w:proofErr w:type="spellStart"/>
      <w:r w:rsidRPr="00594B60">
        <w:rPr>
          <w:color w:val="000000"/>
          <w:spacing w:val="-4"/>
          <w:sz w:val="28"/>
          <w:szCs w:val="28"/>
        </w:rPr>
        <w:t>правосубъектность</w:t>
      </w:r>
      <w:proofErr w:type="spellEnd"/>
      <w:r w:rsidRPr="00594B60">
        <w:rPr>
          <w:color w:val="000000"/>
          <w:spacing w:val="-4"/>
          <w:sz w:val="28"/>
          <w:szCs w:val="28"/>
        </w:rPr>
        <w:t xml:space="preserve"> юридических лиц.</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Формы и способы возникновения юридических лиц.</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Государственная регистрация юридических лиц.</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Реорганизация юридических лиц: понятие, формы и правовые последствия.</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Ликвидация как форма прекращения юридического лица.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Хозяйственные товарищества и общества: общая характеристика.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Государственные и муниципальные унитарные предприятия: общая характеристика.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sz w:val="28"/>
          <w:szCs w:val="28"/>
        </w:rPr>
      </w:pPr>
      <w:r w:rsidRPr="00594B60">
        <w:rPr>
          <w:sz w:val="28"/>
          <w:szCs w:val="28"/>
        </w:rPr>
        <w:t>Некоммерческие организации: общая характеристика.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lastRenderedPageBreak/>
        <w:t xml:space="preserve">Филиалы и представительства юридических лиц. </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Формы участия государства в гражданском обороте.</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Понятие и виды объектов гражданских прав.</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Понятие и значение </w:t>
      </w:r>
      <w:proofErr w:type="spellStart"/>
      <w:r w:rsidRPr="00594B60">
        <w:rPr>
          <w:color w:val="000000"/>
          <w:spacing w:val="-4"/>
          <w:sz w:val="28"/>
          <w:szCs w:val="28"/>
        </w:rPr>
        <w:t>оборотоспособности</w:t>
      </w:r>
      <w:proofErr w:type="spellEnd"/>
      <w:r w:rsidRPr="00594B60">
        <w:rPr>
          <w:color w:val="000000"/>
          <w:spacing w:val="-4"/>
          <w:sz w:val="28"/>
          <w:szCs w:val="28"/>
        </w:rPr>
        <w:t xml:space="preserve"> объектов гражданских прав.</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Понятие и юридическая классификация вещей.</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Нематериальные блага как объекты гражданских прав: понятие и виды.</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Право гражданина на изображение.</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Защита чести, достоинства и деловой репутации.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Гражданско-правовые меры охраны частной жизни гражданина.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sz w:val="28"/>
          <w:szCs w:val="28"/>
        </w:rPr>
      </w:pPr>
      <w:r w:rsidRPr="00594B60">
        <w:rPr>
          <w:sz w:val="28"/>
          <w:szCs w:val="28"/>
        </w:rPr>
        <w:t>Ценные бумаги как объекты гражданских прав.</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sz w:val="28"/>
          <w:szCs w:val="28"/>
        </w:rPr>
      </w:pPr>
      <w:r w:rsidRPr="00594B60">
        <w:rPr>
          <w:color w:val="000000"/>
          <w:spacing w:val="-4"/>
          <w:sz w:val="28"/>
          <w:szCs w:val="28"/>
        </w:rPr>
        <w:t>Понятие и виды сделок.</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sz w:val="28"/>
          <w:szCs w:val="28"/>
        </w:rPr>
      </w:pPr>
      <w:r w:rsidRPr="00594B60">
        <w:rPr>
          <w:sz w:val="28"/>
          <w:szCs w:val="28"/>
        </w:rPr>
        <w:t xml:space="preserve"> Условия действительности сделок.</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sz w:val="28"/>
          <w:szCs w:val="28"/>
        </w:rPr>
      </w:pPr>
      <w:r w:rsidRPr="00594B60">
        <w:rPr>
          <w:sz w:val="28"/>
          <w:szCs w:val="28"/>
        </w:rPr>
        <w:t xml:space="preserve">Оспоримые сделки: понятие, виды и правовые последствия их совершения. </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sz w:val="28"/>
          <w:szCs w:val="28"/>
        </w:rPr>
      </w:pPr>
      <w:r w:rsidRPr="00594B60">
        <w:rPr>
          <w:sz w:val="28"/>
          <w:szCs w:val="28"/>
        </w:rPr>
        <w:t>Ничтожные сделки: понятие, виды и правовые последствия их совершения.</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Последствия недействительности сделок.</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Понятие пределов осуществления гражданских прав.</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Понятие и виды представительства. Отличия представительства от сходных с ним правоотношений.</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Требования, предъявляемые к содержанию и форме доверенности.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Основания и порядок прекращения действия доверенности. Безотзывная доверенность.</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Понятие и правовые последствия представительства без полномочий. </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Способы защиты гражданских прав.</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Медиация как способ урегулирования споров, возникающих из гражданских правоотношений.</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sz w:val="28"/>
          <w:szCs w:val="28"/>
        </w:rPr>
      </w:pPr>
      <w:r w:rsidRPr="00594B60">
        <w:rPr>
          <w:color w:val="000000"/>
          <w:spacing w:val="-4"/>
          <w:sz w:val="28"/>
          <w:szCs w:val="28"/>
        </w:rPr>
        <w:t xml:space="preserve">Сроки осуществления гражданских прав и исполнения гражданских обязанностей. </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Правила исчисления сроков в гражданских правоотношениях.</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sz w:val="28"/>
          <w:szCs w:val="28"/>
        </w:rPr>
      </w:pPr>
      <w:r w:rsidRPr="00594B60">
        <w:rPr>
          <w:sz w:val="28"/>
          <w:szCs w:val="28"/>
        </w:rPr>
        <w:t xml:space="preserve"> Понятие и виды сроков исковой давности.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Правила исчисления сроков исковой давности.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sz w:val="28"/>
          <w:szCs w:val="28"/>
        </w:rPr>
        <w:t xml:space="preserve"> Приостановление, перерыв и восстановление сроков исковой давности.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Понятие, признаки и виды вещных прав. </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Понятие, содержание, формы и виды права собственности.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sz w:val="28"/>
          <w:szCs w:val="28"/>
        </w:rPr>
        <w:t xml:space="preserve"> Первоначальные способы приобретения права собственности.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sz w:val="28"/>
          <w:szCs w:val="28"/>
        </w:rPr>
        <w:t xml:space="preserve"> Производные способы приобретения права собственности.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Основания прекращения права собственности.</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Право общей долевой собственности: понятие, основания возникновения и порядок осуществления.</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Право общей совместной собственности: понятие, виды и порядок осуществления.</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Ограниченные вещные права: понятие и виды. </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Понятие и условия удовлетворения </w:t>
      </w:r>
      <w:proofErr w:type="spellStart"/>
      <w:r w:rsidRPr="00594B60">
        <w:rPr>
          <w:color w:val="000000"/>
          <w:spacing w:val="-4"/>
          <w:sz w:val="28"/>
          <w:szCs w:val="28"/>
        </w:rPr>
        <w:t>виндикационного</w:t>
      </w:r>
      <w:proofErr w:type="spellEnd"/>
      <w:r w:rsidRPr="00594B60">
        <w:rPr>
          <w:color w:val="000000"/>
          <w:spacing w:val="-4"/>
          <w:sz w:val="28"/>
          <w:szCs w:val="28"/>
        </w:rPr>
        <w:t xml:space="preserve"> иска. </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Понятие и условия удовлетворения </w:t>
      </w:r>
      <w:proofErr w:type="spellStart"/>
      <w:r w:rsidRPr="00594B60">
        <w:rPr>
          <w:color w:val="000000"/>
          <w:spacing w:val="-4"/>
          <w:sz w:val="28"/>
          <w:szCs w:val="28"/>
        </w:rPr>
        <w:t>негаторного</w:t>
      </w:r>
      <w:proofErr w:type="spellEnd"/>
      <w:r w:rsidRPr="00594B60">
        <w:rPr>
          <w:color w:val="000000"/>
          <w:spacing w:val="-4"/>
          <w:sz w:val="28"/>
          <w:szCs w:val="28"/>
        </w:rPr>
        <w:t xml:space="preserve"> иска.</w:t>
      </w:r>
    </w:p>
    <w:p w:rsidR="001E6D34" w:rsidRPr="00594B60" w:rsidRDefault="001E6D34" w:rsidP="005B5167">
      <w:pPr>
        <w:widowControl w:val="0"/>
        <w:numPr>
          <w:ilvl w:val="0"/>
          <w:numId w:val="3"/>
        </w:numPr>
        <w:shd w:val="clear" w:color="auto" w:fill="FFFFFF"/>
        <w:tabs>
          <w:tab w:val="left" w:pos="426"/>
          <w:tab w:val="num" w:pos="720"/>
        </w:tabs>
        <w:autoSpaceDE w:val="0"/>
        <w:autoSpaceDN w:val="0"/>
        <w:adjustRightInd w:val="0"/>
        <w:ind w:left="0" w:firstLine="357"/>
        <w:jc w:val="both"/>
        <w:rPr>
          <w:color w:val="000000"/>
          <w:spacing w:val="-4"/>
          <w:sz w:val="28"/>
          <w:szCs w:val="28"/>
        </w:rPr>
      </w:pPr>
      <w:r w:rsidRPr="00594B60">
        <w:rPr>
          <w:color w:val="000000"/>
          <w:spacing w:val="-4"/>
          <w:sz w:val="28"/>
          <w:szCs w:val="28"/>
        </w:rPr>
        <w:t>Иск о признании права собственности: понятие, предмет, основание и условия удовлетворения.</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Понятие и значение гражданско-правового договора. Виды гражданско-правовых договоров.</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lastRenderedPageBreak/>
        <w:t xml:space="preserve"> Содержание гражданско-правового договора.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Заключение гражданско-правовых договоров.</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Заключение договора в обязательном порядке.</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Основания и порядок изменения и расторжения гражданско-правового договора.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Понятие и основания возникновения обязательств.</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Стороны обязательства. Солидарные обязательства.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Принципы исполнения обязательства.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Перемена лиц в обязательстве.</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Способ, место и срок исполнения обязательства.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Ответственность за нарушение обязательства.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Субсидиарная ответственность.</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Основания и правила прекращения обязательства.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Неустойка как способ обеспечения исполнения обязательства.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Залог как способ обеспечения исполнения обязательства.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Удержание как способ обеспечения исполнения обязательства.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Поручительство как способ обеспечения исполнения обязательства.</w:t>
      </w:r>
    </w:p>
    <w:p w:rsidR="001E6D34" w:rsidRPr="00594B60" w:rsidRDefault="001E6D34" w:rsidP="005B5167">
      <w:pPr>
        <w:widowControl w:val="0"/>
        <w:numPr>
          <w:ilvl w:val="0"/>
          <w:numId w:val="3"/>
        </w:numPr>
        <w:shd w:val="clear" w:color="auto" w:fill="FFFFFF"/>
        <w:tabs>
          <w:tab w:val="left" w:pos="426"/>
          <w:tab w:val="num" w:pos="54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Банковская гарантия как способ обеспечения исполнения обязательства.</w:t>
      </w:r>
    </w:p>
    <w:p w:rsidR="001E6D34" w:rsidRPr="00594B60" w:rsidRDefault="001E6D34" w:rsidP="005B5167">
      <w:pPr>
        <w:widowControl w:val="0"/>
        <w:numPr>
          <w:ilvl w:val="0"/>
          <w:numId w:val="3"/>
        </w:numPr>
        <w:shd w:val="clear" w:color="auto" w:fill="FFFFFF"/>
        <w:tabs>
          <w:tab w:val="left" w:pos="426"/>
          <w:tab w:val="num" w:pos="540"/>
          <w:tab w:val="left" w:pos="720"/>
        </w:tabs>
        <w:autoSpaceDE w:val="0"/>
        <w:autoSpaceDN w:val="0"/>
        <w:adjustRightInd w:val="0"/>
        <w:ind w:left="0" w:firstLine="357"/>
        <w:jc w:val="both"/>
        <w:rPr>
          <w:color w:val="000000"/>
          <w:spacing w:val="-4"/>
          <w:sz w:val="28"/>
          <w:szCs w:val="28"/>
        </w:rPr>
      </w:pPr>
      <w:r w:rsidRPr="00594B60">
        <w:rPr>
          <w:color w:val="000000"/>
          <w:spacing w:val="-4"/>
          <w:sz w:val="28"/>
          <w:szCs w:val="28"/>
        </w:rPr>
        <w:t xml:space="preserve"> Задаток как способ обеспечения исполнения обязательства.</w:t>
      </w:r>
    </w:p>
    <w:p w:rsidR="001E6D34" w:rsidRPr="00594B60" w:rsidRDefault="001E6D34" w:rsidP="001E6D34">
      <w:pPr>
        <w:widowControl w:val="0"/>
        <w:shd w:val="clear" w:color="auto" w:fill="FFFFFF"/>
        <w:autoSpaceDE w:val="0"/>
        <w:autoSpaceDN w:val="0"/>
        <w:adjustRightInd w:val="0"/>
        <w:ind w:firstLine="357"/>
        <w:jc w:val="both"/>
        <w:rPr>
          <w:sz w:val="28"/>
          <w:szCs w:val="28"/>
        </w:rPr>
      </w:pPr>
    </w:p>
    <w:p w:rsidR="001E6D34" w:rsidRPr="00594B60" w:rsidRDefault="001E6D34" w:rsidP="001E6D34">
      <w:pPr>
        <w:widowControl w:val="0"/>
        <w:shd w:val="clear" w:color="auto" w:fill="FFFFFF"/>
        <w:autoSpaceDE w:val="0"/>
        <w:autoSpaceDN w:val="0"/>
        <w:adjustRightInd w:val="0"/>
        <w:ind w:firstLine="357"/>
        <w:jc w:val="both"/>
        <w:rPr>
          <w:b/>
          <w:i/>
          <w:sz w:val="28"/>
          <w:szCs w:val="28"/>
        </w:rPr>
      </w:pPr>
      <w:r w:rsidRPr="00594B60">
        <w:rPr>
          <w:b/>
          <w:i/>
          <w:sz w:val="28"/>
          <w:szCs w:val="28"/>
        </w:rPr>
        <w:t xml:space="preserve">4.5. Вопросы для </w:t>
      </w:r>
      <w:proofErr w:type="gramStart"/>
      <w:r w:rsidRPr="00594B60">
        <w:rPr>
          <w:b/>
          <w:i/>
          <w:sz w:val="28"/>
          <w:szCs w:val="28"/>
        </w:rPr>
        <w:t>подготовки  по</w:t>
      </w:r>
      <w:proofErr w:type="gramEnd"/>
      <w:r w:rsidRPr="00594B60">
        <w:rPr>
          <w:b/>
          <w:i/>
          <w:sz w:val="28"/>
          <w:szCs w:val="28"/>
        </w:rPr>
        <w:t xml:space="preserve"> Гражданскому процессу</w:t>
      </w:r>
    </w:p>
    <w:p w:rsidR="002A66F2" w:rsidRPr="00A73453" w:rsidRDefault="002A66F2" w:rsidP="002A66F2">
      <w:pPr>
        <w:pStyle w:val="u"/>
        <w:tabs>
          <w:tab w:val="left" w:pos="993"/>
        </w:tabs>
        <w:spacing w:before="0" w:beforeAutospacing="0" w:after="0" w:afterAutospacing="0"/>
        <w:jc w:val="center"/>
        <w:rPr>
          <w:sz w:val="28"/>
          <w:szCs w:val="28"/>
        </w:rPr>
      </w:pPr>
    </w:p>
    <w:p w:rsidR="002A66F2" w:rsidRPr="00A73453" w:rsidRDefault="002A66F2" w:rsidP="005B5167">
      <w:pPr>
        <w:pStyle w:val="u"/>
        <w:numPr>
          <w:ilvl w:val="0"/>
          <w:numId w:val="19"/>
        </w:numPr>
        <w:tabs>
          <w:tab w:val="clear" w:pos="720"/>
          <w:tab w:val="left" w:pos="993"/>
        </w:tabs>
        <w:spacing w:before="0" w:beforeAutospacing="0" w:after="0" w:afterAutospacing="0"/>
        <w:ind w:left="0" w:firstLine="567"/>
        <w:jc w:val="both"/>
        <w:rPr>
          <w:sz w:val="28"/>
          <w:szCs w:val="28"/>
        </w:rPr>
      </w:pPr>
      <w:r w:rsidRPr="00A73453">
        <w:rPr>
          <w:sz w:val="28"/>
          <w:szCs w:val="28"/>
        </w:rPr>
        <w:t>Цели и задачи гражданского судопроизводства, их реализация.</w:t>
      </w:r>
    </w:p>
    <w:p w:rsidR="002A66F2" w:rsidRPr="00A73453" w:rsidRDefault="002A66F2" w:rsidP="005B5167">
      <w:pPr>
        <w:pStyle w:val="u"/>
        <w:numPr>
          <w:ilvl w:val="0"/>
          <w:numId w:val="19"/>
        </w:numPr>
        <w:tabs>
          <w:tab w:val="clear" w:pos="720"/>
          <w:tab w:val="left" w:pos="993"/>
        </w:tabs>
        <w:spacing w:before="0" w:beforeAutospacing="0" w:after="0" w:afterAutospacing="0"/>
        <w:ind w:left="0" w:firstLine="567"/>
        <w:jc w:val="both"/>
        <w:rPr>
          <w:sz w:val="28"/>
          <w:szCs w:val="28"/>
        </w:rPr>
      </w:pPr>
      <w:r w:rsidRPr="00A73453">
        <w:rPr>
          <w:sz w:val="28"/>
          <w:szCs w:val="28"/>
        </w:rPr>
        <w:t>Источники гражданского процессуального права: тенденции развития.</w:t>
      </w:r>
    </w:p>
    <w:p w:rsidR="002A66F2" w:rsidRPr="00A73453" w:rsidRDefault="002A66F2" w:rsidP="005B5167">
      <w:pPr>
        <w:pStyle w:val="u"/>
        <w:numPr>
          <w:ilvl w:val="0"/>
          <w:numId w:val="19"/>
        </w:numPr>
        <w:tabs>
          <w:tab w:val="clear" w:pos="720"/>
          <w:tab w:val="left" w:pos="993"/>
        </w:tabs>
        <w:spacing w:before="0" w:beforeAutospacing="0" w:after="0" w:afterAutospacing="0"/>
        <w:ind w:left="0" w:firstLine="567"/>
        <w:jc w:val="both"/>
        <w:rPr>
          <w:sz w:val="28"/>
          <w:szCs w:val="28"/>
        </w:rPr>
      </w:pPr>
      <w:r w:rsidRPr="00A73453">
        <w:rPr>
          <w:sz w:val="28"/>
          <w:szCs w:val="28"/>
        </w:rPr>
        <w:t>Виды судопроизводства по гражданским делам.</w:t>
      </w:r>
    </w:p>
    <w:p w:rsidR="002A66F2" w:rsidRPr="00A73453" w:rsidRDefault="002A66F2" w:rsidP="005B5167">
      <w:pPr>
        <w:pStyle w:val="u"/>
        <w:numPr>
          <w:ilvl w:val="0"/>
          <w:numId w:val="19"/>
        </w:numPr>
        <w:tabs>
          <w:tab w:val="clear" w:pos="720"/>
          <w:tab w:val="left" w:pos="993"/>
        </w:tabs>
        <w:spacing w:before="0" w:beforeAutospacing="0" w:after="0" w:afterAutospacing="0"/>
        <w:ind w:left="0" w:firstLine="567"/>
        <w:jc w:val="both"/>
        <w:rPr>
          <w:sz w:val="28"/>
          <w:szCs w:val="28"/>
        </w:rPr>
      </w:pPr>
      <w:r w:rsidRPr="00A73453">
        <w:rPr>
          <w:sz w:val="28"/>
          <w:szCs w:val="28"/>
        </w:rPr>
        <w:t>Система и классификация принципов гражданского процессуального права</w:t>
      </w:r>
    </w:p>
    <w:p w:rsidR="002A66F2" w:rsidRPr="00A73453" w:rsidRDefault="002A66F2" w:rsidP="005B5167">
      <w:pPr>
        <w:pStyle w:val="u"/>
        <w:numPr>
          <w:ilvl w:val="0"/>
          <w:numId w:val="19"/>
        </w:numPr>
        <w:tabs>
          <w:tab w:val="clear" w:pos="720"/>
          <w:tab w:val="left" w:pos="993"/>
        </w:tabs>
        <w:spacing w:before="0" w:beforeAutospacing="0" w:after="0" w:afterAutospacing="0"/>
        <w:ind w:left="0" w:firstLine="567"/>
        <w:jc w:val="both"/>
        <w:rPr>
          <w:sz w:val="28"/>
          <w:szCs w:val="28"/>
        </w:rPr>
      </w:pPr>
      <w:r w:rsidRPr="00A73453">
        <w:rPr>
          <w:color w:val="000000"/>
          <w:sz w:val="28"/>
          <w:szCs w:val="28"/>
        </w:rPr>
        <w:t xml:space="preserve">Понятие   и   гарантии   </w:t>
      </w:r>
      <w:proofErr w:type="gramStart"/>
      <w:r w:rsidRPr="00A73453">
        <w:rPr>
          <w:color w:val="000000"/>
          <w:sz w:val="28"/>
          <w:szCs w:val="28"/>
        </w:rPr>
        <w:t>принципа  объективной</w:t>
      </w:r>
      <w:proofErr w:type="gramEnd"/>
      <w:r w:rsidRPr="00A73453">
        <w:rPr>
          <w:color w:val="000000"/>
          <w:sz w:val="28"/>
          <w:szCs w:val="28"/>
        </w:rPr>
        <w:t xml:space="preserve">   истины </w:t>
      </w:r>
    </w:p>
    <w:p w:rsidR="002A66F2" w:rsidRPr="00A73453" w:rsidRDefault="002A66F2" w:rsidP="005B5167">
      <w:pPr>
        <w:pStyle w:val="u"/>
        <w:numPr>
          <w:ilvl w:val="0"/>
          <w:numId w:val="19"/>
        </w:numPr>
        <w:tabs>
          <w:tab w:val="clear" w:pos="720"/>
          <w:tab w:val="left" w:pos="993"/>
        </w:tabs>
        <w:spacing w:before="0" w:beforeAutospacing="0" w:after="0" w:afterAutospacing="0"/>
        <w:ind w:left="0" w:firstLine="567"/>
        <w:jc w:val="both"/>
        <w:rPr>
          <w:sz w:val="28"/>
          <w:szCs w:val="28"/>
        </w:rPr>
      </w:pPr>
      <w:r w:rsidRPr="00A73453">
        <w:rPr>
          <w:sz w:val="28"/>
          <w:szCs w:val="28"/>
        </w:rPr>
        <w:t>Принцип состязательности</w:t>
      </w:r>
    </w:p>
    <w:p w:rsidR="002A66F2" w:rsidRPr="00A73453" w:rsidRDefault="002A66F2" w:rsidP="005B5167">
      <w:pPr>
        <w:pStyle w:val="u"/>
        <w:numPr>
          <w:ilvl w:val="0"/>
          <w:numId w:val="19"/>
        </w:numPr>
        <w:tabs>
          <w:tab w:val="clear" w:pos="720"/>
          <w:tab w:val="left" w:pos="993"/>
        </w:tabs>
        <w:spacing w:before="0" w:beforeAutospacing="0" w:after="0" w:afterAutospacing="0"/>
        <w:ind w:left="0" w:firstLine="567"/>
        <w:jc w:val="both"/>
        <w:rPr>
          <w:sz w:val="28"/>
          <w:szCs w:val="28"/>
        </w:rPr>
      </w:pPr>
      <w:r w:rsidRPr="00A73453">
        <w:rPr>
          <w:sz w:val="28"/>
          <w:szCs w:val="28"/>
        </w:rPr>
        <w:t>Принцип диспозитивности в гражданском процессе.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Принципы устности, непосредственности и непрерывности в гражданском процессе.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Принцип гласности</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Принцип независимости судей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Принцип процессуального равноправия сторон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Понятие гражданских процессуальных отношений и их особенности.</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Стороны в гражданском процессе.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Замена ненадлежащего ответчика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Процессуальное соучастие: понятие и виды.</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Процессуальное правопреемство.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Участие в гражданском процессе третьих лиц.</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Судебное представительство по гражданским делам.</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Защита органами прокуратуры в гражданском процессе прав несовершеннолетних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Участия прокурора в гражданском процессе.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Участие в гражданском процессе государственных органов, органов местного самоуправления, организаций и отдельных граждан, защищающих права других лиц.</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Подведомственность гражданских дел.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lastRenderedPageBreak/>
        <w:t>Подсудность гражданских дел: тенденции правового регулирования.</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Рассмотрение гражданских дел военными судами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iCs/>
          <w:sz w:val="28"/>
          <w:szCs w:val="28"/>
        </w:rPr>
      </w:pPr>
      <w:r w:rsidRPr="00A73453">
        <w:rPr>
          <w:sz w:val="28"/>
          <w:szCs w:val="28"/>
        </w:rPr>
        <w:t xml:space="preserve">Правовые проблемы процессуальных сроков рассмотрения гражданских дел </w:t>
      </w:r>
    </w:p>
    <w:p w:rsidR="002A66F2" w:rsidRPr="00A73453" w:rsidRDefault="00F95C53" w:rsidP="005B5167">
      <w:pPr>
        <w:pStyle w:val="u"/>
        <w:numPr>
          <w:ilvl w:val="0"/>
          <w:numId w:val="19"/>
        </w:numPr>
        <w:tabs>
          <w:tab w:val="clear" w:pos="720"/>
          <w:tab w:val="num" w:pos="0"/>
          <w:tab w:val="left" w:pos="993"/>
        </w:tabs>
        <w:spacing w:before="0" w:beforeAutospacing="0" w:after="0" w:afterAutospacing="0"/>
        <w:ind w:left="0" w:firstLine="567"/>
        <w:jc w:val="both"/>
        <w:rPr>
          <w:rStyle w:val="aff5"/>
          <w:i w:val="0"/>
          <w:sz w:val="28"/>
          <w:szCs w:val="28"/>
        </w:rPr>
      </w:pPr>
      <w:hyperlink r:id="rId50" w:history="1">
        <w:r w:rsidR="002A66F2" w:rsidRPr="00A73453">
          <w:rPr>
            <w:rStyle w:val="aff5"/>
            <w:i w:val="0"/>
            <w:sz w:val="28"/>
            <w:szCs w:val="28"/>
          </w:rPr>
          <w:t>Категория «судебные издержки» в гражданском процессуальном праве</w:t>
        </w:r>
      </w:hyperlink>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Понятие иска. Элементы иска, и их значение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Право на иск и право на предъявление иска.</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Виды иска.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Процессуальные средства защиты ответчика против иска.</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Изменение предмета иска.</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Мировое соглашение.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Встречный иск.</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Обеспечение иска.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Понятие судебного доказывания и судебных доказательств.</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Предмет доказывания. Правила относимости и допустимости доказательств.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Распределение обязанностей по доказыванию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Специфика установления обстоятельств гражданских дел в случае заявления спора о подлоге доказательств.</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Объяснения сторон и третьих лиц.</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Свидетельские показания в гражданском процессе.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Письменные доказательства в гражданском процессе.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Судебная экспертиза в гражданском процессе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Понятие и принципы оценки доказательств в гражданском процессе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Практические вопросы обеспечения доказательств.</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Порядок исполнения судебных поручений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Подготовка дела к судебному разбирательству: задачи и содержание.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Предварительное судебное заседание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Замечания на протокол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Протокол судебного заседания, его содержание и значение.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Приостановление производства по делу.</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Формы окончания производства по делу без вынесения судебного решения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Законность и обоснованность судебного решения.</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Содержание и законная сила судебного решения.</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Краткое судебное решение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Устранение недостатков судебного решения.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Немедленное исполнение решения (виды и основания).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Определения суда первой инстанции</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Частные определения, их содержание и значение.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Судебный приказ в гражданском процессе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Упрощенное производство</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Заочное решение.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Российской Федерации</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Особое производство по гражданским делам, связанным с защитой бесспорных субъективных прав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Рассмотрение дел о внесении исправлений или изменений в записи актов гражданского состояния</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lastRenderedPageBreak/>
        <w:t xml:space="preserve">Особое производство по гражданским делам, связанным с изменением правового статуса гражданина: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Установление фактов, имеющих юридическое значение.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Восстановление утраченного судебного производства</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Условия и порядок объявления несовершеннолетних полностью дееспособными (эмансипации)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Рассмотрение судами гражданских дел по жалобам на действия нотариальных органов</w:t>
      </w:r>
    </w:p>
    <w:p w:rsidR="002A66F2" w:rsidRPr="00A73453" w:rsidRDefault="002A66F2" w:rsidP="005B5167">
      <w:pPr>
        <w:pStyle w:val="u"/>
        <w:numPr>
          <w:ilvl w:val="0"/>
          <w:numId w:val="19"/>
        </w:numPr>
        <w:tabs>
          <w:tab w:val="clear" w:pos="720"/>
          <w:tab w:val="num" w:pos="-567"/>
          <w:tab w:val="left" w:pos="993"/>
        </w:tabs>
        <w:spacing w:before="0" w:beforeAutospacing="0" w:after="0" w:afterAutospacing="0"/>
        <w:ind w:left="0" w:firstLine="567"/>
        <w:jc w:val="both"/>
        <w:rPr>
          <w:sz w:val="28"/>
          <w:szCs w:val="28"/>
        </w:rPr>
      </w:pPr>
      <w:r w:rsidRPr="00A73453">
        <w:rPr>
          <w:sz w:val="28"/>
          <w:szCs w:val="28"/>
        </w:rPr>
        <w:t xml:space="preserve">Общая характеристика, </w:t>
      </w:r>
      <w:proofErr w:type="gramStart"/>
      <w:r w:rsidRPr="00A73453">
        <w:rPr>
          <w:sz w:val="28"/>
          <w:szCs w:val="28"/>
        </w:rPr>
        <w:t>виды  и</w:t>
      </w:r>
      <w:proofErr w:type="gramEnd"/>
      <w:r w:rsidRPr="00A73453">
        <w:rPr>
          <w:sz w:val="28"/>
          <w:szCs w:val="28"/>
        </w:rPr>
        <w:t xml:space="preserve"> значение пересмотра судебных постановлений в гражданском процессе.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Пересмотр решений и определений, не вступивших в законную силу, в апелляционном порядке.</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Пересмотр решений и определений, вступивших в законную силу, в кассационном порядке.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Пересмотр в порядке надзора судебных актов, вступивших в законную силу.</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Сущность и основания пересмотра по вновь открывшимся или новым </w:t>
      </w:r>
      <w:proofErr w:type="gramStart"/>
      <w:r w:rsidRPr="00A73453">
        <w:rPr>
          <w:sz w:val="28"/>
          <w:szCs w:val="28"/>
        </w:rPr>
        <w:t>обстоятельствам  судебных</w:t>
      </w:r>
      <w:proofErr w:type="gramEnd"/>
      <w:r w:rsidRPr="00A73453">
        <w:rPr>
          <w:sz w:val="28"/>
          <w:szCs w:val="28"/>
        </w:rPr>
        <w:t xml:space="preserve"> постановлений, вступивших в законную силу.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Признание и исполнение решений иностранных судов.</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Процессуальные права иностранных граждан и лиц без гражданства.</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Подсудность судам РФ дел с участием иностранных лиц, ее виды.</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Производство по делам с участием иностранного государства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Соотношения компетенции государственных и третейских судов в РФ.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Подведомственность дел третейским судам. Соглашение о передаче спора на разрешение третейского суда.</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Производство по делам, связанным с выполнением функций содействия и контроля в отношении третейских судов</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Производство по делам об оспаривании решений третейских судов </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Производство по делам о выдаче исполнительных листов на принудительное исполнение решений третейских судов</w:t>
      </w:r>
    </w:p>
    <w:p w:rsidR="002A66F2" w:rsidRPr="00A73453" w:rsidRDefault="002A66F2" w:rsidP="005B5167">
      <w:pPr>
        <w:pStyle w:val="u"/>
        <w:numPr>
          <w:ilvl w:val="0"/>
          <w:numId w:val="19"/>
        </w:numPr>
        <w:tabs>
          <w:tab w:val="clear" w:pos="720"/>
          <w:tab w:val="num" w:pos="0"/>
          <w:tab w:val="left" w:pos="993"/>
        </w:tabs>
        <w:spacing w:before="0" w:beforeAutospacing="0" w:after="0" w:afterAutospacing="0"/>
        <w:ind w:left="0" w:firstLine="567"/>
        <w:jc w:val="both"/>
        <w:rPr>
          <w:sz w:val="28"/>
          <w:szCs w:val="28"/>
        </w:rPr>
      </w:pPr>
      <w:r w:rsidRPr="00A73453">
        <w:rPr>
          <w:sz w:val="28"/>
          <w:szCs w:val="28"/>
        </w:rPr>
        <w:t xml:space="preserve">Особенности рассмотрения судами споров в стадии исполнительного производства </w:t>
      </w:r>
    </w:p>
    <w:p w:rsidR="002A66F2" w:rsidRPr="00A73453" w:rsidRDefault="002A66F2" w:rsidP="002A66F2">
      <w:pPr>
        <w:pStyle w:val="1a"/>
        <w:tabs>
          <w:tab w:val="left" w:pos="0"/>
          <w:tab w:val="left" w:pos="993"/>
        </w:tabs>
        <w:spacing w:line="240" w:lineRule="auto"/>
        <w:ind w:firstLine="567"/>
        <w:rPr>
          <w:sz w:val="28"/>
          <w:szCs w:val="28"/>
        </w:rPr>
      </w:pPr>
    </w:p>
    <w:p w:rsidR="001E6D34" w:rsidRPr="00594B60" w:rsidRDefault="001E6D34" w:rsidP="001E6D34">
      <w:pPr>
        <w:widowControl w:val="0"/>
        <w:shd w:val="clear" w:color="auto" w:fill="FFFFFF"/>
        <w:autoSpaceDE w:val="0"/>
        <w:autoSpaceDN w:val="0"/>
        <w:adjustRightInd w:val="0"/>
        <w:ind w:firstLine="680"/>
        <w:jc w:val="both"/>
        <w:rPr>
          <w:sz w:val="28"/>
          <w:szCs w:val="28"/>
        </w:rPr>
      </w:pPr>
      <w:r w:rsidRPr="00594B60">
        <w:rPr>
          <w:b/>
          <w:sz w:val="28"/>
          <w:szCs w:val="28"/>
        </w:rPr>
        <w:t xml:space="preserve">4.6. </w:t>
      </w:r>
      <w:r w:rsidRPr="00594B60">
        <w:rPr>
          <w:b/>
          <w:i/>
          <w:sz w:val="28"/>
          <w:szCs w:val="28"/>
        </w:rPr>
        <w:t>Фабулы задач для кейс-заданий по Гражданскому праву. Часть 1 и гражданскому процессу</w:t>
      </w:r>
    </w:p>
    <w:p w:rsidR="001E6D34" w:rsidRPr="00594B60" w:rsidRDefault="001E6D34" w:rsidP="001E6D34">
      <w:pPr>
        <w:widowControl w:val="0"/>
        <w:shd w:val="clear" w:color="auto" w:fill="FFFFFF"/>
        <w:autoSpaceDE w:val="0"/>
        <w:autoSpaceDN w:val="0"/>
        <w:adjustRightInd w:val="0"/>
        <w:jc w:val="both"/>
        <w:rPr>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1.</w:t>
      </w:r>
      <w:r w:rsidRPr="00594B60">
        <w:rPr>
          <w:sz w:val="28"/>
          <w:szCs w:val="28"/>
        </w:rPr>
        <w:t xml:space="preserve"> Родители невесты </w:t>
      </w:r>
      <w:proofErr w:type="spellStart"/>
      <w:r w:rsidRPr="00594B60">
        <w:rPr>
          <w:sz w:val="28"/>
          <w:szCs w:val="28"/>
        </w:rPr>
        <w:t>Теплушкиной</w:t>
      </w:r>
      <w:proofErr w:type="spellEnd"/>
      <w:r w:rsidRPr="00594B60">
        <w:rPr>
          <w:sz w:val="28"/>
          <w:szCs w:val="28"/>
        </w:rPr>
        <w:t xml:space="preserve"> передали жениху Беломорскому при вступлении молодых людей в брак 2 млн. руб. в качестве приданого. Получение женихом этой суммы было подтверждено его распиской в принятии приданого.</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Через год брак был расторгнут судом по заявлению </w:t>
      </w:r>
      <w:proofErr w:type="spellStart"/>
      <w:r w:rsidRPr="00594B60">
        <w:rPr>
          <w:sz w:val="28"/>
          <w:szCs w:val="28"/>
        </w:rPr>
        <w:t>Теплушкиной</w:t>
      </w:r>
      <w:proofErr w:type="spellEnd"/>
      <w:r w:rsidRPr="00594B60">
        <w:rPr>
          <w:sz w:val="28"/>
          <w:szCs w:val="28"/>
        </w:rPr>
        <w:t>, которая доказала факты нанесения ей побоев и супружеской неверности Беломорского.</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Родители </w:t>
      </w:r>
      <w:proofErr w:type="spellStart"/>
      <w:r w:rsidRPr="00594B60">
        <w:rPr>
          <w:sz w:val="28"/>
          <w:szCs w:val="28"/>
        </w:rPr>
        <w:t>Теплушкиной</w:t>
      </w:r>
      <w:proofErr w:type="spellEnd"/>
      <w:r w:rsidRPr="00594B60">
        <w:rPr>
          <w:sz w:val="28"/>
          <w:szCs w:val="28"/>
        </w:rPr>
        <w:t xml:space="preserve"> потребовали от Беломорского возврата приданого, ссылаясь на ст. 578 ГК РФ.</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Возражая против иска, адвокат Беломорского заявил, что передача приданого является не договором дарения, а дружеской сделкой, не направленной на правовые последствия. В любом случае возврата приданого нельзя требовать на основании п. 4 ст. 1109 ГК РФ.</w:t>
      </w:r>
    </w:p>
    <w:p w:rsidR="001E6D34" w:rsidRPr="00594B60" w:rsidRDefault="001E6D34" w:rsidP="001E6D34">
      <w:pPr>
        <w:widowControl w:val="0"/>
        <w:autoSpaceDE w:val="0"/>
        <w:autoSpaceDN w:val="0"/>
        <w:adjustRightInd w:val="0"/>
        <w:ind w:firstLine="397"/>
        <w:jc w:val="center"/>
        <w:rPr>
          <w:b/>
          <w:sz w:val="28"/>
          <w:szCs w:val="28"/>
        </w:rPr>
      </w:pPr>
      <w:r w:rsidRPr="00594B60">
        <w:rPr>
          <w:sz w:val="28"/>
          <w:szCs w:val="28"/>
        </w:rPr>
        <w:t xml:space="preserve"> </w:t>
      </w: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lastRenderedPageBreak/>
        <w:t>Задача 2.</w:t>
      </w:r>
      <w:r w:rsidRPr="00594B60">
        <w:rPr>
          <w:sz w:val="28"/>
          <w:szCs w:val="28"/>
        </w:rPr>
        <w:t xml:space="preserve"> После смерти обоих родителей Диана Петухова проживала в полученном по наследству сельском доме вместе со своей тетей, которая была назначена ее попечителем. По достижении 16 лет Диана решила вступить в брак с 20-летним Мухтаровым. Местная администрация в установленном порядке дала разрешение на регистрацию брака и снижение брачного возраста. Молодые решили зарегистрировать брак в городе, где Мухтаров имел квартиру на праве собственности и постоянно проживал. В том же городе они намеревались поселиться для постоянного проживания и завершения образования.</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 связи с переездом на новое место жительства Диана решила продать дом и нашла покупателя. В качестве попечителя Дианы ее тетя дала письменное согласие на продажу дома. Однако в областном управлении Федеральной регистрационной службы договор купли-продажи дома не был зарегистрирован на том основании, что Диана — несовершеннолетняя и не вправе продавать дом. Диана обжаловала действия регистрационной службы в суд. </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3.</w:t>
      </w:r>
      <w:r w:rsidRPr="00594B60">
        <w:rPr>
          <w:sz w:val="28"/>
          <w:szCs w:val="28"/>
        </w:rPr>
        <w:t xml:space="preserve"> С одобрения родителей 15-летний учащийся лицея Новиков собрал деньги на покупку мотоцикла. 60% необходимой суммы он заработал во время каникул; 30% — получил в наследство от дедушки; недостающие 10% ему подарила бабушка.</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Не спросив разрешения родителей, уехавших на месяц в отпуск, Новиков купил мотоцикл у своего соседа по дому 17-летнего Демина. После этого у Новикова осталась небольшая сумма, которую он положил на счет, открытый им на свое имя в филиале Сбербанка.</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Вернувшись из отпуска, родители Новикова посчитали, что сын совершил неудачную покупку. Они потребовали от Демина и его родителей расторжения договора. Отец Демина также настаивал на возвращении мотоцикла, который он подарил своему сыну в прошлом году к 16-летию.</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Новиков и Демин заявили, что не собираются расторгать договор, поскольку каждый из них распорядился своим собственным имуществом.</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Отец Демина обратился в суд с требованием о признании недействительным договора купли-продажи, заключенного между его сыном и Новиковым.</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4</w:t>
      </w:r>
      <w:r w:rsidRPr="00594B60">
        <w:rPr>
          <w:sz w:val="28"/>
          <w:szCs w:val="28"/>
        </w:rPr>
        <w:t xml:space="preserve">. Анжела Сидоркина, 17 лет, работала помощником продавца в магазине и почти весь свой заработок тратила на приобретение модной дорогой одежды. Мать Анжелы Роксана Сидоркина убеждала дочь в неразумности таких расходов, поскольку семья испытывала серьезные материальные затруднения. Роксана была инвалидом I группы и получала небольшую пенсию, алименты от бывшего мужа приходили нерегулярно и незначительные, тогда </w:t>
      </w:r>
      <w:proofErr w:type="gramStart"/>
      <w:r w:rsidRPr="00594B60">
        <w:rPr>
          <w:sz w:val="28"/>
          <w:szCs w:val="28"/>
        </w:rPr>
        <w:t>как  на</w:t>
      </w:r>
      <w:proofErr w:type="gramEnd"/>
      <w:r w:rsidRPr="00594B60">
        <w:rPr>
          <w:sz w:val="28"/>
          <w:szCs w:val="28"/>
        </w:rPr>
        <w:t xml:space="preserve"> иждивении Роксаны находились двое малолетних детей (брат и сестра Анжелы).</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Анжела утверждала, что приобретает одежду на собственный заработок, часть которого она регулярно отдает матери на общие семейные расходы и свое питание, а содержать брата и сестру она не обязана.</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Роксана обратилась к руководству магазина с просьбой не выдавать Анжеле заработную плату на руки по причине ее несовершеннолетия. Получив отказ, Роксана обратилась в суд с просьбой лишить дочь права самостоятельно распоряжаться своим заработком и назначить ее попечителем Анжелы</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lastRenderedPageBreak/>
        <w:t>Задача 5</w:t>
      </w:r>
      <w:r w:rsidRPr="00594B60">
        <w:rPr>
          <w:sz w:val="28"/>
          <w:szCs w:val="28"/>
        </w:rPr>
        <w:t xml:space="preserve">. 22-летний Василий </w:t>
      </w:r>
      <w:proofErr w:type="spellStart"/>
      <w:r w:rsidRPr="00594B60">
        <w:rPr>
          <w:sz w:val="28"/>
          <w:szCs w:val="28"/>
        </w:rPr>
        <w:t>Путовкин</w:t>
      </w:r>
      <w:proofErr w:type="spellEnd"/>
      <w:r w:rsidRPr="00594B60">
        <w:rPr>
          <w:sz w:val="28"/>
          <w:szCs w:val="28"/>
        </w:rPr>
        <w:t xml:space="preserve"> под влиянием плохой компании стал приходить домой в нетрезвом состоянии, а позднее пристрастился к азартным играм, в том числе к игре в бильярд, проигрывая и пропивая весь свой заработок.</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Чтобы спасти сына от вредных привычек, его родители обратились в суд с заявлением об ограничении дееспособности Василия. В частности, они просили суд запретить Василию продавать принадлежащее ему имущество и лишить его права самостоятельно распоряжаться своим заработком. Прося суд назначить его попечителем сына, отец Василия утверждал, что не будет расходовать заработок сына на семейные нужды, а намерен перечислять деньги в Сбербанк на имя сына, при условии, что сыну запретят распоряжаться вкладом без согласия отца. При этом отец Василия обязывался полностью обеспечивать потребности сына за счет бюджета семьи. </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6</w:t>
      </w:r>
      <w:r w:rsidRPr="00594B60">
        <w:rPr>
          <w:sz w:val="28"/>
          <w:szCs w:val="28"/>
        </w:rPr>
        <w:t xml:space="preserve">. </w:t>
      </w:r>
      <w:proofErr w:type="spellStart"/>
      <w:r w:rsidRPr="00594B60">
        <w:rPr>
          <w:sz w:val="28"/>
          <w:szCs w:val="28"/>
        </w:rPr>
        <w:t>Пролейко</w:t>
      </w:r>
      <w:proofErr w:type="spellEnd"/>
      <w:r w:rsidRPr="00594B60">
        <w:rPr>
          <w:sz w:val="28"/>
          <w:szCs w:val="28"/>
        </w:rPr>
        <w:t xml:space="preserve">, работавший на рыболовном судне матросом, однажды не явился на работу. Выяснилось, что дома его тоже не было. С того дня он исчез, и попытки жены </w:t>
      </w:r>
      <w:proofErr w:type="spellStart"/>
      <w:r w:rsidRPr="00594B60">
        <w:rPr>
          <w:sz w:val="28"/>
          <w:szCs w:val="28"/>
        </w:rPr>
        <w:t>Пролейко</w:t>
      </w:r>
      <w:proofErr w:type="spellEnd"/>
      <w:r w:rsidRPr="00594B60">
        <w:rPr>
          <w:sz w:val="28"/>
          <w:szCs w:val="28"/>
        </w:rPr>
        <w:t xml:space="preserve"> найти мужа оказались безуспешными. Спустя полгода жена </w:t>
      </w:r>
      <w:proofErr w:type="spellStart"/>
      <w:r w:rsidRPr="00594B60">
        <w:rPr>
          <w:sz w:val="28"/>
          <w:szCs w:val="28"/>
        </w:rPr>
        <w:t>Пролейко</w:t>
      </w:r>
      <w:proofErr w:type="spellEnd"/>
      <w:r w:rsidRPr="00594B60">
        <w:rPr>
          <w:sz w:val="28"/>
          <w:szCs w:val="28"/>
        </w:rPr>
        <w:t xml:space="preserve"> обратилась в суд с заявлением о признании мужа безвестно отсутствующим или объявлении его умершим. Как указала заявительница, в дальнейшем она будет просить орган социальной защиты населения назначить ей и находящимся на ее иждивении трем малолетним детям пенсию по случаю потери кормильца.</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Суд установил, что в день, когда исчез </w:t>
      </w:r>
      <w:proofErr w:type="spellStart"/>
      <w:r w:rsidRPr="00594B60">
        <w:rPr>
          <w:sz w:val="28"/>
          <w:szCs w:val="28"/>
        </w:rPr>
        <w:t>Пролейко</w:t>
      </w:r>
      <w:proofErr w:type="spellEnd"/>
      <w:r w:rsidRPr="00594B60">
        <w:rPr>
          <w:sz w:val="28"/>
          <w:szCs w:val="28"/>
        </w:rPr>
        <w:t xml:space="preserve">, его видели в нетрезвом состоянии на берегу моря. Свидетели утверждали, что </w:t>
      </w:r>
      <w:proofErr w:type="gramStart"/>
      <w:r w:rsidRPr="00594B60">
        <w:rPr>
          <w:sz w:val="28"/>
          <w:szCs w:val="28"/>
        </w:rPr>
        <w:t xml:space="preserve">отговаривали  </w:t>
      </w:r>
      <w:proofErr w:type="spellStart"/>
      <w:r w:rsidRPr="00594B60">
        <w:rPr>
          <w:sz w:val="28"/>
          <w:szCs w:val="28"/>
        </w:rPr>
        <w:t>Пролейко</w:t>
      </w:r>
      <w:proofErr w:type="spellEnd"/>
      <w:proofErr w:type="gramEnd"/>
      <w:r w:rsidRPr="00594B60">
        <w:rPr>
          <w:sz w:val="28"/>
          <w:szCs w:val="28"/>
        </w:rPr>
        <w:t xml:space="preserve"> от купания, поскольку море штормило, но </w:t>
      </w:r>
      <w:proofErr w:type="spellStart"/>
      <w:r w:rsidRPr="00594B60">
        <w:rPr>
          <w:sz w:val="28"/>
          <w:szCs w:val="28"/>
        </w:rPr>
        <w:t>Пролейко</w:t>
      </w:r>
      <w:proofErr w:type="spellEnd"/>
      <w:r w:rsidRPr="00594B60">
        <w:rPr>
          <w:sz w:val="28"/>
          <w:szCs w:val="28"/>
        </w:rPr>
        <w:t xml:space="preserve"> ответил на это грубостью. Выяснилось, что ранее он имел взыскание от капитана судна за невыход на работу в связи с нахождением в нетрезвом состоянии и два взыскания за самовольное купание в море.</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Суд вынес решение об объявлении </w:t>
      </w:r>
      <w:proofErr w:type="spellStart"/>
      <w:r w:rsidRPr="00594B60">
        <w:rPr>
          <w:sz w:val="28"/>
          <w:szCs w:val="28"/>
        </w:rPr>
        <w:t>Пролейко</w:t>
      </w:r>
      <w:proofErr w:type="spellEnd"/>
      <w:r w:rsidRPr="00594B60">
        <w:rPr>
          <w:sz w:val="28"/>
          <w:szCs w:val="28"/>
        </w:rPr>
        <w:t xml:space="preserve"> умершим, полагая, что он утонул, купаясь в море в нетрезвом состоянии, т.е. пропал без вести при обстоятельствах, дающих основание предполагать его гибель от несчастного случая.</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7.</w:t>
      </w:r>
      <w:r w:rsidRPr="00594B60">
        <w:rPr>
          <w:sz w:val="28"/>
          <w:szCs w:val="28"/>
        </w:rPr>
        <w:t xml:space="preserve"> Администрация областной больницы отказала в госпитализации шестилетнего ребенка вместе с мамой, сославшись на то, что больница является специализированным учреждением, предназначенным для госпитализации только детей без сопровождения взрослых, а потому не имеет ни помещений, ни оборудования, приспособленных для нахождения в них детей с родителями.</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Родители обратились в областной Департамент здравоохранения с жалобой на действия сотрудников больницы.</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Департамент ответил, что установление правил госпитализации и пребывания в больнице не входит в его полномочия, а составляет компетенцию самой больницы.</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8</w:t>
      </w:r>
      <w:r w:rsidRPr="00594B60">
        <w:rPr>
          <w:sz w:val="28"/>
          <w:szCs w:val="28"/>
        </w:rPr>
        <w:t>. Супруги Кирилловы в течение многих лет совместной жизни коллекционировали старинную фарфоровую посуду и столовые приборы. После смерти Кириллова в соответствии с его завещанием все принадлежавшее ему имущество подлежало разделу поровну между его женой и племянником.</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Вдова Кириллова категорически возражала против раздела коллекции, утверждая, что коллекция есть неделимая вещь, и предлагала причитающуюся племяннику долю в коллекции возместить за счет своей доли в стоимости других вещей, нажитых в </w:t>
      </w:r>
      <w:r w:rsidRPr="00594B60">
        <w:rPr>
          <w:sz w:val="28"/>
          <w:szCs w:val="28"/>
        </w:rPr>
        <w:lastRenderedPageBreak/>
        <w:t>период совместного проживания с умершим супругом.</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Племянник Кириллова настаивал на выделении ему соответствующей части коллекции в натуре. Единственный в коллекции старинный серебряный столовый прибор племянник также предлагал разделить и передать ему вилки, оставив Кирилловой столовые и чайные ложки и ножи.</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Кириллова обратилась за консультацией к юристу, пояснив, что племяннику мужа коллекция не нужна, а на разделе коллекции он настаивает потому, что их взаимоотношения еще при жизни мужа были сложными.</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r w:rsidRPr="00594B60">
        <w:rPr>
          <w:b/>
          <w:sz w:val="28"/>
          <w:szCs w:val="28"/>
        </w:rPr>
        <w:t>Задача 9.</w:t>
      </w:r>
      <w:r w:rsidRPr="00594B60">
        <w:rPr>
          <w:sz w:val="28"/>
          <w:szCs w:val="28"/>
        </w:rPr>
        <w:t xml:space="preserve"> Жительница Вологды Анисимова находилась в неприязненных отношениях со своим бывшим мужем Петровым и решила отомстить ему за все причиненные ей обиды. Всем близким родственникам Петрова, проживающим во Владивостоке, Новосибирске и Хабаровске, Анисимова разослала телеграммы о том, что их сын, брат, дядя скончался. В телеграммах было указано время и место похорон.</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Родственники, прибывшие на похороны и обнаружившие Петрова в полном здравии, были возмущены поступком Анисимовой и обратились к адвокату с просьбой дать разъяснение, какие законные меры можно применить против нее.</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10</w:t>
      </w:r>
      <w:r w:rsidRPr="00594B60">
        <w:rPr>
          <w:sz w:val="28"/>
          <w:szCs w:val="28"/>
        </w:rPr>
        <w:t xml:space="preserve">. Петя </w:t>
      </w:r>
      <w:proofErr w:type="spellStart"/>
      <w:r w:rsidRPr="00594B60">
        <w:rPr>
          <w:sz w:val="28"/>
          <w:szCs w:val="28"/>
        </w:rPr>
        <w:t>Елкин</w:t>
      </w:r>
      <w:proofErr w:type="spellEnd"/>
      <w:r w:rsidRPr="00594B60">
        <w:rPr>
          <w:sz w:val="28"/>
          <w:szCs w:val="28"/>
        </w:rPr>
        <w:t xml:space="preserve"> (13 лет) обменял гитару и коллекцию марок на велосипед, принадлежавший его соученикам по школе братьям Шараповым: Мише (16 лет) и Косте (18 лет). Родители Шараповых знали об обмене и не протестовали. Родители Пети находились в санатории, и он получил разрешение на обмен у бабушки, с которой оставался на время отсутствия родителей. Катаясь на велосипеде, Петя часто падал, в результате чего велосипед был поврежден.</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Вернувшись из отпуска, родители Пети обратились к Мише и Косте Шараповым с просьбой вернуть гитару и марки в обмен обратно на их велосипед. Мальчики отказались, пояснив, что велосипед им сейчас не нужен, да к тому же он сильно испорчен Петей. Родители Шараповых также не согласились на возврат обмененных вещей. Тогда </w:t>
      </w:r>
      <w:proofErr w:type="spellStart"/>
      <w:r w:rsidRPr="00594B60">
        <w:rPr>
          <w:sz w:val="28"/>
          <w:szCs w:val="28"/>
        </w:rPr>
        <w:t>Елкины</w:t>
      </w:r>
      <w:proofErr w:type="spellEnd"/>
      <w:r w:rsidRPr="00594B60">
        <w:rPr>
          <w:sz w:val="28"/>
          <w:szCs w:val="28"/>
        </w:rPr>
        <w:t xml:space="preserve"> обратились в суд с иском о признании сделки мены, совершенной их сыном, недействительной и о возврате детьми друг другу переданных вещей.</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r w:rsidRPr="00594B60">
        <w:rPr>
          <w:b/>
          <w:sz w:val="28"/>
          <w:szCs w:val="28"/>
        </w:rPr>
        <w:t>Задача 11.</w:t>
      </w:r>
      <w:r w:rsidRPr="00594B60">
        <w:rPr>
          <w:sz w:val="28"/>
          <w:szCs w:val="28"/>
        </w:rPr>
        <w:t xml:space="preserve"> Зайцев продал Савельеву DVD-плеер за 3 тыс. руб. В письменном виде соглашение не оформлялось, но устно стороны договорились, что деньги покупатель передает продавцу сразу, а продавец должен передать покупателю плеер по истечении 10 дней с момента заключения договора купли-продажи. Зайцев получил деньги, но плеер передать отказался. Савельев обратился в суд с иском о возврате денег.</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В суде Савельев утверждал, что при заключении договора присутствовали Тихонов и Мастеров, которые могут подтвердить, что деньги за плеер были уплачены. Более того, Савельев принес в суд аудиозапись своего телефонного разговора с Зайцевым, в ходе которого Зайцев заявил, что Савельеву «теперь не видать плеера, как собственных ушей» и «раньше надо было думать, когда деньги платил, и заключать Договор по закону».</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Зайцев заявил, что ни в какое соглашение с истцом он не вступал и денег от него не получал. Ссылаться на показания Тихонова и </w:t>
      </w:r>
      <w:proofErr w:type="spellStart"/>
      <w:r w:rsidRPr="00594B60">
        <w:rPr>
          <w:sz w:val="28"/>
          <w:szCs w:val="28"/>
        </w:rPr>
        <w:t>Мастерова</w:t>
      </w:r>
      <w:proofErr w:type="spellEnd"/>
      <w:r w:rsidRPr="00594B60">
        <w:rPr>
          <w:sz w:val="28"/>
          <w:szCs w:val="28"/>
        </w:rPr>
        <w:t xml:space="preserve"> нельзя, так как они являются родственниками Савельева. Голос на аудиозаписи принадлежит не ему, а </w:t>
      </w:r>
      <w:r w:rsidRPr="00594B60">
        <w:rPr>
          <w:sz w:val="28"/>
          <w:szCs w:val="28"/>
        </w:rPr>
        <w:lastRenderedPageBreak/>
        <w:t>неизвестному лицу. Но даже если бы на пленке был голос Зайцева, это не имело бы никакого значения, поскольку аудиозапись добыта Савельевым не в установленном законом порядке, а потому не может использоваться в качестве доказательства в гражданском процессе.</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12.</w:t>
      </w:r>
      <w:r w:rsidRPr="00594B60">
        <w:rPr>
          <w:sz w:val="28"/>
          <w:szCs w:val="28"/>
        </w:rPr>
        <w:t xml:space="preserve"> Федоров продал своему знакомому Константинову собрания сочинений Л. Фейхтвангера, Дж. Лондона и Л.Н. Толстого на общую сумму 30 тыс. руб. Сделка была оформлена письменно. Но так как Федоров не мог подписать сделку собственноручно по причине паралича обеих рук, он попросил расписаться вместо него своего соседа Сидорова. Сидоров расписался вместо больного, указав свою фамилию и поставив дату. Федоров и Константинов решили, что договор купли-продажи оформлен. Константинов отдал деньги Федорову, а книги решил перевезти домой через две недели после возвращения из командировки.</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Через несколько дней после совершения сделки Федоров умер. Когда Константинов приехал за книгами, дочь Федорова, являющаяся единственной наследницей, отказалась передать книги. По мнению Федоровой, никакого договора между сторонами не было, поскольку ее отец не подписал соглашение о продаже книг.</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13.</w:t>
      </w:r>
      <w:r w:rsidRPr="00594B60">
        <w:rPr>
          <w:sz w:val="28"/>
          <w:szCs w:val="28"/>
        </w:rPr>
        <w:t xml:space="preserve"> Жукова пришла на работу в институт. Опаздывая на лекцию, она сдала свое пальто в гардероб, а номерок, как обычно, второпях брать не стала. Когда она пришла за своей одеждой, выяснилось, что ее пальто в гардеробе нет. Гардеробщица уверяла Жукову, что повесила ее пальто на вешалку, а номерок никому не отдавала.</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Поскольку институт отказал Жуковой в выплате стоимости похищенного пальто, она обратилась в суд с иском к институту. Представитель института в суде пояснил, что институт не должен возмещать истице ущерб, поскольку она не может предъявить номерок, свидетельствующий о сдаче пальто в гардероб. Жукова настаивала на удовлетворении ее требований, утверждая, что гардеробщица и многие сотрудники института могут подтвердить тот факт, что она сдавала пальто на хранение в гардероб института.</w:t>
      </w:r>
    </w:p>
    <w:p w:rsidR="00F95C53" w:rsidRDefault="00F95C53"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bookmarkStart w:id="4" w:name="_GoBack"/>
      <w:bookmarkEnd w:id="4"/>
      <w:r w:rsidRPr="00594B60">
        <w:rPr>
          <w:b/>
          <w:sz w:val="28"/>
          <w:szCs w:val="28"/>
        </w:rPr>
        <w:t>Задача 14.</w:t>
      </w:r>
      <w:r w:rsidRPr="00594B60">
        <w:rPr>
          <w:sz w:val="28"/>
          <w:szCs w:val="28"/>
        </w:rPr>
        <w:t xml:space="preserve"> Филиппова обратилась в суд с иском к своей племяннице Тишкиной о взыскании 18 тыс. руб. Истица указывала, что одолжила Тишкиной на строительство дома 19 тыс. руб. с условием возврата Долга в течение трех лет. Несмотря на то, что после передачи денег в долг прошло более трех лет, Тишкина с ней не рассчиталась. Филиппова просила суд направить запрос в районное отделение полиции, где имеется ее жалоба, в которой указан размер долга и содержится просьба об оказании содействия в его получении. Истица представила в суд талон к почтовому переводу, свидетельствующий о том, что Тишкина выслала Филипповой 1 тыс. руб. Филиппова считала, что возврат 1 тыс. руб. свидетельствует о признании Тишкиной долга и его частичном погашении.</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В ходе судебного разбирательства Тишкина пояснила, что 1 тыс. руб. она получила от Филипповой в виде материальной помощи, которую Филиппова оказала ей, когда Тишкина училась в техникуме и остро нуждалась в деньгах. После окончания техникума Тишкина решила возвратить полученную от Филипповой 1 тыс. руб. В подтверждение этих обстоятельств Тишкина просила вызвать и допросить в качестве свидетелей ее соседей по квартире.</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15.</w:t>
      </w:r>
      <w:r w:rsidRPr="00594B60">
        <w:rPr>
          <w:sz w:val="28"/>
          <w:szCs w:val="28"/>
        </w:rPr>
        <w:t xml:space="preserve"> </w:t>
      </w:r>
      <w:proofErr w:type="spellStart"/>
      <w:r w:rsidRPr="00594B60">
        <w:rPr>
          <w:sz w:val="28"/>
          <w:szCs w:val="28"/>
        </w:rPr>
        <w:t>Виленский</w:t>
      </w:r>
      <w:proofErr w:type="spellEnd"/>
      <w:r w:rsidRPr="00594B60">
        <w:rPr>
          <w:sz w:val="28"/>
          <w:szCs w:val="28"/>
        </w:rPr>
        <w:t xml:space="preserve"> обратился в суд с иском к Лариной о взыскании 20 тыс. руб. Истец указал, что по просьбе ответчицы перевел ей по почте указанную сумму в качестве займа сроком на один месяц. В подтверждение заключения договора займа истец предъявил почтовую квитанцию, свидетельствующую о переводе указанной суммы.</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Ответчица просила в иске отказать на том основании, что 20 тыс. руб. были переведены ей в счет погашения долга </w:t>
      </w:r>
      <w:proofErr w:type="spellStart"/>
      <w:r w:rsidRPr="00594B60">
        <w:rPr>
          <w:sz w:val="28"/>
          <w:szCs w:val="28"/>
        </w:rPr>
        <w:t>Виленского</w:t>
      </w:r>
      <w:proofErr w:type="spellEnd"/>
      <w:r w:rsidRPr="00594B60">
        <w:rPr>
          <w:sz w:val="28"/>
          <w:szCs w:val="28"/>
        </w:rPr>
        <w:t xml:space="preserve"> по договору купли-продажи персонального компьютера с программным обеспечением, который ранее был заключен между нею и истцом.</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Возражая против доводов Лариной, </w:t>
      </w:r>
      <w:proofErr w:type="spellStart"/>
      <w:r w:rsidRPr="00594B60">
        <w:rPr>
          <w:sz w:val="28"/>
          <w:szCs w:val="28"/>
        </w:rPr>
        <w:t>Виленский</w:t>
      </w:r>
      <w:proofErr w:type="spellEnd"/>
      <w:r w:rsidRPr="00594B60">
        <w:rPr>
          <w:sz w:val="28"/>
          <w:szCs w:val="28"/>
        </w:rPr>
        <w:t xml:space="preserve"> пояснил, что он действительно купил у нее компьютер и набор программ, но заплатил за Него наличными в день передачи компьютера. Этот факт может подтвердить свидетель </w:t>
      </w:r>
      <w:proofErr w:type="spellStart"/>
      <w:r w:rsidRPr="00594B60">
        <w:rPr>
          <w:sz w:val="28"/>
          <w:szCs w:val="28"/>
        </w:rPr>
        <w:t>Монегин</w:t>
      </w:r>
      <w:proofErr w:type="spellEnd"/>
      <w:r w:rsidRPr="00594B60">
        <w:rPr>
          <w:sz w:val="28"/>
          <w:szCs w:val="28"/>
        </w:rPr>
        <w:t xml:space="preserve">, который помогал </w:t>
      </w:r>
      <w:proofErr w:type="spellStart"/>
      <w:r w:rsidRPr="00594B60">
        <w:rPr>
          <w:sz w:val="28"/>
          <w:szCs w:val="28"/>
        </w:rPr>
        <w:t>Виленскому</w:t>
      </w:r>
      <w:proofErr w:type="spellEnd"/>
      <w:r w:rsidRPr="00594B60">
        <w:rPr>
          <w:sz w:val="28"/>
          <w:szCs w:val="28"/>
        </w:rPr>
        <w:t xml:space="preserve"> проверять работу компьютера.</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16.</w:t>
      </w:r>
      <w:r w:rsidRPr="00594B60">
        <w:rPr>
          <w:sz w:val="28"/>
          <w:szCs w:val="28"/>
        </w:rPr>
        <w:t xml:space="preserve"> Симаков обратился с иском к администрации города Подольска и гражданке Кукушкиной, требуя признания недействительным договора передачи квартиры, оформленного в собственность Кукушкиной в порядке приватизации. Симаков утверждал, что вселился в квартиру одновременно со своей бывшей женой Кукушкиной на основании договора социального найма и несколько лет проживал с ней в этой квартире. После расторжения брака с Кушкиной между ними сложились неприязненные отношения, и Симакову пришлось временно выехать из квартиры. Воспользовавшись отсутствием бывшего супруга, Кукушкина без его письменного согласия приватизировала квартиру.</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Возражая против удовлетворения иска, представитель администрации и Кукушкина указывали, что истец в спорной квартире не проживает, забрал все свои вещи и ушел из семьи. Следовательно, его согласие на приватизацию квартиры не требовалось.</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17</w:t>
      </w:r>
      <w:r w:rsidRPr="00594B60">
        <w:rPr>
          <w:sz w:val="28"/>
          <w:szCs w:val="28"/>
        </w:rPr>
        <w:t>. Супруги Бабаевы оформили договор мены своей пятикомнатной квартиры в Южно-Сахалинске на двухкомнатную квартиру в Суздале, принадлежащую на праве собственности Шаталовой. Договор мены Бабаевы заключили без предварительного осмотра квартиры Шаталовой.</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После переезда в Суздаль Бабаевы обнаружили, что полученная по обмену квартира состоит из одной комнаты, а вторая комната в действительности оказалась кладовкой без окна. Причем в свидетельстве о государственной регистрации права собственности Шаталовой на квартиру, а также на плане квартиры и в экспликации, составленными бюро технической инвентаризации, темная кладовка была обозначена как жилая комната с окном.</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Бабаевы обратились в суд с иском к Шаталовой и членам ее семьи о признании договора мены квартир недействительным, как заключенного ими под влиянием обмана со стороны ответчиков. Кроме того, истцы просили суд взыскать с ответчиков расходы, понесенные на переезд из Южно-Сахалинска в Суздаль и обратно, а также судебные издержки.</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18.</w:t>
      </w:r>
      <w:r w:rsidRPr="00594B60">
        <w:rPr>
          <w:sz w:val="28"/>
          <w:szCs w:val="28"/>
        </w:rPr>
        <w:t xml:space="preserve"> У Симоновой тяжело заболела дочь, находившаяся в детском оздоровительном лагере в Крыму, и ей нужно было срочно забрать девочку из лагеря. </w:t>
      </w:r>
      <w:r w:rsidRPr="00594B60">
        <w:rPr>
          <w:sz w:val="28"/>
          <w:szCs w:val="28"/>
        </w:rPr>
        <w:lastRenderedPageBreak/>
        <w:t xml:space="preserve">Для поездки и последующего лечения дочери Симоновой потребовались значительные денежные средства, которых у нее в тот момент не было. Симонова попросила свою соседку Гурьеву одолжить ей 25 тыс. руб. Гурьева отказалась дать деньги, но предложила Симоновой продать ей кольцо с бриллиантом, которое давно хотела купить. Кольцо было оценено в комиссионном магазине в 95 тыс. руб. Используя обстоятельства, в которых оказалась Симонова, Гурьева заявила, что купит кольцо только за 25 тыс. руб. Положение Симоновой оказалось безвыходным, поскольку времени искать другого покупателя у нее не было, а ломбарда или скупки ювелирных изделий в поселке, где жили Симонова и Гурьева, также не имелось. Симоновой пришлось согласиться на условия </w:t>
      </w:r>
      <w:proofErr w:type="spellStart"/>
      <w:r w:rsidRPr="00594B60">
        <w:rPr>
          <w:sz w:val="28"/>
          <w:szCs w:val="28"/>
        </w:rPr>
        <w:t>Гурьевой</w:t>
      </w:r>
      <w:proofErr w:type="spellEnd"/>
      <w:r w:rsidRPr="00594B60">
        <w:rPr>
          <w:sz w:val="28"/>
          <w:szCs w:val="28"/>
        </w:rPr>
        <w:t>.</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Спустя полгода, когда дочь поправилась, Симонова обратилась к адвокату с просьбой посоветовать, можно ли в данной ситуации требовать расторжения договора купли-продажи и возвращения ей кольца, проданного значительно дешевле, чем оно в действительности стоит?</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19.</w:t>
      </w:r>
      <w:r w:rsidRPr="00594B60">
        <w:rPr>
          <w:sz w:val="28"/>
          <w:szCs w:val="28"/>
        </w:rPr>
        <w:t xml:space="preserve"> В магазине «Люкс» Малышев 19 декабря приобрел костюм. Дома он снова примерил костюм и остался им доволен. 23 декабря из командировки вернулась супруга Малышева, которая покупку не одобрила, полагая, что расцветка и фасон костюма мужу решительно не подходят. Она посоветовала Малышеву обменять костюм на другой, более нарядный.</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По настоянию жены Малышев решил обменять костюм. С 24 по 31 декабря он был болен, что подтверждалось больничным листом. 6 января следующего года Малышев пришел в магазин и попросил обменять костюм. Однако продавец магазина отказался обменять костюм на том основании, что Малышев пропустил установленный законодательством срок для обмена товара.</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20.</w:t>
      </w:r>
      <w:r w:rsidRPr="00594B60">
        <w:rPr>
          <w:sz w:val="28"/>
          <w:szCs w:val="28"/>
        </w:rPr>
        <w:t xml:space="preserve"> </w:t>
      </w:r>
      <w:proofErr w:type="spellStart"/>
      <w:r w:rsidRPr="00594B60">
        <w:rPr>
          <w:sz w:val="28"/>
          <w:szCs w:val="28"/>
        </w:rPr>
        <w:t>Гусаковская</w:t>
      </w:r>
      <w:proofErr w:type="spellEnd"/>
      <w:r w:rsidRPr="00594B60">
        <w:rPr>
          <w:sz w:val="28"/>
          <w:szCs w:val="28"/>
        </w:rPr>
        <w:t xml:space="preserve"> 4 августа 2010 г. передала своей племяннице Сорокиной старинное колье с бриллиантами с условием, что Сорокина наденет колье на свадьбе и сразу после этого вернет.</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11 августа 2010 г. Сорокина вернула колье, которое </w:t>
      </w:r>
      <w:proofErr w:type="spellStart"/>
      <w:r w:rsidRPr="00594B60">
        <w:rPr>
          <w:sz w:val="28"/>
          <w:szCs w:val="28"/>
        </w:rPr>
        <w:t>Гусаковская</w:t>
      </w:r>
      <w:proofErr w:type="spellEnd"/>
      <w:r w:rsidRPr="00594B60">
        <w:rPr>
          <w:sz w:val="28"/>
          <w:szCs w:val="28"/>
        </w:rPr>
        <w:t xml:space="preserve"> положила в шкатулку и длительное время не доставала. Вскоре после этого Сорокина уехала с мужем в длительную зарубежную командировку.</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25 сентября 2012 г. </w:t>
      </w:r>
      <w:proofErr w:type="spellStart"/>
      <w:r w:rsidRPr="00594B60">
        <w:rPr>
          <w:sz w:val="28"/>
          <w:szCs w:val="28"/>
        </w:rPr>
        <w:t>Гусаковская</w:t>
      </w:r>
      <w:proofErr w:type="spellEnd"/>
      <w:r w:rsidRPr="00594B60">
        <w:rPr>
          <w:sz w:val="28"/>
          <w:szCs w:val="28"/>
        </w:rPr>
        <w:t xml:space="preserve"> захотела надеть колье на свой юбилей и обнаружила, что в колье недостает одного крупного камня.</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Возвратившись из командировки, 26 марта 2013 г. Сорокина навестила </w:t>
      </w:r>
      <w:proofErr w:type="spellStart"/>
      <w:r w:rsidRPr="00594B60">
        <w:rPr>
          <w:sz w:val="28"/>
          <w:szCs w:val="28"/>
        </w:rPr>
        <w:t>Гусаковскую</w:t>
      </w:r>
      <w:proofErr w:type="spellEnd"/>
      <w:r w:rsidRPr="00594B60">
        <w:rPr>
          <w:sz w:val="28"/>
          <w:szCs w:val="28"/>
        </w:rPr>
        <w:t xml:space="preserve"> и призналась, что после свадьбы, когда она снимала колье, из него выпал камень, найти который не удалось. Возместить стоимость потерянного камня Сорокина отказалась.</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3 сентября 2014 г. </w:t>
      </w:r>
      <w:proofErr w:type="spellStart"/>
      <w:r w:rsidRPr="00594B60">
        <w:rPr>
          <w:sz w:val="28"/>
          <w:szCs w:val="28"/>
        </w:rPr>
        <w:t>Гусаковская</w:t>
      </w:r>
      <w:proofErr w:type="spellEnd"/>
      <w:r w:rsidRPr="00594B60">
        <w:rPr>
          <w:sz w:val="28"/>
          <w:szCs w:val="28"/>
        </w:rPr>
        <w:t xml:space="preserve"> обратилась в суд с иском к Сорокиной о возмещении ущерба.</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21.</w:t>
      </w:r>
      <w:r w:rsidRPr="00594B60">
        <w:rPr>
          <w:sz w:val="28"/>
          <w:szCs w:val="28"/>
        </w:rPr>
        <w:t xml:space="preserve"> Уезжая в длительную зарубежную командировку, Силантьев поручил адвокату Бранденбургу представлять свои интересы в бракоразводном процессе в суде. Неожиданно Бранденбург тяжело заболел, был госпитализирован и не мог лично исполнить поручение доверителя. В порядке передоверия он выдал доверенность адвокату </w:t>
      </w:r>
      <w:proofErr w:type="spellStart"/>
      <w:r w:rsidRPr="00594B60">
        <w:rPr>
          <w:sz w:val="28"/>
          <w:szCs w:val="28"/>
        </w:rPr>
        <w:t>Смородинскому</w:t>
      </w:r>
      <w:proofErr w:type="spellEnd"/>
      <w:r w:rsidRPr="00594B60">
        <w:rPr>
          <w:sz w:val="28"/>
          <w:szCs w:val="28"/>
        </w:rPr>
        <w:t xml:space="preserve">. Как гласила доверенность, удостоверенная заместителем главного врача больницы по медицинской части, «Бранденбург </w:t>
      </w:r>
      <w:r w:rsidRPr="00594B60">
        <w:rPr>
          <w:sz w:val="28"/>
          <w:szCs w:val="28"/>
        </w:rPr>
        <w:lastRenderedPageBreak/>
        <w:t xml:space="preserve">поручает </w:t>
      </w:r>
      <w:proofErr w:type="spellStart"/>
      <w:r w:rsidRPr="00594B60">
        <w:rPr>
          <w:sz w:val="28"/>
          <w:szCs w:val="28"/>
        </w:rPr>
        <w:t>Смородинскому</w:t>
      </w:r>
      <w:proofErr w:type="spellEnd"/>
      <w:r w:rsidRPr="00594B60">
        <w:rPr>
          <w:sz w:val="28"/>
          <w:szCs w:val="28"/>
        </w:rPr>
        <w:t xml:space="preserve"> совершать </w:t>
      </w:r>
      <w:proofErr w:type="gramStart"/>
      <w:r w:rsidRPr="00594B60">
        <w:rPr>
          <w:sz w:val="28"/>
          <w:szCs w:val="28"/>
        </w:rPr>
        <w:t>от имени</w:t>
      </w:r>
      <w:proofErr w:type="gramEnd"/>
      <w:r w:rsidRPr="00594B60">
        <w:rPr>
          <w:sz w:val="28"/>
          <w:szCs w:val="28"/>
        </w:rPr>
        <w:t xml:space="preserve"> представляемого им Силантьева все процессуальные действия, связанные с защитой интересов Силантьева в бракоразводном процессе в суде». Спустя некоторое время Бранденбург умер.</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Вернувшись из командировки, Силантьев узнал, что между ним и его женой было заключено утвержденное судом мировое соглашение, согласно которому после расторжения брака все совместное имущество, нажитое супругами в период брака, признается личной собственностью его бывшей жены. От имени Силантьева мировое соглашение было подписано адвокатом </w:t>
      </w:r>
      <w:proofErr w:type="spellStart"/>
      <w:r w:rsidRPr="00594B60">
        <w:rPr>
          <w:sz w:val="28"/>
          <w:szCs w:val="28"/>
        </w:rPr>
        <w:t>Смородинским</w:t>
      </w:r>
      <w:proofErr w:type="spellEnd"/>
      <w:r w:rsidRPr="00594B60">
        <w:rPr>
          <w:sz w:val="28"/>
          <w:szCs w:val="28"/>
        </w:rPr>
        <w:t xml:space="preserve">, «действующим на сновании доверенности». Родственники Силантьева сказали ему, что в суде во время бракоразводного процесса и раздела имущества адвокат </w:t>
      </w:r>
      <w:proofErr w:type="spellStart"/>
      <w:r w:rsidRPr="00594B60">
        <w:rPr>
          <w:sz w:val="28"/>
          <w:szCs w:val="28"/>
        </w:rPr>
        <w:t>Смородинский</w:t>
      </w:r>
      <w:proofErr w:type="spellEnd"/>
      <w:r w:rsidRPr="00594B60">
        <w:rPr>
          <w:sz w:val="28"/>
          <w:szCs w:val="28"/>
        </w:rPr>
        <w:t xml:space="preserve"> одновременно выступал представителем его бывшей жены «на основании ордера, выданного коллегией адвокатов».</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 </w:t>
      </w: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22</w:t>
      </w:r>
      <w:r w:rsidRPr="00594B60">
        <w:rPr>
          <w:sz w:val="28"/>
          <w:szCs w:val="28"/>
        </w:rPr>
        <w:t xml:space="preserve">. Уезжая на три дня в другой город, Смирнов оставил своего пса </w:t>
      </w:r>
      <w:proofErr w:type="spellStart"/>
      <w:r w:rsidRPr="00594B60">
        <w:rPr>
          <w:sz w:val="28"/>
          <w:szCs w:val="28"/>
        </w:rPr>
        <w:t>Мухтара</w:t>
      </w:r>
      <w:proofErr w:type="spellEnd"/>
      <w:r w:rsidRPr="00594B60">
        <w:rPr>
          <w:sz w:val="28"/>
          <w:szCs w:val="28"/>
        </w:rPr>
        <w:t xml:space="preserve"> соседке Павловой, попросив регулярно кормить его и выгуливать.</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Во время прогулки, погнавшись за кошкой, </w:t>
      </w:r>
      <w:proofErr w:type="spellStart"/>
      <w:r w:rsidRPr="00594B60">
        <w:rPr>
          <w:sz w:val="28"/>
          <w:szCs w:val="28"/>
        </w:rPr>
        <w:t>Мухтар</w:t>
      </w:r>
      <w:proofErr w:type="spellEnd"/>
      <w:r w:rsidRPr="00594B60">
        <w:rPr>
          <w:sz w:val="28"/>
          <w:szCs w:val="28"/>
        </w:rPr>
        <w:t xml:space="preserve"> вырвался у Павловой и убежал. Несмотря на все старания Павловой, найти собаку ей не удалось.</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Вернувшись из командировки, Смирнов потребовал от Павловой уплатить ему стоимость потерявшегося пса, которого он приобрел за 30 тыс. руб. Кроме того, Смирнов потребовал от Павловой «возместить моральный ущерб, выразившийся в душевных страданиях от потери друга». Свой моральный ущерб Смирнов оценил в размере 100 тыс. руб.</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23</w:t>
      </w:r>
      <w:r w:rsidRPr="00594B60">
        <w:rPr>
          <w:sz w:val="28"/>
          <w:szCs w:val="28"/>
        </w:rPr>
        <w:t>. В 2013 г. Иванов обратился в суд с иском к Зиновьевой о признании права собственности на половину двухкомнатной квартиры, приобретенной ответчицей в 2011 г. по договору купли-продажи и зарегистрированной на ее имя.</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 обоснование иска Иванов сослался на то, что в период с 2006 по 2011 г. он проживал совместно с ответчицей и вел с ней общее хозяйство без регистрации брака в органах </w:t>
      </w:r>
      <w:proofErr w:type="spellStart"/>
      <w:r w:rsidRPr="00594B60">
        <w:rPr>
          <w:sz w:val="28"/>
          <w:szCs w:val="28"/>
        </w:rPr>
        <w:t>ЗАГСа</w:t>
      </w:r>
      <w:proofErr w:type="spellEnd"/>
      <w:r w:rsidRPr="00594B60">
        <w:rPr>
          <w:sz w:val="28"/>
          <w:szCs w:val="28"/>
        </w:rPr>
        <w:t>. Квартира была приобретена за счет личных средств Иванова, полученных им от занятия творческой деятельностью, а оформлена на Зиновьеву в связи имевшимся в то время судебным спором с его бывшей женой о разделе имущества и выплате алиментов.</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Ответчица иск не признала, указав, в частности, что к моменту предъявления иска их совместное проживание, равно как и ведение общего хозяйства, прекратилось, хотя в момент покупки квартиры они «жили одной семьей».</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Городской суд признал право собственности на квартиру за сторонами в равных долях, обосновав свое решение положениями ст. 244, 245 ГК РФ, в соответствии с которыми по соглашению участников совместной собственности, а при </w:t>
      </w:r>
      <w:proofErr w:type="spellStart"/>
      <w:r w:rsidRPr="00594B60">
        <w:rPr>
          <w:sz w:val="28"/>
          <w:szCs w:val="28"/>
        </w:rPr>
        <w:t>недостижении</w:t>
      </w:r>
      <w:proofErr w:type="spellEnd"/>
      <w:r w:rsidRPr="00594B60">
        <w:rPr>
          <w:sz w:val="28"/>
          <w:szCs w:val="28"/>
        </w:rPr>
        <w:t xml:space="preserve"> согласия - по решению суда на общее имущество может быть установлена долевая собственность этих лиц. Если доли участников долевой собственности могут быть определены на основании закона и не установлены соглашением всех участников, доли считаются равными. При этом суд указал в решении, что ответчица не представила доказательств наличия у нее постоянного заработка или иного постоянного источника дохода в период совместного проживания с Ивановым. </w:t>
      </w:r>
    </w:p>
    <w:p w:rsidR="001E6D34" w:rsidRPr="00594B60" w:rsidRDefault="001E6D34" w:rsidP="001E6D34">
      <w:pPr>
        <w:widowControl w:val="0"/>
        <w:autoSpaceDE w:val="0"/>
        <w:autoSpaceDN w:val="0"/>
        <w:adjustRightInd w:val="0"/>
        <w:ind w:firstLine="397"/>
        <w:jc w:val="both"/>
        <w:rPr>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24</w:t>
      </w:r>
      <w:r w:rsidRPr="00594B60">
        <w:rPr>
          <w:sz w:val="28"/>
          <w:szCs w:val="28"/>
        </w:rPr>
        <w:t xml:space="preserve">. 12 января 2007 г. перед отъездом в длительную зарубежную </w:t>
      </w:r>
      <w:r w:rsidRPr="00594B60">
        <w:rPr>
          <w:sz w:val="28"/>
          <w:szCs w:val="28"/>
        </w:rPr>
        <w:lastRenderedPageBreak/>
        <w:t xml:space="preserve">командировку Сергеев попросил своего соседа </w:t>
      </w:r>
      <w:proofErr w:type="spellStart"/>
      <w:r w:rsidRPr="00594B60">
        <w:rPr>
          <w:sz w:val="28"/>
          <w:szCs w:val="28"/>
        </w:rPr>
        <w:t>Домушникова</w:t>
      </w:r>
      <w:proofErr w:type="spellEnd"/>
      <w:r w:rsidRPr="00594B60">
        <w:rPr>
          <w:sz w:val="28"/>
          <w:szCs w:val="28"/>
        </w:rPr>
        <w:t xml:space="preserve"> присматривать за квартирой. Он передал </w:t>
      </w:r>
      <w:proofErr w:type="spellStart"/>
      <w:r w:rsidRPr="00594B60">
        <w:rPr>
          <w:sz w:val="28"/>
          <w:szCs w:val="28"/>
        </w:rPr>
        <w:t>Домушникову</w:t>
      </w:r>
      <w:proofErr w:type="spellEnd"/>
      <w:r w:rsidRPr="00594B60">
        <w:rPr>
          <w:sz w:val="28"/>
          <w:szCs w:val="28"/>
        </w:rPr>
        <w:t xml:space="preserve"> ключи от квартиры, показал ему, как пользоваться сигнализацией, и попросил его в случае необходимости, </w:t>
      </w:r>
      <w:proofErr w:type="gramStart"/>
      <w:r w:rsidRPr="00594B60">
        <w:rPr>
          <w:sz w:val="28"/>
          <w:szCs w:val="28"/>
        </w:rPr>
        <w:t>например</w:t>
      </w:r>
      <w:proofErr w:type="gramEnd"/>
      <w:r w:rsidRPr="00594B60">
        <w:rPr>
          <w:sz w:val="28"/>
          <w:szCs w:val="28"/>
        </w:rPr>
        <w:t xml:space="preserve"> при замыкании электросети, протечке или иной аварии, открыть квартиру и впустить работников жилищно-эксплуатационной организации для выполнения ремонтных работ. </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Воспользовавшись тем, что в квартире хранились подлинные документы, подтверждающие право собственности Сергеева на указанную квартиру, 1 апреля 2007 г. Домушников, используя поддельную доверенность, от имени Сергеева продал эту квартиру Самойлову.</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В ноябре 2008 г. Самойлов продал квартиру супругам Тарасовым.</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 мае 2009 г. Тарасовы в свою очередь подарили эту квартиру на свадьбу своей племяннице </w:t>
      </w:r>
      <w:proofErr w:type="spellStart"/>
      <w:r w:rsidRPr="00594B60">
        <w:rPr>
          <w:sz w:val="28"/>
          <w:szCs w:val="28"/>
        </w:rPr>
        <w:t>Масевич</w:t>
      </w:r>
      <w:proofErr w:type="spellEnd"/>
      <w:r w:rsidRPr="00594B60">
        <w:rPr>
          <w:sz w:val="28"/>
          <w:szCs w:val="28"/>
        </w:rPr>
        <w:t>.</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Договоры купли-продажи, договор дарения, а также переход права собственности были зарегистрированы в установленном порядке.</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В январе 2013 г. Сергеев вернулся из командировки и обнаружил, что его квартира принадлежит на праве собственности </w:t>
      </w:r>
      <w:proofErr w:type="spellStart"/>
      <w:r w:rsidRPr="00594B60">
        <w:rPr>
          <w:sz w:val="28"/>
          <w:szCs w:val="28"/>
        </w:rPr>
        <w:t>Масевич</w:t>
      </w:r>
      <w:proofErr w:type="spellEnd"/>
      <w:r w:rsidRPr="00594B60">
        <w:rPr>
          <w:sz w:val="28"/>
          <w:szCs w:val="28"/>
        </w:rPr>
        <w:t>, которая проживает в квартире вместе с мужем и двумя малолетними детьми.</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Сергеев обратился с иском в суд. В исковом заявлении он просил суд признать его право собственности на указанную квартиру, выселить из квартиры </w:t>
      </w:r>
      <w:proofErr w:type="spellStart"/>
      <w:r w:rsidRPr="00594B60">
        <w:rPr>
          <w:sz w:val="28"/>
          <w:szCs w:val="28"/>
        </w:rPr>
        <w:t>Масевич</w:t>
      </w:r>
      <w:proofErr w:type="spellEnd"/>
      <w:r w:rsidRPr="00594B60">
        <w:rPr>
          <w:sz w:val="28"/>
          <w:szCs w:val="28"/>
        </w:rPr>
        <w:t xml:space="preserve"> и членов ее семьи на том основании, что все сделки по отчуждению его квартиры являются ничтожными, как противозаконные и совершенные помимо воли собственника.</w:t>
      </w:r>
    </w:p>
    <w:p w:rsidR="001E6D34" w:rsidRPr="00594B60" w:rsidRDefault="001E6D34" w:rsidP="001E6D34">
      <w:pPr>
        <w:widowControl w:val="0"/>
        <w:autoSpaceDE w:val="0"/>
        <w:autoSpaceDN w:val="0"/>
        <w:adjustRightInd w:val="0"/>
        <w:ind w:firstLine="397"/>
        <w:jc w:val="both"/>
        <w:rPr>
          <w:sz w:val="28"/>
          <w:szCs w:val="28"/>
        </w:rPr>
      </w:pPr>
      <w:proofErr w:type="spellStart"/>
      <w:r w:rsidRPr="00594B60">
        <w:rPr>
          <w:sz w:val="28"/>
          <w:szCs w:val="28"/>
        </w:rPr>
        <w:t>Масевич</w:t>
      </w:r>
      <w:proofErr w:type="spellEnd"/>
      <w:r w:rsidRPr="00594B60">
        <w:rPr>
          <w:sz w:val="28"/>
          <w:szCs w:val="28"/>
        </w:rPr>
        <w:t xml:space="preserve"> исковые требования не признала, сославшись на то, что, во-первых, она является добросовестным приобретателем; во-вторых, истцом пропущен срок исковой давности.</w:t>
      </w:r>
    </w:p>
    <w:p w:rsidR="001E6D34" w:rsidRPr="00594B60" w:rsidRDefault="001E6D34" w:rsidP="001E6D34">
      <w:pPr>
        <w:widowControl w:val="0"/>
        <w:autoSpaceDE w:val="0"/>
        <w:autoSpaceDN w:val="0"/>
        <w:adjustRightInd w:val="0"/>
        <w:ind w:firstLine="397"/>
        <w:jc w:val="both"/>
        <w:rPr>
          <w:b/>
          <w:sz w:val="28"/>
          <w:szCs w:val="28"/>
        </w:rPr>
      </w:pPr>
    </w:p>
    <w:p w:rsidR="001E6D34" w:rsidRPr="00594B60" w:rsidRDefault="001E6D34" w:rsidP="001E6D34">
      <w:pPr>
        <w:widowControl w:val="0"/>
        <w:autoSpaceDE w:val="0"/>
        <w:autoSpaceDN w:val="0"/>
        <w:adjustRightInd w:val="0"/>
        <w:ind w:firstLine="397"/>
        <w:jc w:val="both"/>
        <w:rPr>
          <w:sz w:val="28"/>
          <w:szCs w:val="28"/>
        </w:rPr>
      </w:pPr>
      <w:r w:rsidRPr="00594B60">
        <w:rPr>
          <w:b/>
          <w:sz w:val="28"/>
          <w:szCs w:val="28"/>
        </w:rPr>
        <w:t>Задача 25</w:t>
      </w:r>
      <w:r w:rsidRPr="00594B60">
        <w:rPr>
          <w:sz w:val="28"/>
          <w:szCs w:val="28"/>
        </w:rPr>
        <w:t>. Собственница жилого дома, расположенного в черте города Нижний, пенсионерка Савушкина в мае уехала в Москву навестить дочь, у которой прожила три месяца.</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В августе Савушкина вернулась в Нижний и обнаружила, что ее дома больше нет: на месте дома был вырыт котлован и шло строительство большого развлекательного комплекса.</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Савушкина обратилась к руководству ООО «Фурор» (подрядчик), которое осуществляло строительство, с требованием объяснить, на каком основании был снесен ее дом. Подрядчик заявил, что проектно-сметная документация была разработана ЗАО «ЛИС» (заказчик), все разрешения и согласования на строительство комплекса имеются.</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Представитель заказчика пояснил Савушкиной, что ее дом снесли случайно. Развлекательный комплекс предполагалось построить на соседнем, незанятом участке, который был выделен для строительства комплекса в соответствии с постановлением администрации города Нижнего. Однако подрядчик по ошибке заехал на участок, на котором был расположен дом Савушкиной. Дом был старый, деревянный (постройки 1957 г.), и прораб был уверен, что подлежит сносу.</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 xml:space="preserve">Савушкина потребовала от заказчика и подрядчика выплатить компенсацию в размере 5 млн. руб., достаточную для приобретения однокомнатной квартиры в Нижнем. Заказчик категорически отказался удовлетворить требования Савушкиной, ссылаясь на вину подрядчика. Подрядчик заявил, что готов выплатить компенсацию </w:t>
      </w:r>
      <w:r w:rsidRPr="00594B60">
        <w:rPr>
          <w:sz w:val="28"/>
          <w:szCs w:val="28"/>
        </w:rPr>
        <w:lastRenderedPageBreak/>
        <w:t>в размере, не превышающем реальную стоимость разрушенного дома, которая, по его мнению, составляла не более 1 млн. руб.</w:t>
      </w:r>
    </w:p>
    <w:p w:rsidR="001E6D34" w:rsidRPr="00594B60" w:rsidRDefault="001E6D34" w:rsidP="001E6D34">
      <w:pPr>
        <w:widowControl w:val="0"/>
        <w:autoSpaceDE w:val="0"/>
        <w:autoSpaceDN w:val="0"/>
        <w:adjustRightInd w:val="0"/>
        <w:ind w:firstLine="397"/>
        <w:jc w:val="both"/>
        <w:rPr>
          <w:sz w:val="28"/>
          <w:szCs w:val="28"/>
        </w:rPr>
      </w:pPr>
      <w:r w:rsidRPr="00594B60">
        <w:rPr>
          <w:sz w:val="28"/>
          <w:szCs w:val="28"/>
        </w:rPr>
        <w:t>Савушкина обратилась в суд с требованием обязать ООО «Фурор» и ЗАО «ЛИС» передать ей квартиру в том же районе Нижнего и той же площади, как и ее дом (160 кв. м), незаконно снесенный по вине ответчиков.</w:t>
      </w:r>
    </w:p>
    <w:p w:rsidR="001E6D34" w:rsidRPr="00594B60" w:rsidRDefault="001E6D34" w:rsidP="001E6D34">
      <w:pPr>
        <w:widowControl w:val="0"/>
        <w:shd w:val="clear" w:color="auto" w:fill="FFFFFF"/>
        <w:autoSpaceDE w:val="0"/>
        <w:autoSpaceDN w:val="0"/>
        <w:adjustRightInd w:val="0"/>
        <w:ind w:firstLine="680"/>
        <w:jc w:val="both"/>
        <w:rPr>
          <w:sz w:val="28"/>
          <w:szCs w:val="28"/>
        </w:rPr>
      </w:pPr>
    </w:p>
    <w:p w:rsidR="001E6D34" w:rsidRPr="00594B60" w:rsidRDefault="001E6D34" w:rsidP="001E6D34">
      <w:pPr>
        <w:widowControl w:val="0"/>
        <w:shd w:val="clear" w:color="auto" w:fill="FFFFFF"/>
        <w:autoSpaceDE w:val="0"/>
        <w:autoSpaceDN w:val="0"/>
        <w:adjustRightInd w:val="0"/>
        <w:ind w:firstLine="680"/>
        <w:jc w:val="both"/>
        <w:rPr>
          <w:b/>
          <w:i/>
          <w:sz w:val="28"/>
          <w:szCs w:val="28"/>
        </w:rPr>
      </w:pPr>
      <w:r w:rsidRPr="00594B60">
        <w:rPr>
          <w:b/>
          <w:sz w:val="28"/>
          <w:szCs w:val="28"/>
        </w:rPr>
        <w:t xml:space="preserve">4.7. </w:t>
      </w:r>
      <w:r w:rsidRPr="00594B60">
        <w:rPr>
          <w:b/>
          <w:i/>
          <w:sz w:val="28"/>
          <w:szCs w:val="28"/>
        </w:rPr>
        <w:t>Рекомендуемые источники для подготовки по Гражданскому праву. Часть 1</w:t>
      </w:r>
    </w:p>
    <w:p w:rsidR="001E6D34" w:rsidRPr="00594B60" w:rsidRDefault="001E6D34" w:rsidP="001E6D34">
      <w:pPr>
        <w:widowControl w:val="0"/>
        <w:shd w:val="clear" w:color="auto" w:fill="FFFFFF"/>
        <w:autoSpaceDE w:val="0"/>
        <w:autoSpaceDN w:val="0"/>
        <w:adjustRightInd w:val="0"/>
        <w:ind w:firstLine="680"/>
        <w:jc w:val="both"/>
        <w:rPr>
          <w:b/>
          <w:sz w:val="28"/>
          <w:szCs w:val="28"/>
        </w:rPr>
      </w:pPr>
      <w:r w:rsidRPr="00594B60">
        <w:rPr>
          <w:b/>
          <w:sz w:val="28"/>
          <w:szCs w:val="28"/>
        </w:rPr>
        <w:t>а) Основная литература</w:t>
      </w:r>
    </w:p>
    <w:p w:rsidR="00504717" w:rsidRPr="00893455" w:rsidRDefault="00504717" w:rsidP="005B5167">
      <w:pPr>
        <w:pStyle w:val="a5"/>
        <w:numPr>
          <w:ilvl w:val="0"/>
          <w:numId w:val="20"/>
        </w:numPr>
        <w:spacing w:after="160" w:line="259" w:lineRule="auto"/>
        <w:jc w:val="both"/>
        <w:rPr>
          <w:color w:val="454545"/>
          <w:sz w:val="28"/>
          <w:szCs w:val="28"/>
        </w:rPr>
      </w:pPr>
      <w:r w:rsidRPr="00893455">
        <w:rPr>
          <w:color w:val="454545"/>
          <w:sz w:val="28"/>
          <w:szCs w:val="28"/>
        </w:rPr>
        <w:t xml:space="preserve">Гражданское </w:t>
      </w:r>
      <w:proofErr w:type="gramStart"/>
      <w:r w:rsidRPr="00893455">
        <w:rPr>
          <w:color w:val="454545"/>
          <w:sz w:val="28"/>
          <w:szCs w:val="28"/>
        </w:rPr>
        <w:t>право :</w:t>
      </w:r>
      <w:proofErr w:type="gramEnd"/>
      <w:r w:rsidRPr="00893455">
        <w:rPr>
          <w:color w:val="454545"/>
          <w:sz w:val="28"/>
          <w:szCs w:val="28"/>
        </w:rPr>
        <w:t xml:space="preserve"> в 2-х т. Т.1. / под ред. Б. М. </w:t>
      </w:r>
      <w:proofErr w:type="spellStart"/>
      <w:r w:rsidRPr="00893455">
        <w:rPr>
          <w:color w:val="454545"/>
          <w:sz w:val="28"/>
          <w:szCs w:val="28"/>
        </w:rPr>
        <w:t>Гонгало</w:t>
      </w:r>
      <w:proofErr w:type="spellEnd"/>
      <w:r w:rsidRPr="00893455">
        <w:rPr>
          <w:color w:val="454545"/>
          <w:sz w:val="28"/>
          <w:szCs w:val="28"/>
        </w:rPr>
        <w:t xml:space="preserve">. – 3-е изд., </w:t>
      </w:r>
      <w:proofErr w:type="spellStart"/>
      <w:r w:rsidRPr="00893455">
        <w:rPr>
          <w:color w:val="454545"/>
          <w:sz w:val="28"/>
          <w:szCs w:val="28"/>
        </w:rPr>
        <w:t>перераб</w:t>
      </w:r>
      <w:proofErr w:type="spellEnd"/>
      <w:r w:rsidRPr="00893455">
        <w:rPr>
          <w:color w:val="454545"/>
          <w:sz w:val="28"/>
          <w:szCs w:val="28"/>
        </w:rPr>
        <w:t xml:space="preserve">. и доп. – </w:t>
      </w:r>
      <w:proofErr w:type="gramStart"/>
      <w:r w:rsidRPr="00893455">
        <w:rPr>
          <w:color w:val="454545"/>
          <w:sz w:val="28"/>
          <w:szCs w:val="28"/>
        </w:rPr>
        <w:t>Москва :</w:t>
      </w:r>
      <w:proofErr w:type="gramEnd"/>
      <w:r w:rsidRPr="00893455">
        <w:rPr>
          <w:color w:val="454545"/>
          <w:sz w:val="28"/>
          <w:szCs w:val="28"/>
        </w:rPr>
        <w:t xml:space="preserve"> Статут, 2018.  – 528 с. – URL: </w:t>
      </w:r>
      <w:hyperlink r:id="rId51" w:history="1">
        <w:r w:rsidRPr="00893455">
          <w:rPr>
            <w:rStyle w:val="a3"/>
            <w:color w:val="006CA1"/>
            <w:sz w:val="28"/>
            <w:szCs w:val="28"/>
          </w:rPr>
          <w:t>http://biblioclub.ru/index.php?page=book&amp;id=497227</w:t>
        </w:r>
      </w:hyperlink>
      <w:r w:rsidRPr="00893455">
        <w:rPr>
          <w:rStyle w:val="a3"/>
          <w:color w:val="006CA1"/>
          <w:sz w:val="28"/>
          <w:szCs w:val="28"/>
        </w:rPr>
        <w:t xml:space="preserve"> </w:t>
      </w:r>
      <w:r w:rsidRPr="00893455">
        <w:rPr>
          <w:color w:val="000000"/>
          <w:sz w:val="28"/>
          <w:szCs w:val="28"/>
          <w:shd w:val="clear" w:color="auto" w:fill="FFFFFF"/>
        </w:rPr>
        <w:t>(дата обращения: 05.11.2019)</w:t>
      </w:r>
      <w:r w:rsidRPr="00893455">
        <w:rPr>
          <w:sz w:val="28"/>
          <w:szCs w:val="28"/>
        </w:rPr>
        <w:t>.</w:t>
      </w:r>
      <w:r w:rsidRPr="00893455">
        <w:rPr>
          <w:color w:val="454545"/>
          <w:sz w:val="28"/>
          <w:szCs w:val="28"/>
        </w:rPr>
        <w:t xml:space="preserve"> – </w:t>
      </w:r>
      <w:proofErr w:type="gramStart"/>
      <w:r w:rsidRPr="00893455">
        <w:rPr>
          <w:color w:val="454545"/>
          <w:sz w:val="28"/>
          <w:szCs w:val="28"/>
        </w:rPr>
        <w:t>Текст :</w:t>
      </w:r>
      <w:proofErr w:type="gramEnd"/>
      <w:r w:rsidRPr="00893455">
        <w:rPr>
          <w:color w:val="454545"/>
          <w:sz w:val="28"/>
          <w:szCs w:val="28"/>
        </w:rPr>
        <w:t xml:space="preserve"> электронный.</w:t>
      </w:r>
    </w:p>
    <w:p w:rsidR="00504717" w:rsidRPr="00893455" w:rsidRDefault="00504717" w:rsidP="005B5167">
      <w:pPr>
        <w:pStyle w:val="a5"/>
        <w:numPr>
          <w:ilvl w:val="0"/>
          <w:numId w:val="20"/>
        </w:numPr>
        <w:spacing w:after="160" w:line="259" w:lineRule="auto"/>
        <w:jc w:val="both"/>
        <w:rPr>
          <w:color w:val="000000"/>
          <w:sz w:val="28"/>
          <w:szCs w:val="28"/>
          <w:shd w:val="clear" w:color="auto" w:fill="FFFFFF"/>
        </w:rPr>
      </w:pPr>
      <w:r w:rsidRPr="00893455">
        <w:rPr>
          <w:color w:val="000000"/>
          <w:sz w:val="28"/>
          <w:szCs w:val="28"/>
          <w:shd w:val="clear" w:color="auto" w:fill="FFFFFF"/>
        </w:rPr>
        <w:t xml:space="preserve">Гражданское </w:t>
      </w:r>
      <w:proofErr w:type="gramStart"/>
      <w:r w:rsidRPr="00893455">
        <w:rPr>
          <w:color w:val="000000"/>
          <w:sz w:val="28"/>
          <w:szCs w:val="28"/>
          <w:shd w:val="clear" w:color="auto" w:fill="FFFFFF"/>
        </w:rPr>
        <w:t>право :</w:t>
      </w:r>
      <w:proofErr w:type="gramEnd"/>
      <w:r w:rsidRPr="00893455">
        <w:rPr>
          <w:color w:val="000000"/>
          <w:sz w:val="28"/>
          <w:szCs w:val="28"/>
          <w:shd w:val="clear" w:color="auto" w:fill="FFFFFF"/>
        </w:rPr>
        <w:t xml:space="preserve"> учебник / Н. Д. </w:t>
      </w:r>
      <w:proofErr w:type="spellStart"/>
      <w:r w:rsidRPr="00893455">
        <w:rPr>
          <w:color w:val="000000"/>
          <w:sz w:val="28"/>
          <w:szCs w:val="28"/>
          <w:shd w:val="clear" w:color="auto" w:fill="FFFFFF"/>
        </w:rPr>
        <w:t>Эриашвили</w:t>
      </w:r>
      <w:proofErr w:type="spellEnd"/>
      <w:r w:rsidRPr="00893455">
        <w:rPr>
          <w:color w:val="000000"/>
          <w:sz w:val="28"/>
          <w:szCs w:val="28"/>
          <w:shd w:val="clear" w:color="auto" w:fill="FFFFFF"/>
        </w:rPr>
        <w:t xml:space="preserve"> [и др.] ; под ред. М. М. </w:t>
      </w:r>
      <w:proofErr w:type="spellStart"/>
      <w:r w:rsidRPr="00893455">
        <w:rPr>
          <w:color w:val="000000"/>
          <w:sz w:val="28"/>
          <w:szCs w:val="28"/>
          <w:shd w:val="clear" w:color="auto" w:fill="FFFFFF"/>
        </w:rPr>
        <w:t>Рассолова</w:t>
      </w:r>
      <w:proofErr w:type="spellEnd"/>
      <w:r w:rsidRPr="00893455">
        <w:rPr>
          <w:color w:val="000000"/>
          <w:sz w:val="28"/>
          <w:szCs w:val="28"/>
          <w:shd w:val="clear" w:color="auto" w:fill="FFFFFF"/>
        </w:rPr>
        <w:t xml:space="preserve">, А. Н. </w:t>
      </w:r>
      <w:proofErr w:type="spellStart"/>
      <w:r w:rsidRPr="00893455">
        <w:rPr>
          <w:color w:val="000000"/>
          <w:sz w:val="28"/>
          <w:szCs w:val="28"/>
          <w:shd w:val="clear" w:color="auto" w:fill="FFFFFF"/>
        </w:rPr>
        <w:t>Кузбагарова</w:t>
      </w:r>
      <w:proofErr w:type="spellEnd"/>
      <w:r w:rsidRPr="00893455">
        <w:rPr>
          <w:color w:val="000000"/>
          <w:sz w:val="28"/>
          <w:szCs w:val="28"/>
          <w:shd w:val="clear" w:color="auto" w:fill="FFFFFF"/>
        </w:rPr>
        <w:t xml:space="preserve">. – 5-е изд. – </w:t>
      </w:r>
      <w:proofErr w:type="gramStart"/>
      <w:r w:rsidRPr="00893455">
        <w:rPr>
          <w:color w:val="000000"/>
          <w:sz w:val="28"/>
          <w:szCs w:val="28"/>
          <w:shd w:val="clear" w:color="auto" w:fill="FFFFFF"/>
        </w:rPr>
        <w:t>Москва :</w:t>
      </w:r>
      <w:proofErr w:type="gramEnd"/>
      <w:r w:rsidRPr="00893455">
        <w:rPr>
          <w:color w:val="000000"/>
          <w:sz w:val="28"/>
          <w:szCs w:val="28"/>
          <w:shd w:val="clear" w:color="auto" w:fill="FFFFFF"/>
        </w:rPr>
        <w:t xml:space="preserve"> ЮНИТИ-ДАНА, 2017. – 717 c. – URL: </w:t>
      </w:r>
      <w:hyperlink r:id="rId52" w:history="1">
        <w:r w:rsidRPr="00893455">
          <w:rPr>
            <w:rStyle w:val="a3"/>
            <w:sz w:val="28"/>
            <w:szCs w:val="28"/>
            <w:shd w:val="clear" w:color="auto" w:fill="FFFFFF"/>
          </w:rPr>
          <w:t>http://www.iprbookshop.ru/71181.html</w:t>
        </w:r>
      </w:hyperlink>
      <w:r w:rsidRPr="00893455">
        <w:rPr>
          <w:rStyle w:val="a3"/>
          <w:sz w:val="28"/>
          <w:szCs w:val="28"/>
          <w:shd w:val="clear" w:color="auto" w:fill="FFFFFF"/>
        </w:rPr>
        <w:t xml:space="preserve"> </w:t>
      </w:r>
      <w:r w:rsidRPr="00893455">
        <w:rPr>
          <w:color w:val="000000"/>
          <w:sz w:val="28"/>
          <w:szCs w:val="28"/>
          <w:shd w:val="clear" w:color="auto" w:fill="FFFFFF"/>
        </w:rPr>
        <w:t xml:space="preserve">(дата обращения: 05.11.2019). – </w:t>
      </w:r>
      <w:proofErr w:type="gramStart"/>
      <w:r w:rsidRPr="00893455">
        <w:rPr>
          <w:color w:val="333333"/>
          <w:sz w:val="28"/>
          <w:szCs w:val="28"/>
          <w:shd w:val="clear" w:color="auto" w:fill="FFFFFF"/>
        </w:rPr>
        <w:t>Текст :</w:t>
      </w:r>
      <w:proofErr w:type="gramEnd"/>
      <w:r w:rsidRPr="00893455">
        <w:rPr>
          <w:color w:val="333333"/>
          <w:sz w:val="28"/>
          <w:szCs w:val="28"/>
          <w:shd w:val="clear" w:color="auto" w:fill="FFFFFF"/>
        </w:rPr>
        <w:t xml:space="preserve"> электронный.</w:t>
      </w:r>
    </w:p>
    <w:p w:rsidR="00504717" w:rsidRPr="00893455" w:rsidRDefault="00504717" w:rsidP="005B5167">
      <w:pPr>
        <w:pStyle w:val="a5"/>
        <w:numPr>
          <w:ilvl w:val="0"/>
          <w:numId w:val="20"/>
        </w:numPr>
        <w:jc w:val="both"/>
        <w:rPr>
          <w:color w:val="333333"/>
          <w:sz w:val="28"/>
          <w:szCs w:val="28"/>
          <w:shd w:val="clear" w:color="auto" w:fill="FFFFFF"/>
        </w:rPr>
      </w:pPr>
      <w:r w:rsidRPr="00893455">
        <w:rPr>
          <w:bCs/>
          <w:color w:val="555555"/>
          <w:sz w:val="28"/>
          <w:szCs w:val="28"/>
          <w:shd w:val="clear" w:color="auto" w:fill="FFFFFF"/>
        </w:rPr>
        <w:t xml:space="preserve">Гражданское </w:t>
      </w:r>
      <w:proofErr w:type="gramStart"/>
      <w:r w:rsidRPr="00893455">
        <w:rPr>
          <w:bCs/>
          <w:color w:val="555555"/>
          <w:sz w:val="28"/>
          <w:szCs w:val="28"/>
          <w:shd w:val="clear" w:color="auto" w:fill="FFFFFF"/>
        </w:rPr>
        <w:t>право</w:t>
      </w:r>
      <w:r w:rsidRPr="00893455">
        <w:rPr>
          <w:color w:val="555555"/>
          <w:sz w:val="28"/>
          <w:szCs w:val="28"/>
          <w:shd w:val="clear" w:color="auto" w:fill="FFFFFF"/>
        </w:rPr>
        <w:t> :</w:t>
      </w:r>
      <w:proofErr w:type="gramEnd"/>
      <w:r w:rsidRPr="00893455">
        <w:rPr>
          <w:color w:val="555555"/>
          <w:sz w:val="28"/>
          <w:szCs w:val="28"/>
          <w:shd w:val="clear" w:color="auto" w:fill="FFFFFF"/>
        </w:rPr>
        <w:t xml:space="preserve"> учебник для студентов вузов, обучающихся по направлению «Юриспруденция» / Н. Д. </w:t>
      </w:r>
      <w:proofErr w:type="spellStart"/>
      <w:r w:rsidRPr="00893455">
        <w:rPr>
          <w:color w:val="555555"/>
          <w:sz w:val="28"/>
          <w:szCs w:val="28"/>
          <w:shd w:val="clear" w:color="auto" w:fill="FFFFFF"/>
        </w:rPr>
        <w:t>Эриашвили</w:t>
      </w:r>
      <w:proofErr w:type="spellEnd"/>
      <w:r w:rsidRPr="00893455">
        <w:rPr>
          <w:color w:val="555555"/>
          <w:sz w:val="28"/>
          <w:szCs w:val="28"/>
          <w:shd w:val="clear" w:color="auto" w:fill="FFFFFF"/>
        </w:rPr>
        <w:t xml:space="preserve"> [и др.] ; под ред. А. Н. </w:t>
      </w:r>
      <w:proofErr w:type="spellStart"/>
      <w:r w:rsidRPr="00893455">
        <w:rPr>
          <w:color w:val="555555"/>
          <w:sz w:val="28"/>
          <w:szCs w:val="28"/>
          <w:shd w:val="clear" w:color="auto" w:fill="FFFFFF"/>
        </w:rPr>
        <w:t>Кузбагарова</w:t>
      </w:r>
      <w:proofErr w:type="spellEnd"/>
      <w:r w:rsidRPr="00893455">
        <w:rPr>
          <w:color w:val="555555"/>
          <w:sz w:val="28"/>
          <w:szCs w:val="28"/>
          <w:shd w:val="clear" w:color="auto" w:fill="FFFFFF"/>
        </w:rPr>
        <w:t xml:space="preserve">, В. Н. Ткачёва. – 6-е изд., </w:t>
      </w:r>
      <w:proofErr w:type="spellStart"/>
      <w:r w:rsidRPr="00893455">
        <w:rPr>
          <w:color w:val="555555"/>
          <w:sz w:val="28"/>
          <w:szCs w:val="28"/>
          <w:shd w:val="clear" w:color="auto" w:fill="FFFFFF"/>
        </w:rPr>
        <w:t>перераб</w:t>
      </w:r>
      <w:proofErr w:type="spellEnd"/>
      <w:r w:rsidRPr="00893455">
        <w:rPr>
          <w:color w:val="555555"/>
          <w:sz w:val="28"/>
          <w:szCs w:val="28"/>
          <w:shd w:val="clear" w:color="auto" w:fill="FFFFFF"/>
        </w:rPr>
        <w:t xml:space="preserve">. и доп. – </w:t>
      </w:r>
      <w:proofErr w:type="gramStart"/>
      <w:r w:rsidRPr="00893455">
        <w:rPr>
          <w:color w:val="555555"/>
          <w:sz w:val="28"/>
          <w:szCs w:val="28"/>
          <w:shd w:val="clear" w:color="auto" w:fill="FFFFFF"/>
        </w:rPr>
        <w:t>Москва :</w:t>
      </w:r>
      <w:proofErr w:type="gramEnd"/>
      <w:r w:rsidRPr="00893455">
        <w:rPr>
          <w:color w:val="555555"/>
          <w:sz w:val="28"/>
          <w:szCs w:val="28"/>
          <w:shd w:val="clear" w:color="auto" w:fill="FFFFFF"/>
        </w:rPr>
        <w:t xml:space="preserve"> ЮНИТИ-ДАНА, 2019. – 767 с. – </w:t>
      </w:r>
      <w:r w:rsidRPr="00893455">
        <w:rPr>
          <w:color w:val="454545"/>
          <w:sz w:val="28"/>
          <w:szCs w:val="28"/>
          <w:lang w:eastAsia="ru-RU"/>
        </w:rPr>
        <w:t>URL: </w:t>
      </w:r>
      <w:hyperlink r:id="rId53" w:history="1">
        <w:r w:rsidRPr="00893455">
          <w:rPr>
            <w:rStyle w:val="a3"/>
            <w:sz w:val="28"/>
            <w:szCs w:val="28"/>
            <w:shd w:val="clear" w:color="auto" w:fill="FFFFFF"/>
          </w:rPr>
          <w:t>http://znanium.com/catalog/product/1039967</w:t>
        </w:r>
      </w:hyperlink>
      <w:r w:rsidRPr="00893455">
        <w:rPr>
          <w:color w:val="000000"/>
          <w:sz w:val="28"/>
          <w:szCs w:val="28"/>
          <w:shd w:val="clear" w:color="auto" w:fill="FFFFFF"/>
        </w:rPr>
        <w:t xml:space="preserve"> (дата обращения: 05.11.2019).</w:t>
      </w:r>
      <w:r w:rsidRPr="00893455">
        <w:rPr>
          <w:color w:val="555555"/>
          <w:sz w:val="28"/>
          <w:szCs w:val="28"/>
          <w:shd w:val="clear" w:color="auto" w:fill="FFFFFF"/>
        </w:rPr>
        <w:t xml:space="preserve"> –</w:t>
      </w:r>
      <w:r w:rsidRPr="00893455">
        <w:rPr>
          <w:color w:val="333333"/>
          <w:sz w:val="28"/>
          <w:szCs w:val="28"/>
          <w:shd w:val="clear" w:color="auto" w:fill="FFFFFF"/>
        </w:rPr>
        <w:t xml:space="preserve">  </w:t>
      </w:r>
      <w:proofErr w:type="gramStart"/>
      <w:r w:rsidRPr="00893455">
        <w:rPr>
          <w:color w:val="333333"/>
          <w:sz w:val="28"/>
          <w:szCs w:val="28"/>
          <w:shd w:val="clear" w:color="auto" w:fill="FFFFFF"/>
        </w:rPr>
        <w:t>Текст :</w:t>
      </w:r>
      <w:proofErr w:type="gramEnd"/>
      <w:r w:rsidRPr="00893455">
        <w:rPr>
          <w:color w:val="333333"/>
          <w:sz w:val="28"/>
          <w:szCs w:val="28"/>
          <w:shd w:val="clear" w:color="auto" w:fill="FFFFFF"/>
        </w:rPr>
        <w:t xml:space="preserve"> электронный.</w:t>
      </w:r>
    </w:p>
    <w:p w:rsidR="001E6D34" w:rsidRPr="00594B60" w:rsidRDefault="001E6D34" w:rsidP="00504717">
      <w:pPr>
        <w:widowControl w:val="0"/>
        <w:shd w:val="clear" w:color="auto" w:fill="FFFFFF"/>
        <w:autoSpaceDE w:val="0"/>
        <w:autoSpaceDN w:val="0"/>
        <w:adjustRightInd w:val="0"/>
        <w:jc w:val="both"/>
        <w:rPr>
          <w:b/>
          <w:spacing w:val="-7"/>
          <w:sz w:val="28"/>
          <w:szCs w:val="28"/>
        </w:rPr>
      </w:pPr>
    </w:p>
    <w:p w:rsidR="00504717" w:rsidRDefault="001E6D34" w:rsidP="00504717">
      <w:pPr>
        <w:widowControl w:val="0"/>
        <w:shd w:val="clear" w:color="auto" w:fill="FFFFFF"/>
        <w:autoSpaceDE w:val="0"/>
        <w:autoSpaceDN w:val="0"/>
        <w:adjustRightInd w:val="0"/>
        <w:ind w:left="360"/>
        <w:jc w:val="both"/>
        <w:rPr>
          <w:b/>
          <w:spacing w:val="-7"/>
          <w:sz w:val="28"/>
          <w:szCs w:val="28"/>
        </w:rPr>
      </w:pPr>
      <w:r w:rsidRPr="00594B60">
        <w:rPr>
          <w:b/>
          <w:spacing w:val="-7"/>
          <w:sz w:val="28"/>
          <w:szCs w:val="28"/>
        </w:rPr>
        <w:t>б) Дополнительная литература:</w:t>
      </w:r>
    </w:p>
    <w:p w:rsidR="00504717" w:rsidRDefault="00504717" w:rsidP="00504717">
      <w:pPr>
        <w:widowControl w:val="0"/>
        <w:shd w:val="clear" w:color="auto" w:fill="FFFFFF"/>
        <w:autoSpaceDE w:val="0"/>
        <w:autoSpaceDN w:val="0"/>
        <w:adjustRightInd w:val="0"/>
        <w:ind w:left="360"/>
        <w:jc w:val="both"/>
        <w:rPr>
          <w:b/>
          <w:spacing w:val="-7"/>
          <w:sz w:val="28"/>
          <w:szCs w:val="28"/>
        </w:rPr>
      </w:pPr>
    </w:p>
    <w:p w:rsidR="00504717" w:rsidRPr="00893455" w:rsidRDefault="00504717" w:rsidP="005B5167">
      <w:pPr>
        <w:pStyle w:val="a5"/>
        <w:numPr>
          <w:ilvl w:val="0"/>
          <w:numId w:val="21"/>
        </w:numPr>
        <w:spacing w:after="160" w:line="259" w:lineRule="auto"/>
        <w:jc w:val="both"/>
        <w:rPr>
          <w:color w:val="000000"/>
          <w:sz w:val="28"/>
          <w:szCs w:val="28"/>
          <w:shd w:val="clear" w:color="auto" w:fill="FFFFFF"/>
        </w:rPr>
      </w:pPr>
      <w:r w:rsidRPr="00893455">
        <w:rPr>
          <w:color w:val="000000"/>
          <w:sz w:val="28"/>
          <w:szCs w:val="28"/>
          <w:shd w:val="clear" w:color="auto" w:fill="FFFFFF"/>
        </w:rPr>
        <w:t xml:space="preserve">Актуальные проблемы гражданского </w:t>
      </w:r>
      <w:proofErr w:type="gramStart"/>
      <w:r w:rsidRPr="00893455">
        <w:rPr>
          <w:color w:val="000000"/>
          <w:sz w:val="28"/>
          <w:szCs w:val="28"/>
          <w:shd w:val="clear" w:color="auto" w:fill="FFFFFF"/>
        </w:rPr>
        <w:t>права :</w:t>
      </w:r>
      <w:proofErr w:type="gramEnd"/>
      <w:r w:rsidRPr="00893455">
        <w:rPr>
          <w:color w:val="000000"/>
          <w:sz w:val="28"/>
          <w:szCs w:val="28"/>
          <w:shd w:val="clear" w:color="auto" w:fill="FFFFFF"/>
        </w:rPr>
        <w:t xml:space="preserve"> </w:t>
      </w:r>
      <w:proofErr w:type="spellStart"/>
      <w:r w:rsidRPr="00893455">
        <w:rPr>
          <w:color w:val="000000"/>
          <w:sz w:val="28"/>
          <w:szCs w:val="28"/>
          <w:shd w:val="clear" w:color="auto" w:fill="FFFFFF"/>
        </w:rPr>
        <w:t>моногр</w:t>
      </w:r>
      <w:proofErr w:type="spellEnd"/>
      <w:r w:rsidRPr="00893455">
        <w:rPr>
          <w:color w:val="000000"/>
          <w:sz w:val="28"/>
          <w:szCs w:val="28"/>
          <w:shd w:val="clear" w:color="auto" w:fill="FFFFFF"/>
        </w:rPr>
        <w:t xml:space="preserve">. / под ред. Р. В. </w:t>
      </w:r>
      <w:proofErr w:type="spellStart"/>
      <w:r w:rsidRPr="00893455">
        <w:rPr>
          <w:color w:val="000000"/>
          <w:sz w:val="28"/>
          <w:szCs w:val="28"/>
          <w:shd w:val="clear" w:color="auto" w:fill="FFFFFF"/>
        </w:rPr>
        <w:t>Шагиева</w:t>
      </w:r>
      <w:proofErr w:type="spellEnd"/>
      <w:r w:rsidRPr="00893455">
        <w:rPr>
          <w:color w:val="000000"/>
          <w:sz w:val="28"/>
          <w:szCs w:val="28"/>
          <w:shd w:val="clear" w:color="auto" w:fill="FFFFFF"/>
        </w:rPr>
        <w:t xml:space="preserve">, Н. Н. Косаренко. – </w:t>
      </w:r>
      <w:proofErr w:type="gramStart"/>
      <w:r w:rsidRPr="00893455">
        <w:rPr>
          <w:color w:val="000000"/>
          <w:sz w:val="28"/>
          <w:szCs w:val="28"/>
          <w:shd w:val="clear" w:color="auto" w:fill="FFFFFF"/>
        </w:rPr>
        <w:t>Москва :</w:t>
      </w:r>
      <w:proofErr w:type="gramEnd"/>
      <w:r w:rsidRPr="00893455">
        <w:rPr>
          <w:color w:val="000000"/>
          <w:sz w:val="28"/>
          <w:szCs w:val="28"/>
          <w:shd w:val="clear" w:color="auto" w:fill="FFFFFF"/>
        </w:rPr>
        <w:t xml:space="preserve"> Российская академия адвокатуры и нотариата, 2017. – 195 c. – URL: </w:t>
      </w:r>
      <w:hyperlink r:id="rId54" w:history="1">
        <w:r w:rsidRPr="00893455">
          <w:rPr>
            <w:rStyle w:val="a3"/>
            <w:sz w:val="28"/>
            <w:szCs w:val="28"/>
            <w:shd w:val="clear" w:color="auto" w:fill="FFFFFF"/>
          </w:rPr>
          <w:t>http://www.iprbookshop.ru/72636.html</w:t>
        </w:r>
      </w:hyperlink>
      <w:r w:rsidRPr="00893455">
        <w:rPr>
          <w:color w:val="000000"/>
          <w:sz w:val="28"/>
          <w:szCs w:val="28"/>
          <w:shd w:val="clear" w:color="auto" w:fill="FFFFFF"/>
        </w:rPr>
        <w:t xml:space="preserve"> (дата обращения: 05.11.2019). – </w:t>
      </w:r>
      <w:proofErr w:type="gramStart"/>
      <w:r w:rsidRPr="00893455">
        <w:rPr>
          <w:color w:val="333333"/>
          <w:sz w:val="28"/>
          <w:szCs w:val="28"/>
          <w:shd w:val="clear" w:color="auto" w:fill="FFFFFF"/>
        </w:rPr>
        <w:t>Текст :</w:t>
      </w:r>
      <w:proofErr w:type="gramEnd"/>
      <w:r w:rsidRPr="00893455">
        <w:rPr>
          <w:color w:val="333333"/>
          <w:sz w:val="28"/>
          <w:szCs w:val="28"/>
          <w:shd w:val="clear" w:color="auto" w:fill="FFFFFF"/>
        </w:rPr>
        <w:t xml:space="preserve"> электронный.</w:t>
      </w:r>
    </w:p>
    <w:p w:rsidR="00504717" w:rsidRPr="00893455" w:rsidRDefault="00504717" w:rsidP="005B5167">
      <w:pPr>
        <w:pStyle w:val="a5"/>
        <w:numPr>
          <w:ilvl w:val="0"/>
          <w:numId w:val="21"/>
        </w:numPr>
        <w:spacing w:after="160" w:line="259" w:lineRule="auto"/>
        <w:jc w:val="both"/>
        <w:rPr>
          <w:color w:val="555555"/>
          <w:sz w:val="28"/>
          <w:szCs w:val="28"/>
          <w:shd w:val="clear" w:color="auto" w:fill="FFFFFF"/>
        </w:rPr>
      </w:pPr>
      <w:r w:rsidRPr="00893455">
        <w:rPr>
          <w:bCs/>
          <w:color w:val="555555"/>
          <w:sz w:val="28"/>
          <w:szCs w:val="28"/>
          <w:shd w:val="clear" w:color="auto" w:fill="FFFFFF"/>
        </w:rPr>
        <w:t xml:space="preserve">Гражданское </w:t>
      </w:r>
      <w:proofErr w:type="gramStart"/>
      <w:r w:rsidRPr="00893455">
        <w:rPr>
          <w:bCs/>
          <w:color w:val="555555"/>
          <w:sz w:val="28"/>
          <w:szCs w:val="28"/>
          <w:shd w:val="clear" w:color="auto" w:fill="FFFFFF"/>
        </w:rPr>
        <w:t>право</w:t>
      </w:r>
      <w:r w:rsidRPr="00893455">
        <w:rPr>
          <w:color w:val="555555"/>
          <w:sz w:val="28"/>
          <w:szCs w:val="28"/>
          <w:shd w:val="clear" w:color="auto" w:fill="FFFFFF"/>
        </w:rPr>
        <w:t xml:space="preserve"> :</w:t>
      </w:r>
      <w:proofErr w:type="gramEnd"/>
      <w:r w:rsidRPr="00893455">
        <w:rPr>
          <w:color w:val="555555"/>
          <w:sz w:val="28"/>
          <w:szCs w:val="28"/>
          <w:shd w:val="clear" w:color="auto" w:fill="FFFFFF"/>
        </w:rPr>
        <w:t xml:space="preserve"> в 2 т. Т. 1 : учебник / под общ. ред. М. В. Карпычева, А. М. </w:t>
      </w:r>
      <w:proofErr w:type="spellStart"/>
      <w:r w:rsidRPr="00893455">
        <w:rPr>
          <w:color w:val="555555"/>
          <w:sz w:val="28"/>
          <w:szCs w:val="28"/>
          <w:shd w:val="clear" w:color="auto" w:fill="FFFFFF"/>
        </w:rPr>
        <w:t>Хужина</w:t>
      </w:r>
      <w:proofErr w:type="spellEnd"/>
      <w:r w:rsidRPr="00893455">
        <w:rPr>
          <w:color w:val="555555"/>
          <w:sz w:val="28"/>
          <w:szCs w:val="28"/>
          <w:shd w:val="clear" w:color="auto" w:fill="FFFFFF"/>
        </w:rPr>
        <w:t xml:space="preserve">. – </w:t>
      </w:r>
      <w:proofErr w:type="gramStart"/>
      <w:r w:rsidRPr="00893455">
        <w:rPr>
          <w:color w:val="555555"/>
          <w:sz w:val="28"/>
          <w:szCs w:val="28"/>
          <w:shd w:val="clear" w:color="auto" w:fill="FFFFFF"/>
        </w:rPr>
        <w:t>Москва :</w:t>
      </w:r>
      <w:proofErr w:type="gramEnd"/>
      <w:r w:rsidRPr="00893455">
        <w:rPr>
          <w:color w:val="555555"/>
          <w:sz w:val="28"/>
          <w:szCs w:val="28"/>
          <w:shd w:val="clear" w:color="auto" w:fill="FFFFFF"/>
        </w:rPr>
        <w:t xml:space="preserve"> ФОРУМ ; ИНФРА-М, 2020. – 400 с. – (Высшее образование). – URL: </w:t>
      </w:r>
      <w:hyperlink r:id="rId55" w:history="1">
        <w:r w:rsidRPr="00893455">
          <w:rPr>
            <w:rStyle w:val="a3"/>
            <w:sz w:val="28"/>
            <w:szCs w:val="28"/>
            <w:shd w:val="clear" w:color="auto" w:fill="FFFFFF"/>
          </w:rPr>
          <w:t>http://znanium.com/catalog/product/1066009</w:t>
        </w:r>
      </w:hyperlink>
      <w:r w:rsidRPr="00893455">
        <w:rPr>
          <w:color w:val="555555"/>
          <w:sz w:val="28"/>
          <w:szCs w:val="28"/>
          <w:shd w:val="clear" w:color="auto" w:fill="FFFFFF"/>
        </w:rPr>
        <w:t xml:space="preserve"> </w:t>
      </w:r>
      <w:r w:rsidRPr="00893455">
        <w:rPr>
          <w:color w:val="000000"/>
          <w:sz w:val="28"/>
          <w:szCs w:val="28"/>
          <w:shd w:val="clear" w:color="auto" w:fill="FFFFFF"/>
        </w:rPr>
        <w:t>(дата обращения: 05.11.2019).</w:t>
      </w:r>
      <w:r w:rsidRPr="00893455">
        <w:rPr>
          <w:color w:val="333333"/>
          <w:sz w:val="28"/>
          <w:szCs w:val="28"/>
          <w:shd w:val="clear" w:color="auto" w:fill="FFFFFF"/>
        </w:rPr>
        <w:t xml:space="preserve"> – </w:t>
      </w:r>
      <w:proofErr w:type="gramStart"/>
      <w:r w:rsidRPr="00893455">
        <w:rPr>
          <w:color w:val="333333"/>
          <w:sz w:val="28"/>
          <w:szCs w:val="28"/>
          <w:shd w:val="clear" w:color="auto" w:fill="FFFFFF"/>
        </w:rPr>
        <w:t>Текст :</w:t>
      </w:r>
      <w:proofErr w:type="gramEnd"/>
      <w:r w:rsidRPr="00893455">
        <w:rPr>
          <w:color w:val="333333"/>
          <w:sz w:val="28"/>
          <w:szCs w:val="28"/>
          <w:shd w:val="clear" w:color="auto" w:fill="FFFFFF"/>
        </w:rPr>
        <w:t xml:space="preserve"> электронный.</w:t>
      </w:r>
    </w:p>
    <w:p w:rsidR="00504717" w:rsidRPr="00893455" w:rsidRDefault="00504717" w:rsidP="005B5167">
      <w:pPr>
        <w:pStyle w:val="a5"/>
        <w:numPr>
          <w:ilvl w:val="0"/>
          <w:numId w:val="21"/>
        </w:numPr>
        <w:spacing w:after="160" w:line="259" w:lineRule="auto"/>
        <w:jc w:val="both"/>
        <w:rPr>
          <w:color w:val="333333"/>
          <w:sz w:val="28"/>
          <w:szCs w:val="28"/>
          <w:shd w:val="clear" w:color="auto" w:fill="FFFFFF"/>
        </w:rPr>
      </w:pPr>
      <w:proofErr w:type="spellStart"/>
      <w:r w:rsidRPr="00893455">
        <w:rPr>
          <w:iCs/>
          <w:color w:val="333333"/>
          <w:sz w:val="28"/>
          <w:szCs w:val="28"/>
          <w:shd w:val="clear" w:color="auto" w:fill="FFFFFF"/>
        </w:rPr>
        <w:t>Зенин</w:t>
      </w:r>
      <w:proofErr w:type="spellEnd"/>
      <w:r w:rsidRPr="00893455">
        <w:rPr>
          <w:iCs/>
          <w:color w:val="333333"/>
          <w:sz w:val="28"/>
          <w:szCs w:val="28"/>
          <w:shd w:val="clear" w:color="auto" w:fill="FFFFFF"/>
        </w:rPr>
        <w:t xml:space="preserve"> И. А.</w:t>
      </w:r>
      <w:r w:rsidRPr="00893455">
        <w:rPr>
          <w:i/>
          <w:iCs/>
          <w:color w:val="333333"/>
          <w:sz w:val="28"/>
          <w:szCs w:val="28"/>
          <w:shd w:val="clear" w:color="auto" w:fill="FFFFFF"/>
        </w:rPr>
        <w:t> </w:t>
      </w:r>
      <w:r w:rsidRPr="00893455">
        <w:rPr>
          <w:color w:val="333333"/>
          <w:sz w:val="28"/>
          <w:szCs w:val="28"/>
          <w:shd w:val="clear" w:color="auto" w:fill="FFFFFF"/>
        </w:rPr>
        <w:t xml:space="preserve">Гражданское право. Общая </w:t>
      </w:r>
      <w:proofErr w:type="gramStart"/>
      <w:r w:rsidRPr="00893455">
        <w:rPr>
          <w:color w:val="333333"/>
          <w:sz w:val="28"/>
          <w:szCs w:val="28"/>
          <w:shd w:val="clear" w:color="auto" w:fill="FFFFFF"/>
        </w:rPr>
        <w:t>часть :</w:t>
      </w:r>
      <w:proofErr w:type="gramEnd"/>
      <w:r w:rsidRPr="00893455">
        <w:rPr>
          <w:color w:val="333333"/>
          <w:sz w:val="28"/>
          <w:szCs w:val="28"/>
          <w:shd w:val="clear" w:color="auto" w:fill="FFFFFF"/>
        </w:rPr>
        <w:t xml:space="preserve"> учебник для академического </w:t>
      </w:r>
      <w:proofErr w:type="spellStart"/>
      <w:r w:rsidRPr="00893455">
        <w:rPr>
          <w:color w:val="333333"/>
          <w:sz w:val="28"/>
          <w:szCs w:val="28"/>
          <w:shd w:val="clear" w:color="auto" w:fill="FFFFFF"/>
        </w:rPr>
        <w:t>бакалавриата</w:t>
      </w:r>
      <w:proofErr w:type="spellEnd"/>
      <w:r w:rsidRPr="00893455">
        <w:rPr>
          <w:color w:val="333333"/>
          <w:sz w:val="28"/>
          <w:szCs w:val="28"/>
          <w:shd w:val="clear" w:color="auto" w:fill="FFFFFF"/>
        </w:rPr>
        <w:t xml:space="preserve"> / И. А. </w:t>
      </w:r>
      <w:proofErr w:type="spellStart"/>
      <w:r w:rsidRPr="00893455">
        <w:rPr>
          <w:color w:val="333333"/>
          <w:sz w:val="28"/>
          <w:szCs w:val="28"/>
          <w:shd w:val="clear" w:color="auto" w:fill="FFFFFF"/>
        </w:rPr>
        <w:t>Зенин</w:t>
      </w:r>
      <w:proofErr w:type="spellEnd"/>
      <w:r w:rsidRPr="00893455">
        <w:rPr>
          <w:color w:val="333333"/>
          <w:sz w:val="28"/>
          <w:szCs w:val="28"/>
          <w:shd w:val="clear" w:color="auto" w:fill="FFFFFF"/>
        </w:rPr>
        <w:t xml:space="preserve">. – 19-е изд., </w:t>
      </w:r>
      <w:proofErr w:type="spellStart"/>
      <w:r w:rsidRPr="00893455">
        <w:rPr>
          <w:color w:val="333333"/>
          <w:sz w:val="28"/>
          <w:szCs w:val="28"/>
          <w:shd w:val="clear" w:color="auto" w:fill="FFFFFF"/>
        </w:rPr>
        <w:t>перераб</w:t>
      </w:r>
      <w:proofErr w:type="spellEnd"/>
      <w:r w:rsidRPr="00893455">
        <w:rPr>
          <w:color w:val="333333"/>
          <w:sz w:val="28"/>
          <w:szCs w:val="28"/>
          <w:shd w:val="clear" w:color="auto" w:fill="FFFFFF"/>
        </w:rPr>
        <w:t xml:space="preserve">. и доп. – </w:t>
      </w:r>
      <w:proofErr w:type="gramStart"/>
      <w:r w:rsidRPr="00893455">
        <w:rPr>
          <w:color w:val="333333"/>
          <w:sz w:val="28"/>
          <w:szCs w:val="28"/>
          <w:shd w:val="clear" w:color="auto" w:fill="FFFFFF"/>
        </w:rPr>
        <w:t>Москва :</w:t>
      </w:r>
      <w:proofErr w:type="gramEnd"/>
      <w:r w:rsidRPr="00893455">
        <w:rPr>
          <w:color w:val="333333"/>
          <w:sz w:val="28"/>
          <w:szCs w:val="28"/>
          <w:shd w:val="clear" w:color="auto" w:fill="FFFFFF"/>
        </w:rPr>
        <w:t xml:space="preserve"> </w:t>
      </w:r>
      <w:proofErr w:type="spellStart"/>
      <w:r w:rsidRPr="00893455">
        <w:rPr>
          <w:color w:val="333333"/>
          <w:sz w:val="28"/>
          <w:szCs w:val="28"/>
          <w:shd w:val="clear" w:color="auto" w:fill="FFFFFF"/>
        </w:rPr>
        <w:t>Юрайт</w:t>
      </w:r>
      <w:proofErr w:type="spellEnd"/>
      <w:r w:rsidRPr="00893455">
        <w:rPr>
          <w:color w:val="333333"/>
          <w:sz w:val="28"/>
          <w:szCs w:val="28"/>
          <w:shd w:val="clear" w:color="auto" w:fill="FFFFFF"/>
        </w:rPr>
        <w:t>, 2019. – 489 с. – URL: </w:t>
      </w:r>
      <w:hyperlink r:id="rId56" w:tgtFrame="_blank" w:history="1">
        <w:r w:rsidRPr="00893455">
          <w:rPr>
            <w:rStyle w:val="a3"/>
            <w:color w:val="F18B00"/>
            <w:sz w:val="28"/>
            <w:szCs w:val="28"/>
            <w:shd w:val="clear" w:color="auto" w:fill="FFFFFF"/>
          </w:rPr>
          <w:t>https://www.biblio-online.ru/bcode/429161</w:t>
        </w:r>
      </w:hyperlink>
      <w:r w:rsidRPr="00893455">
        <w:rPr>
          <w:sz w:val="28"/>
          <w:szCs w:val="28"/>
        </w:rPr>
        <w:t xml:space="preserve"> </w:t>
      </w:r>
      <w:r w:rsidRPr="00893455">
        <w:rPr>
          <w:color w:val="000000"/>
          <w:sz w:val="28"/>
          <w:szCs w:val="28"/>
          <w:shd w:val="clear" w:color="auto" w:fill="FFFFFF"/>
        </w:rPr>
        <w:t>(дата обращения: 05.11.2019)</w:t>
      </w:r>
      <w:r w:rsidRPr="00893455">
        <w:rPr>
          <w:color w:val="333333"/>
          <w:sz w:val="28"/>
          <w:szCs w:val="28"/>
          <w:shd w:val="clear" w:color="auto" w:fill="FFFFFF"/>
        </w:rPr>
        <w:t xml:space="preserve">. – </w:t>
      </w:r>
      <w:proofErr w:type="gramStart"/>
      <w:r w:rsidRPr="00893455">
        <w:rPr>
          <w:color w:val="333333"/>
          <w:sz w:val="28"/>
          <w:szCs w:val="28"/>
          <w:shd w:val="clear" w:color="auto" w:fill="FFFFFF"/>
        </w:rPr>
        <w:t>Текст :</w:t>
      </w:r>
      <w:proofErr w:type="gramEnd"/>
      <w:r w:rsidRPr="00893455">
        <w:rPr>
          <w:color w:val="333333"/>
          <w:sz w:val="28"/>
          <w:szCs w:val="28"/>
          <w:shd w:val="clear" w:color="auto" w:fill="FFFFFF"/>
        </w:rPr>
        <w:t xml:space="preserve"> электронный. </w:t>
      </w:r>
    </w:p>
    <w:p w:rsidR="00504717" w:rsidRPr="00504717" w:rsidRDefault="00504717" w:rsidP="005B5167">
      <w:pPr>
        <w:pStyle w:val="a5"/>
        <w:numPr>
          <w:ilvl w:val="0"/>
          <w:numId w:val="21"/>
        </w:numPr>
        <w:jc w:val="both"/>
        <w:rPr>
          <w:color w:val="454545"/>
          <w:sz w:val="28"/>
          <w:szCs w:val="28"/>
          <w:lang w:eastAsia="ru-RU"/>
        </w:rPr>
      </w:pPr>
      <w:proofErr w:type="spellStart"/>
      <w:r w:rsidRPr="00893455">
        <w:rPr>
          <w:color w:val="454545"/>
          <w:sz w:val="28"/>
          <w:szCs w:val="28"/>
          <w:lang w:eastAsia="ru-RU"/>
        </w:rPr>
        <w:t>Иванчак</w:t>
      </w:r>
      <w:proofErr w:type="spellEnd"/>
      <w:r w:rsidRPr="00893455">
        <w:rPr>
          <w:color w:val="454545"/>
          <w:sz w:val="28"/>
          <w:szCs w:val="28"/>
          <w:lang w:eastAsia="ru-RU"/>
        </w:rPr>
        <w:t xml:space="preserve"> А. И. Гражданское право Российской Федерации: общая </w:t>
      </w:r>
      <w:proofErr w:type="gramStart"/>
      <w:r w:rsidRPr="00893455">
        <w:rPr>
          <w:color w:val="454545"/>
          <w:sz w:val="28"/>
          <w:szCs w:val="28"/>
          <w:lang w:eastAsia="ru-RU"/>
        </w:rPr>
        <w:t>часть :</w:t>
      </w:r>
      <w:proofErr w:type="gramEnd"/>
      <w:r w:rsidRPr="00893455">
        <w:rPr>
          <w:color w:val="454545"/>
          <w:sz w:val="28"/>
          <w:szCs w:val="28"/>
          <w:lang w:eastAsia="ru-RU"/>
        </w:rPr>
        <w:t xml:space="preserve"> / А.И. </w:t>
      </w:r>
      <w:proofErr w:type="spellStart"/>
      <w:r w:rsidRPr="00893455">
        <w:rPr>
          <w:color w:val="454545"/>
          <w:sz w:val="28"/>
          <w:szCs w:val="28"/>
          <w:lang w:eastAsia="ru-RU"/>
        </w:rPr>
        <w:t>Иванчак</w:t>
      </w:r>
      <w:proofErr w:type="spellEnd"/>
      <w:r w:rsidRPr="00893455">
        <w:rPr>
          <w:color w:val="454545"/>
          <w:sz w:val="28"/>
          <w:szCs w:val="28"/>
          <w:lang w:eastAsia="ru-RU"/>
        </w:rPr>
        <w:t xml:space="preserve">. – 2-е изд., </w:t>
      </w:r>
      <w:proofErr w:type="spellStart"/>
      <w:r w:rsidRPr="00893455">
        <w:rPr>
          <w:color w:val="454545"/>
          <w:sz w:val="28"/>
          <w:szCs w:val="28"/>
          <w:lang w:eastAsia="ru-RU"/>
        </w:rPr>
        <w:t>перераб</w:t>
      </w:r>
      <w:proofErr w:type="spellEnd"/>
      <w:r w:rsidRPr="00893455">
        <w:rPr>
          <w:color w:val="454545"/>
          <w:sz w:val="28"/>
          <w:szCs w:val="28"/>
          <w:lang w:eastAsia="ru-RU"/>
        </w:rPr>
        <w:t xml:space="preserve">. и доп. – </w:t>
      </w:r>
      <w:proofErr w:type="gramStart"/>
      <w:r w:rsidRPr="00893455">
        <w:rPr>
          <w:color w:val="454545"/>
          <w:sz w:val="28"/>
          <w:szCs w:val="28"/>
          <w:lang w:eastAsia="ru-RU"/>
        </w:rPr>
        <w:t>Москва :</w:t>
      </w:r>
      <w:proofErr w:type="gramEnd"/>
      <w:r w:rsidRPr="00893455">
        <w:rPr>
          <w:color w:val="454545"/>
          <w:sz w:val="28"/>
          <w:szCs w:val="28"/>
          <w:lang w:eastAsia="ru-RU"/>
        </w:rPr>
        <w:t xml:space="preserve"> Статут, 2018. – 272 с. –URL: </w:t>
      </w:r>
      <w:hyperlink r:id="rId57" w:history="1">
        <w:r w:rsidRPr="00893455">
          <w:rPr>
            <w:color w:val="006CA1"/>
            <w:sz w:val="28"/>
            <w:szCs w:val="28"/>
            <w:u w:val="single"/>
            <w:lang w:eastAsia="ru-RU"/>
          </w:rPr>
          <w:t>http://biblioclub.ru/index.php?page=book&amp;id=563841</w:t>
        </w:r>
      </w:hyperlink>
      <w:r w:rsidRPr="00893455">
        <w:rPr>
          <w:color w:val="454545"/>
          <w:sz w:val="28"/>
          <w:szCs w:val="28"/>
          <w:lang w:eastAsia="ru-RU"/>
        </w:rPr>
        <w:t xml:space="preserve"> ; </w:t>
      </w:r>
      <w:r w:rsidRPr="00893455">
        <w:rPr>
          <w:color w:val="555555"/>
          <w:sz w:val="28"/>
          <w:szCs w:val="28"/>
          <w:shd w:val="clear" w:color="auto" w:fill="FFFFFF"/>
        </w:rPr>
        <w:t xml:space="preserve">URL: </w:t>
      </w:r>
      <w:hyperlink r:id="rId58" w:history="1">
        <w:r w:rsidRPr="00893455">
          <w:rPr>
            <w:rStyle w:val="a3"/>
            <w:sz w:val="28"/>
            <w:szCs w:val="28"/>
            <w:shd w:val="clear" w:color="auto" w:fill="FFFFFF"/>
          </w:rPr>
          <w:t>http://znanium.com/catalog/product/1053950</w:t>
        </w:r>
      </w:hyperlink>
      <w:r w:rsidRPr="00893455">
        <w:rPr>
          <w:color w:val="454545"/>
          <w:sz w:val="28"/>
          <w:szCs w:val="28"/>
          <w:lang w:eastAsia="ru-RU"/>
        </w:rPr>
        <w:t xml:space="preserve"> </w:t>
      </w:r>
      <w:r w:rsidRPr="00893455">
        <w:rPr>
          <w:color w:val="000000"/>
          <w:sz w:val="28"/>
          <w:szCs w:val="28"/>
          <w:shd w:val="clear" w:color="auto" w:fill="FFFFFF"/>
        </w:rPr>
        <w:t>(дата обращения: 05.11.2019)</w:t>
      </w:r>
      <w:r w:rsidRPr="00893455">
        <w:rPr>
          <w:color w:val="454545"/>
          <w:sz w:val="28"/>
          <w:szCs w:val="28"/>
          <w:lang w:eastAsia="ru-RU"/>
        </w:rPr>
        <w:t xml:space="preserve">. – </w:t>
      </w:r>
      <w:proofErr w:type="gramStart"/>
      <w:r w:rsidRPr="00893455">
        <w:rPr>
          <w:color w:val="454545"/>
          <w:sz w:val="28"/>
          <w:szCs w:val="28"/>
          <w:lang w:eastAsia="ru-RU"/>
        </w:rPr>
        <w:t>Текст :</w:t>
      </w:r>
      <w:proofErr w:type="gramEnd"/>
      <w:r w:rsidRPr="00893455">
        <w:rPr>
          <w:color w:val="454545"/>
          <w:sz w:val="28"/>
          <w:szCs w:val="28"/>
          <w:lang w:eastAsia="ru-RU"/>
        </w:rPr>
        <w:t xml:space="preserve"> электронный.</w:t>
      </w:r>
    </w:p>
    <w:p w:rsidR="00504717" w:rsidRPr="00893455" w:rsidRDefault="00504717" w:rsidP="005B5167">
      <w:pPr>
        <w:pStyle w:val="a5"/>
        <w:numPr>
          <w:ilvl w:val="0"/>
          <w:numId w:val="21"/>
        </w:numPr>
        <w:spacing w:after="160" w:line="259" w:lineRule="auto"/>
        <w:jc w:val="both"/>
        <w:rPr>
          <w:color w:val="000000"/>
          <w:sz w:val="28"/>
          <w:szCs w:val="28"/>
          <w:shd w:val="clear" w:color="auto" w:fill="FFFFFF"/>
        </w:rPr>
      </w:pPr>
      <w:r w:rsidRPr="00893455">
        <w:rPr>
          <w:color w:val="000000"/>
          <w:sz w:val="28"/>
          <w:szCs w:val="28"/>
          <w:shd w:val="clear" w:color="auto" w:fill="FFFFFF"/>
        </w:rPr>
        <w:t xml:space="preserve">Основы гражданского </w:t>
      </w:r>
      <w:proofErr w:type="gramStart"/>
      <w:r w:rsidRPr="00893455">
        <w:rPr>
          <w:color w:val="000000"/>
          <w:sz w:val="28"/>
          <w:szCs w:val="28"/>
          <w:shd w:val="clear" w:color="auto" w:fill="FFFFFF"/>
        </w:rPr>
        <w:t>права :</w:t>
      </w:r>
      <w:proofErr w:type="gramEnd"/>
      <w:r w:rsidRPr="00893455">
        <w:rPr>
          <w:color w:val="000000"/>
          <w:sz w:val="28"/>
          <w:szCs w:val="28"/>
          <w:shd w:val="clear" w:color="auto" w:fill="FFFFFF"/>
        </w:rPr>
        <w:t xml:space="preserve"> учебник / Н. Д. </w:t>
      </w:r>
      <w:proofErr w:type="spellStart"/>
      <w:r w:rsidRPr="00893455">
        <w:rPr>
          <w:color w:val="000000"/>
          <w:sz w:val="28"/>
          <w:szCs w:val="28"/>
          <w:shd w:val="clear" w:color="auto" w:fill="FFFFFF"/>
        </w:rPr>
        <w:t>Эриашвили</w:t>
      </w:r>
      <w:proofErr w:type="spellEnd"/>
      <w:r w:rsidRPr="00893455">
        <w:rPr>
          <w:color w:val="000000"/>
          <w:sz w:val="28"/>
          <w:szCs w:val="28"/>
          <w:shd w:val="clear" w:color="auto" w:fill="FFFFFF"/>
        </w:rPr>
        <w:t xml:space="preserve"> [и др.] ; под ред. Н. Д. </w:t>
      </w:r>
      <w:proofErr w:type="spellStart"/>
      <w:r w:rsidRPr="00893455">
        <w:rPr>
          <w:color w:val="000000"/>
          <w:sz w:val="28"/>
          <w:szCs w:val="28"/>
          <w:shd w:val="clear" w:color="auto" w:fill="FFFFFF"/>
        </w:rPr>
        <w:t>Эриашвили</w:t>
      </w:r>
      <w:proofErr w:type="spellEnd"/>
      <w:r w:rsidRPr="00893455">
        <w:rPr>
          <w:color w:val="000000"/>
          <w:sz w:val="28"/>
          <w:szCs w:val="28"/>
          <w:shd w:val="clear" w:color="auto" w:fill="FFFFFF"/>
        </w:rPr>
        <w:t xml:space="preserve">, Р. А. Курбанова. – </w:t>
      </w:r>
      <w:proofErr w:type="gramStart"/>
      <w:r w:rsidRPr="00893455">
        <w:rPr>
          <w:color w:val="000000"/>
          <w:sz w:val="28"/>
          <w:szCs w:val="28"/>
          <w:shd w:val="clear" w:color="auto" w:fill="FFFFFF"/>
        </w:rPr>
        <w:t>Москва :</w:t>
      </w:r>
      <w:proofErr w:type="gramEnd"/>
      <w:r w:rsidRPr="00893455">
        <w:rPr>
          <w:color w:val="000000"/>
          <w:sz w:val="28"/>
          <w:szCs w:val="28"/>
          <w:shd w:val="clear" w:color="auto" w:fill="FFFFFF"/>
        </w:rPr>
        <w:t xml:space="preserve"> ЮНИТИ-ДАНА, 2017. – 455 c. – URL: </w:t>
      </w:r>
      <w:hyperlink r:id="rId59" w:history="1">
        <w:r w:rsidRPr="00893455">
          <w:rPr>
            <w:rStyle w:val="a3"/>
            <w:sz w:val="28"/>
            <w:szCs w:val="28"/>
            <w:shd w:val="clear" w:color="auto" w:fill="FFFFFF"/>
          </w:rPr>
          <w:t>http://www.iprbookshop.ru/81519.html</w:t>
        </w:r>
      </w:hyperlink>
      <w:r w:rsidRPr="00893455">
        <w:rPr>
          <w:color w:val="000000"/>
          <w:sz w:val="28"/>
          <w:szCs w:val="28"/>
          <w:shd w:val="clear" w:color="auto" w:fill="FFFFFF"/>
        </w:rPr>
        <w:t xml:space="preserve"> (дата обращения: 05.11.2019). –</w:t>
      </w:r>
      <w:r w:rsidRPr="00893455">
        <w:rPr>
          <w:color w:val="333333"/>
          <w:sz w:val="28"/>
          <w:szCs w:val="28"/>
          <w:shd w:val="clear" w:color="auto" w:fill="FFFFFF"/>
        </w:rPr>
        <w:t xml:space="preserve"> </w:t>
      </w:r>
      <w:proofErr w:type="gramStart"/>
      <w:r w:rsidRPr="00893455">
        <w:rPr>
          <w:color w:val="333333"/>
          <w:sz w:val="28"/>
          <w:szCs w:val="28"/>
          <w:shd w:val="clear" w:color="auto" w:fill="FFFFFF"/>
        </w:rPr>
        <w:t>Текст :</w:t>
      </w:r>
      <w:proofErr w:type="gramEnd"/>
      <w:r w:rsidRPr="00893455">
        <w:rPr>
          <w:color w:val="333333"/>
          <w:sz w:val="28"/>
          <w:szCs w:val="28"/>
          <w:shd w:val="clear" w:color="auto" w:fill="FFFFFF"/>
        </w:rPr>
        <w:t xml:space="preserve"> электронный.</w:t>
      </w:r>
    </w:p>
    <w:p w:rsidR="00504717" w:rsidRPr="00893455" w:rsidRDefault="00504717" w:rsidP="005B5167">
      <w:pPr>
        <w:pStyle w:val="a5"/>
        <w:numPr>
          <w:ilvl w:val="0"/>
          <w:numId w:val="21"/>
        </w:numPr>
        <w:jc w:val="both"/>
        <w:rPr>
          <w:color w:val="454545"/>
          <w:sz w:val="28"/>
          <w:szCs w:val="28"/>
          <w:lang w:eastAsia="ru-RU"/>
        </w:rPr>
      </w:pPr>
      <w:proofErr w:type="spellStart"/>
      <w:r w:rsidRPr="00893455">
        <w:rPr>
          <w:color w:val="555555"/>
          <w:sz w:val="28"/>
          <w:szCs w:val="28"/>
          <w:shd w:val="clear" w:color="auto" w:fill="FFFFFF"/>
        </w:rPr>
        <w:lastRenderedPageBreak/>
        <w:t>Телюкина</w:t>
      </w:r>
      <w:proofErr w:type="spellEnd"/>
      <w:r w:rsidRPr="00893455">
        <w:rPr>
          <w:color w:val="555555"/>
          <w:sz w:val="28"/>
          <w:szCs w:val="28"/>
          <w:shd w:val="clear" w:color="auto" w:fill="FFFFFF"/>
        </w:rPr>
        <w:t xml:space="preserve"> М. В. </w:t>
      </w:r>
      <w:r w:rsidRPr="00893455">
        <w:rPr>
          <w:bCs/>
          <w:color w:val="555555"/>
          <w:sz w:val="28"/>
          <w:szCs w:val="28"/>
          <w:shd w:val="clear" w:color="auto" w:fill="FFFFFF"/>
        </w:rPr>
        <w:t xml:space="preserve">Гражданское право. Общая часть. </w:t>
      </w:r>
      <w:r w:rsidRPr="00893455">
        <w:rPr>
          <w:bCs/>
          <w:sz w:val="28"/>
          <w:szCs w:val="28"/>
          <w:shd w:val="clear" w:color="auto" w:fill="FFFFFF"/>
        </w:rPr>
        <w:t>Практикум</w:t>
      </w:r>
      <w:r w:rsidRPr="00893455">
        <w:rPr>
          <w:sz w:val="28"/>
          <w:szCs w:val="28"/>
          <w:shd w:val="clear" w:color="auto" w:fill="FFFFFF"/>
        </w:rPr>
        <w:t xml:space="preserve">. </w:t>
      </w:r>
      <w:r w:rsidRPr="00893455">
        <w:rPr>
          <w:color w:val="555555"/>
          <w:sz w:val="28"/>
          <w:szCs w:val="28"/>
          <w:shd w:val="clear" w:color="auto" w:fill="FFFFFF"/>
        </w:rPr>
        <w:t xml:space="preserve">/ М. В. </w:t>
      </w:r>
      <w:proofErr w:type="spellStart"/>
      <w:r w:rsidRPr="00893455">
        <w:rPr>
          <w:color w:val="555555"/>
          <w:sz w:val="28"/>
          <w:szCs w:val="28"/>
          <w:shd w:val="clear" w:color="auto" w:fill="FFFFFF"/>
        </w:rPr>
        <w:t>Телюкина</w:t>
      </w:r>
      <w:proofErr w:type="spellEnd"/>
      <w:r w:rsidRPr="00893455">
        <w:rPr>
          <w:color w:val="555555"/>
          <w:sz w:val="28"/>
          <w:szCs w:val="28"/>
          <w:shd w:val="clear" w:color="auto" w:fill="FFFFFF"/>
        </w:rPr>
        <w:t xml:space="preserve">. – </w:t>
      </w:r>
      <w:proofErr w:type="gramStart"/>
      <w:r w:rsidRPr="00893455">
        <w:rPr>
          <w:color w:val="555555"/>
          <w:sz w:val="28"/>
          <w:szCs w:val="28"/>
          <w:shd w:val="clear" w:color="auto" w:fill="FFFFFF"/>
        </w:rPr>
        <w:t>Москва :</w:t>
      </w:r>
      <w:proofErr w:type="gramEnd"/>
      <w:r w:rsidRPr="00893455">
        <w:rPr>
          <w:color w:val="555555"/>
          <w:sz w:val="28"/>
          <w:szCs w:val="28"/>
          <w:shd w:val="clear" w:color="auto" w:fill="FFFFFF"/>
        </w:rPr>
        <w:t xml:space="preserve"> </w:t>
      </w:r>
      <w:proofErr w:type="spellStart"/>
      <w:r w:rsidRPr="00893455">
        <w:rPr>
          <w:color w:val="555555"/>
          <w:sz w:val="28"/>
          <w:szCs w:val="28"/>
          <w:shd w:val="clear" w:color="auto" w:fill="FFFFFF"/>
        </w:rPr>
        <w:t>Юстицинформ</w:t>
      </w:r>
      <w:proofErr w:type="spellEnd"/>
      <w:r w:rsidRPr="00893455">
        <w:rPr>
          <w:color w:val="555555"/>
          <w:sz w:val="28"/>
          <w:szCs w:val="28"/>
          <w:shd w:val="clear" w:color="auto" w:fill="FFFFFF"/>
        </w:rPr>
        <w:t xml:space="preserve">, 2019. – 336 с. –  </w:t>
      </w:r>
      <w:r w:rsidRPr="00893455">
        <w:rPr>
          <w:color w:val="454545"/>
          <w:sz w:val="28"/>
          <w:szCs w:val="28"/>
          <w:lang w:eastAsia="ru-RU"/>
        </w:rPr>
        <w:t>URL: </w:t>
      </w:r>
      <w:hyperlink r:id="rId60" w:history="1">
        <w:r w:rsidRPr="00893455">
          <w:rPr>
            <w:rStyle w:val="a3"/>
            <w:sz w:val="28"/>
            <w:szCs w:val="28"/>
            <w:shd w:val="clear" w:color="auto" w:fill="FFFFFF"/>
          </w:rPr>
          <w:t>http://znanium.com/catalog/product/1043340</w:t>
        </w:r>
      </w:hyperlink>
      <w:r w:rsidRPr="00893455">
        <w:rPr>
          <w:color w:val="555555"/>
          <w:sz w:val="28"/>
          <w:szCs w:val="28"/>
          <w:shd w:val="clear" w:color="auto" w:fill="FFFFFF"/>
        </w:rPr>
        <w:t xml:space="preserve"> </w:t>
      </w:r>
      <w:r w:rsidRPr="00893455">
        <w:rPr>
          <w:color w:val="000000"/>
          <w:sz w:val="28"/>
          <w:szCs w:val="28"/>
          <w:shd w:val="clear" w:color="auto" w:fill="FFFFFF"/>
        </w:rPr>
        <w:t>(дата обращения: 05.11.2019)</w:t>
      </w:r>
      <w:r w:rsidRPr="00893455">
        <w:rPr>
          <w:color w:val="333333"/>
          <w:sz w:val="28"/>
          <w:szCs w:val="28"/>
          <w:shd w:val="clear" w:color="auto" w:fill="FFFFFF"/>
        </w:rPr>
        <w:t xml:space="preserve">. – </w:t>
      </w:r>
      <w:proofErr w:type="gramStart"/>
      <w:r w:rsidRPr="00893455">
        <w:rPr>
          <w:color w:val="333333"/>
          <w:sz w:val="28"/>
          <w:szCs w:val="28"/>
          <w:shd w:val="clear" w:color="auto" w:fill="FFFFFF"/>
        </w:rPr>
        <w:t>Текст :</w:t>
      </w:r>
      <w:proofErr w:type="gramEnd"/>
      <w:r w:rsidRPr="00893455">
        <w:rPr>
          <w:color w:val="333333"/>
          <w:sz w:val="28"/>
          <w:szCs w:val="28"/>
          <w:shd w:val="clear" w:color="auto" w:fill="FFFFFF"/>
        </w:rPr>
        <w:t xml:space="preserve"> электронный.</w:t>
      </w:r>
    </w:p>
    <w:p w:rsidR="001E6D34" w:rsidRPr="00504717" w:rsidRDefault="00504717" w:rsidP="00504717">
      <w:pPr>
        <w:widowControl w:val="0"/>
        <w:shd w:val="clear" w:color="auto" w:fill="FFFFFF"/>
        <w:autoSpaceDE w:val="0"/>
        <w:autoSpaceDN w:val="0"/>
        <w:adjustRightInd w:val="0"/>
        <w:ind w:left="360"/>
        <w:jc w:val="both"/>
        <w:rPr>
          <w:color w:val="0000FF"/>
          <w:sz w:val="28"/>
          <w:szCs w:val="28"/>
          <w:u w:val="single"/>
        </w:rPr>
      </w:pPr>
      <w:r w:rsidRPr="00594B60">
        <w:rPr>
          <w:color w:val="0000FF"/>
          <w:sz w:val="28"/>
          <w:szCs w:val="28"/>
          <w:u w:val="single"/>
        </w:rPr>
        <w:t xml:space="preserve"> </w:t>
      </w:r>
    </w:p>
    <w:p w:rsidR="001E6D34" w:rsidRPr="00594B60" w:rsidRDefault="001E6D34" w:rsidP="001E6D34">
      <w:pPr>
        <w:widowControl w:val="0"/>
        <w:shd w:val="clear" w:color="auto" w:fill="FFFFFF"/>
        <w:autoSpaceDE w:val="0"/>
        <w:autoSpaceDN w:val="0"/>
        <w:adjustRightInd w:val="0"/>
        <w:jc w:val="both"/>
        <w:rPr>
          <w:b/>
          <w:i/>
          <w:sz w:val="28"/>
          <w:szCs w:val="28"/>
        </w:rPr>
      </w:pPr>
      <w:r w:rsidRPr="00594B60">
        <w:rPr>
          <w:b/>
          <w:i/>
          <w:sz w:val="28"/>
          <w:szCs w:val="28"/>
        </w:rPr>
        <w:t xml:space="preserve">4.8 Рекомендуемые источники для </w:t>
      </w:r>
      <w:proofErr w:type="gramStart"/>
      <w:r w:rsidRPr="00594B60">
        <w:rPr>
          <w:b/>
          <w:i/>
          <w:sz w:val="28"/>
          <w:szCs w:val="28"/>
        </w:rPr>
        <w:t>подготовки  по</w:t>
      </w:r>
      <w:proofErr w:type="gramEnd"/>
      <w:r w:rsidRPr="00594B60">
        <w:rPr>
          <w:b/>
          <w:i/>
          <w:sz w:val="28"/>
          <w:szCs w:val="28"/>
        </w:rPr>
        <w:t xml:space="preserve"> Гражданскому процессу</w:t>
      </w:r>
    </w:p>
    <w:p w:rsidR="0012272D" w:rsidRDefault="0012272D" w:rsidP="00504717">
      <w:pPr>
        <w:widowControl w:val="0"/>
        <w:shd w:val="clear" w:color="auto" w:fill="FFFFFF"/>
        <w:autoSpaceDE w:val="0"/>
        <w:autoSpaceDN w:val="0"/>
        <w:adjustRightInd w:val="0"/>
        <w:jc w:val="both"/>
        <w:rPr>
          <w:b/>
          <w:sz w:val="28"/>
          <w:szCs w:val="28"/>
        </w:rPr>
      </w:pPr>
    </w:p>
    <w:p w:rsidR="001E6D34" w:rsidRPr="00594B60" w:rsidRDefault="001E6D34" w:rsidP="00504717">
      <w:pPr>
        <w:widowControl w:val="0"/>
        <w:shd w:val="clear" w:color="auto" w:fill="FFFFFF"/>
        <w:autoSpaceDE w:val="0"/>
        <w:autoSpaceDN w:val="0"/>
        <w:adjustRightInd w:val="0"/>
        <w:jc w:val="both"/>
        <w:rPr>
          <w:bCs/>
          <w:sz w:val="28"/>
          <w:szCs w:val="28"/>
        </w:rPr>
      </w:pPr>
      <w:r w:rsidRPr="00594B60">
        <w:rPr>
          <w:b/>
          <w:sz w:val="28"/>
          <w:szCs w:val="28"/>
        </w:rPr>
        <w:t xml:space="preserve">а) Основная литература </w:t>
      </w:r>
    </w:p>
    <w:p w:rsidR="00504717" w:rsidRPr="00893455" w:rsidRDefault="00504717" w:rsidP="005B5167">
      <w:pPr>
        <w:pStyle w:val="a5"/>
        <w:numPr>
          <w:ilvl w:val="0"/>
          <w:numId w:val="22"/>
        </w:numPr>
        <w:spacing w:after="160" w:line="259" w:lineRule="auto"/>
        <w:jc w:val="both"/>
        <w:rPr>
          <w:color w:val="555555"/>
          <w:sz w:val="28"/>
          <w:szCs w:val="28"/>
          <w:shd w:val="clear" w:color="auto" w:fill="FFFFFF"/>
        </w:rPr>
      </w:pPr>
      <w:r w:rsidRPr="00893455">
        <w:rPr>
          <w:bCs/>
          <w:color w:val="555555"/>
          <w:sz w:val="28"/>
          <w:szCs w:val="28"/>
          <w:shd w:val="clear" w:color="auto" w:fill="FFFFFF"/>
        </w:rPr>
        <w:t xml:space="preserve">Гражданский </w:t>
      </w:r>
      <w:proofErr w:type="gramStart"/>
      <w:r w:rsidRPr="00893455">
        <w:rPr>
          <w:bCs/>
          <w:color w:val="555555"/>
          <w:sz w:val="28"/>
          <w:szCs w:val="28"/>
          <w:shd w:val="clear" w:color="auto" w:fill="FFFFFF"/>
        </w:rPr>
        <w:t>процесс</w:t>
      </w:r>
      <w:r w:rsidRPr="00893455">
        <w:rPr>
          <w:color w:val="555555"/>
          <w:sz w:val="28"/>
          <w:szCs w:val="28"/>
          <w:shd w:val="clear" w:color="auto" w:fill="FFFFFF"/>
        </w:rPr>
        <w:t> :</w:t>
      </w:r>
      <w:proofErr w:type="gramEnd"/>
      <w:r w:rsidRPr="00893455">
        <w:rPr>
          <w:color w:val="555555"/>
          <w:sz w:val="28"/>
          <w:szCs w:val="28"/>
          <w:shd w:val="clear" w:color="auto" w:fill="FFFFFF"/>
        </w:rPr>
        <w:t xml:space="preserve"> учебник / Л. В. Туманова [и др.] ; под ред. Л. В. Тумановой, Н. Д. </w:t>
      </w:r>
      <w:proofErr w:type="spellStart"/>
      <w:r w:rsidRPr="00893455">
        <w:rPr>
          <w:color w:val="555555"/>
          <w:sz w:val="28"/>
          <w:szCs w:val="28"/>
          <w:shd w:val="clear" w:color="auto" w:fill="FFFFFF"/>
        </w:rPr>
        <w:t>Амаглобели</w:t>
      </w:r>
      <w:proofErr w:type="spellEnd"/>
      <w:r w:rsidRPr="00893455">
        <w:rPr>
          <w:color w:val="555555"/>
          <w:sz w:val="28"/>
          <w:szCs w:val="28"/>
          <w:shd w:val="clear" w:color="auto" w:fill="FFFFFF"/>
        </w:rPr>
        <w:t xml:space="preserve">. – 9-е изд., </w:t>
      </w:r>
      <w:proofErr w:type="spellStart"/>
      <w:r w:rsidRPr="00893455">
        <w:rPr>
          <w:color w:val="555555"/>
          <w:sz w:val="28"/>
          <w:szCs w:val="28"/>
          <w:shd w:val="clear" w:color="auto" w:fill="FFFFFF"/>
        </w:rPr>
        <w:t>перераб</w:t>
      </w:r>
      <w:proofErr w:type="spellEnd"/>
      <w:r w:rsidRPr="00893455">
        <w:rPr>
          <w:color w:val="555555"/>
          <w:sz w:val="28"/>
          <w:szCs w:val="28"/>
          <w:shd w:val="clear" w:color="auto" w:fill="FFFFFF"/>
        </w:rPr>
        <w:t xml:space="preserve">. и доп. – </w:t>
      </w:r>
      <w:proofErr w:type="gramStart"/>
      <w:r w:rsidRPr="00893455">
        <w:rPr>
          <w:color w:val="555555"/>
          <w:sz w:val="28"/>
          <w:szCs w:val="28"/>
          <w:shd w:val="clear" w:color="auto" w:fill="FFFFFF"/>
        </w:rPr>
        <w:t>Москва :</w:t>
      </w:r>
      <w:proofErr w:type="gramEnd"/>
      <w:r w:rsidRPr="00893455">
        <w:rPr>
          <w:color w:val="555555"/>
          <w:sz w:val="28"/>
          <w:szCs w:val="28"/>
          <w:shd w:val="clear" w:color="auto" w:fill="FFFFFF"/>
        </w:rPr>
        <w:t xml:space="preserve"> ЮНИТИ-ДАНА, 2019. –  687 с. – URL: </w:t>
      </w:r>
      <w:hyperlink r:id="rId61" w:history="1">
        <w:r w:rsidRPr="00893455">
          <w:rPr>
            <w:rStyle w:val="a3"/>
            <w:sz w:val="28"/>
            <w:szCs w:val="28"/>
            <w:shd w:val="clear" w:color="auto" w:fill="FFFFFF"/>
          </w:rPr>
          <w:t>http://znanium.com/catalog/product/1025563</w:t>
        </w:r>
      </w:hyperlink>
      <w:r w:rsidRPr="00893455">
        <w:rPr>
          <w:color w:val="555555"/>
          <w:sz w:val="28"/>
          <w:szCs w:val="28"/>
          <w:shd w:val="clear" w:color="auto" w:fill="FFFFFF"/>
        </w:rPr>
        <w:t xml:space="preserve"> </w:t>
      </w:r>
      <w:r w:rsidRPr="00893455">
        <w:rPr>
          <w:color w:val="000000"/>
          <w:sz w:val="28"/>
          <w:szCs w:val="28"/>
          <w:shd w:val="clear" w:color="auto" w:fill="FFFFFF"/>
        </w:rPr>
        <w:t>( дата обращения: 05.11.2019)</w:t>
      </w:r>
      <w:r w:rsidRPr="00893455">
        <w:rPr>
          <w:color w:val="555555"/>
          <w:sz w:val="28"/>
          <w:szCs w:val="28"/>
          <w:shd w:val="clear" w:color="auto" w:fill="FFFFFF"/>
        </w:rPr>
        <w:t xml:space="preserve">. –   </w:t>
      </w:r>
      <w:proofErr w:type="gramStart"/>
      <w:r w:rsidRPr="00893455">
        <w:rPr>
          <w:color w:val="555555"/>
          <w:sz w:val="28"/>
          <w:szCs w:val="28"/>
          <w:shd w:val="clear" w:color="auto" w:fill="FFFFFF"/>
        </w:rPr>
        <w:t>Текст :</w:t>
      </w:r>
      <w:proofErr w:type="gramEnd"/>
      <w:r w:rsidRPr="00893455">
        <w:rPr>
          <w:color w:val="555555"/>
          <w:sz w:val="28"/>
          <w:szCs w:val="28"/>
          <w:shd w:val="clear" w:color="auto" w:fill="FFFFFF"/>
        </w:rPr>
        <w:t xml:space="preserve"> электронный. </w:t>
      </w:r>
    </w:p>
    <w:p w:rsidR="001E6D34" w:rsidRPr="0012272D" w:rsidRDefault="00504717" w:rsidP="005B5167">
      <w:pPr>
        <w:pStyle w:val="a5"/>
        <w:numPr>
          <w:ilvl w:val="0"/>
          <w:numId w:val="22"/>
        </w:numPr>
        <w:spacing w:after="160" w:line="259" w:lineRule="auto"/>
        <w:jc w:val="both"/>
        <w:rPr>
          <w:color w:val="555555"/>
          <w:sz w:val="28"/>
          <w:szCs w:val="28"/>
          <w:shd w:val="clear" w:color="auto" w:fill="FFFFFF"/>
        </w:rPr>
      </w:pPr>
      <w:r w:rsidRPr="00893455">
        <w:rPr>
          <w:bCs/>
          <w:color w:val="555555"/>
          <w:sz w:val="28"/>
          <w:szCs w:val="28"/>
          <w:shd w:val="clear" w:color="auto" w:fill="FFFFFF"/>
        </w:rPr>
        <w:t xml:space="preserve">Гражданский </w:t>
      </w:r>
      <w:proofErr w:type="gramStart"/>
      <w:r w:rsidRPr="00893455">
        <w:rPr>
          <w:bCs/>
          <w:color w:val="555555"/>
          <w:sz w:val="28"/>
          <w:szCs w:val="28"/>
          <w:shd w:val="clear" w:color="auto" w:fill="FFFFFF"/>
        </w:rPr>
        <w:t>процесс</w:t>
      </w:r>
      <w:r w:rsidRPr="00893455">
        <w:rPr>
          <w:color w:val="555555"/>
          <w:sz w:val="28"/>
          <w:szCs w:val="28"/>
          <w:shd w:val="clear" w:color="auto" w:fill="FFFFFF"/>
        </w:rPr>
        <w:t> :</w:t>
      </w:r>
      <w:proofErr w:type="gramEnd"/>
      <w:r w:rsidRPr="00893455">
        <w:rPr>
          <w:color w:val="555555"/>
          <w:sz w:val="28"/>
          <w:szCs w:val="28"/>
          <w:shd w:val="clear" w:color="auto" w:fill="FFFFFF"/>
        </w:rPr>
        <w:t xml:space="preserve"> учебник / под ред. П. М. Филиппова. – 5-е изд., </w:t>
      </w:r>
      <w:proofErr w:type="spellStart"/>
      <w:r w:rsidRPr="00893455">
        <w:rPr>
          <w:color w:val="555555"/>
          <w:sz w:val="28"/>
          <w:szCs w:val="28"/>
          <w:shd w:val="clear" w:color="auto" w:fill="FFFFFF"/>
        </w:rPr>
        <w:t>перераб</w:t>
      </w:r>
      <w:proofErr w:type="spellEnd"/>
      <w:r w:rsidRPr="00893455">
        <w:rPr>
          <w:color w:val="555555"/>
          <w:sz w:val="28"/>
          <w:szCs w:val="28"/>
          <w:shd w:val="clear" w:color="auto" w:fill="FFFFFF"/>
        </w:rPr>
        <w:t xml:space="preserve">. и доп. – </w:t>
      </w:r>
      <w:proofErr w:type="gramStart"/>
      <w:r w:rsidRPr="00893455">
        <w:rPr>
          <w:color w:val="555555"/>
          <w:sz w:val="28"/>
          <w:szCs w:val="28"/>
          <w:shd w:val="clear" w:color="auto" w:fill="FFFFFF"/>
        </w:rPr>
        <w:t>Москва :</w:t>
      </w:r>
      <w:proofErr w:type="gramEnd"/>
      <w:r w:rsidRPr="00893455">
        <w:rPr>
          <w:color w:val="555555"/>
          <w:sz w:val="28"/>
          <w:szCs w:val="28"/>
          <w:shd w:val="clear" w:color="auto" w:fill="FFFFFF"/>
        </w:rPr>
        <w:t xml:space="preserve"> ИНФРА-М, 2018. – 479 с. – (Высшее образование: </w:t>
      </w:r>
      <w:proofErr w:type="spellStart"/>
      <w:r w:rsidRPr="00893455">
        <w:rPr>
          <w:color w:val="555555"/>
          <w:sz w:val="28"/>
          <w:szCs w:val="28"/>
          <w:shd w:val="clear" w:color="auto" w:fill="FFFFFF"/>
        </w:rPr>
        <w:t>Бакалавриат</w:t>
      </w:r>
      <w:proofErr w:type="spellEnd"/>
      <w:r w:rsidRPr="00893455">
        <w:rPr>
          <w:color w:val="555555"/>
          <w:sz w:val="28"/>
          <w:szCs w:val="28"/>
          <w:shd w:val="clear" w:color="auto" w:fill="FFFFFF"/>
        </w:rPr>
        <w:t xml:space="preserve">). –  URL: </w:t>
      </w:r>
      <w:hyperlink r:id="rId62" w:history="1">
        <w:r w:rsidRPr="00893455">
          <w:rPr>
            <w:rStyle w:val="a3"/>
            <w:sz w:val="28"/>
            <w:szCs w:val="28"/>
            <w:shd w:val="clear" w:color="auto" w:fill="FFFFFF"/>
          </w:rPr>
          <w:t>http://znanium.com/catalog/product/924709</w:t>
        </w:r>
      </w:hyperlink>
      <w:r w:rsidRPr="00893455">
        <w:rPr>
          <w:color w:val="555555"/>
          <w:sz w:val="28"/>
          <w:szCs w:val="28"/>
          <w:shd w:val="clear" w:color="auto" w:fill="FFFFFF"/>
        </w:rPr>
        <w:t xml:space="preserve"> </w:t>
      </w:r>
      <w:r w:rsidRPr="00893455">
        <w:rPr>
          <w:color w:val="000000"/>
          <w:sz w:val="28"/>
          <w:szCs w:val="28"/>
          <w:shd w:val="clear" w:color="auto" w:fill="FFFFFF"/>
        </w:rPr>
        <w:t>( дата обращения: 05.11.2019)</w:t>
      </w:r>
      <w:r w:rsidRPr="00893455">
        <w:rPr>
          <w:color w:val="555555"/>
          <w:sz w:val="28"/>
          <w:szCs w:val="28"/>
          <w:shd w:val="clear" w:color="auto" w:fill="FFFFFF"/>
        </w:rPr>
        <w:t xml:space="preserve">. – </w:t>
      </w:r>
      <w:proofErr w:type="gramStart"/>
      <w:r w:rsidRPr="00893455">
        <w:rPr>
          <w:color w:val="555555"/>
          <w:sz w:val="28"/>
          <w:szCs w:val="28"/>
          <w:shd w:val="clear" w:color="auto" w:fill="FFFFFF"/>
        </w:rPr>
        <w:t>Текст :</w:t>
      </w:r>
      <w:proofErr w:type="gramEnd"/>
      <w:r w:rsidRPr="00893455">
        <w:rPr>
          <w:color w:val="555555"/>
          <w:sz w:val="28"/>
          <w:szCs w:val="28"/>
          <w:shd w:val="clear" w:color="auto" w:fill="FFFFFF"/>
        </w:rPr>
        <w:t xml:space="preserve"> электронный.</w:t>
      </w:r>
    </w:p>
    <w:p w:rsidR="001E6D34" w:rsidRPr="0012272D" w:rsidRDefault="001E6D34" w:rsidP="0012272D">
      <w:pPr>
        <w:widowControl w:val="0"/>
        <w:shd w:val="clear" w:color="auto" w:fill="FFFFFF"/>
        <w:autoSpaceDE w:val="0"/>
        <w:autoSpaceDN w:val="0"/>
        <w:adjustRightInd w:val="0"/>
        <w:jc w:val="both"/>
        <w:rPr>
          <w:b/>
          <w:spacing w:val="-7"/>
          <w:sz w:val="28"/>
          <w:szCs w:val="28"/>
        </w:rPr>
      </w:pPr>
      <w:r w:rsidRPr="00594B60">
        <w:rPr>
          <w:b/>
          <w:spacing w:val="-7"/>
          <w:sz w:val="28"/>
          <w:szCs w:val="28"/>
        </w:rPr>
        <w:t>б</w:t>
      </w:r>
      <w:r w:rsidR="0012272D">
        <w:rPr>
          <w:b/>
          <w:spacing w:val="-7"/>
          <w:sz w:val="28"/>
          <w:szCs w:val="28"/>
        </w:rPr>
        <w:t>) Дополнительная литература:</w:t>
      </w:r>
    </w:p>
    <w:p w:rsidR="00504717" w:rsidRPr="00893455" w:rsidRDefault="00504717" w:rsidP="005B5167">
      <w:pPr>
        <w:pStyle w:val="a5"/>
        <w:numPr>
          <w:ilvl w:val="0"/>
          <w:numId w:val="23"/>
        </w:numPr>
        <w:spacing w:after="160" w:line="259" w:lineRule="auto"/>
        <w:jc w:val="both"/>
        <w:rPr>
          <w:color w:val="333333"/>
          <w:sz w:val="28"/>
          <w:szCs w:val="28"/>
          <w:shd w:val="clear" w:color="auto" w:fill="FFFFFF"/>
        </w:rPr>
      </w:pPr>
      <w:r w:rsidRPr="00893455">
        <w:rPr>
          <w:iCs/>
          <w:color w:val="333333"/>
          <w:sz w:val="28"/>
          <w:szCs w:val="28"/>
          <w:shd w:val="clear" w:color="auto" w:fill="FFFFFF"/>
        </w:rPr>
        <w:t>Власов А. А.</w:t>
      </w:r>
      <w:r w:rsidRPr="00893455">
        <w:rPr>
          <w:i/>
          <w:iCs/>
          <w:color w:val="333333"/>
          <w:sz w:val="28"/>
          <w:szCs w:val="28"/>
          <w:shd w:val="clear" w:color="auto" w:fill="FFFFFF"/>
        </w:rPr>
        <w:t> </w:t>
      </w:r>
      <w:r w:rsidRPr="00893455">
        <w:rPr>
          <w:color w:val="333333"/>
          <w:sz w:val="28"/>
          <w:szCs w:val="28"/>
          <w:shd w:val="clear" w:color="auto" w:fill="FFFFFF"/>
        </w:rPr>
        <w:t xml:space="preserve">Гражданский </w:t>
      </w:r>
      <w:proofErr w:type="gramStart"/>
      <w:r w:rsidRPr="00893455">
        <w:rPr>
          <w:color w:val="333333"/>
          <w:sz w:val="28"/>
          <w:szCs w:val="28"/>
          <w:shd w:val="clear" w:color="auto" w:fill="FFFFFF"/>
        </w:rPr>
        <w:t>процесс :</w:t>
      </w:r>
      <w:proofErr w:type="gramEnd"/>
      <w:r w:rsidRPr="00893455">
        <w:rPr>
          <w:color w:val="333333"/>
          <w:sz w:val="28"/>
          <w:szCs w:val="28"/>
          <w:shd w:val="clear" w:color="auto" w:fill="FFFFFF"/>
        </w:rPr>
        <w:t xml:space="preserve"> учебник и практикум для академического </w:t>
      </w:r>
      <w:proofErr w:type="spellStart"/>
      <w:r w:rsidRPr="00893455">
        <w:rPr>
          <w:color w:val="333333"/>
          <w:sz w:val="28"/>
          <w:szCs w:val="28"/>
          <w:shd w:val="clear" w:color="auto" w:fill="FFFFFF"/>
        </w:rPr>
        <w:t>бакалавриата</w:t>
      </w:r>
      <w:proofErr w:type="spellEnd"/>
      <w:r w:rsidRPr="00893455">
        <w:rPr>
          <w:color w:val="333333"/>
          <w:sz w:val="28"/>
          <w:szCs w:val="28"/>
          <w:shd w:val="clear" w:color="auto" w:fill="FFFFFF"/>
        </w:rPr>
        <w:t xml:space="preserve"> / А. А. Власов. – 9-е изд., </w:t>
      </w:r>
      <w:proofErr w:type="spellStart"/>
      <w:r w:rsidRPr="00893455">
        <w:rPr>
          <w:color w:val="333333"/>
          <w:sz w:val="28"/>
          <w:szCs w:val="28"/>
          <w:shd w:val="clear" w:color="auto" w:fill="FFFFFF"/>
        </w:rPr>
        <w:t>перераб</w:t>
      </w:r>
      <w:proofErr w:type="spellEnd"/>
      <w:r w:rsidRPr="00893455">
        <w:rPr>
          <w:color w:val="333333"/>
          <w:sz w:val="28"/>
          <w:szCs w:val="28"/>
          <w:shd w:val="clear" w:color="auto" w:fill="FFFFFF"/>
        </w:rPr>
        <w:t>. и доп. –</w:t>
      </w:r>
      <w:proofErr w:type="gramStart"/>
      <w:r w:rsidRPr="00893455">
        <w:rPr>
          <w:color w:val="333333"/>
          <w:sz w:val="28"/>
          <w:szCs w:val="28"/>
          <w:shd w:val="clear" w:color="auto" w:fill="FFFFFF"/>
        </w:rPr>
        <w:t>Москва :</w:t>
      </w:r>
      <w:proofErr w:type="gramEnd"/>
      <w:r w:rsidRPr="00893455">
        <w:rPr>
          <w:color w:val="333333"/>
          <w:sz w:val="28"/>
          <w:szCs w:val="28"/>
          <w:shd w:val="clear" w:color="auto" w:fill="FFFFFF"/>
        </w:rPr>
        <w:t xml:space="preserve"> </w:t>
      </w:r>
      <w:proofErr w:type="spellStart"/>
      <w:r w:rsidRPr="00893455">
        <w:rPr>
          <w:color w:val="333333"/>
          <w:sz w:val="28"/>
          <w:szCs w:val="28"/>
          <w:shd w:val="clear" w:color="auto" w:fill="FFFFFF"/>
        </w:rPr>
        <w:t>Юрайт</w:t>
      </w:r>
      <w:proofErr w:type="spellEnd"/>
      <w:r w:rsidRPr="00893455">
        <w:rPr>
          <w:color w:val="333333"/>
          <w:sz w:val="28"/>
          <w:szCs w:val="28"/>
          <w:shd w:val="clear" w:color="auto" w:fill="FFFFFF"/>
        </w:rPr>
        <w:t>, 2019. – 470 с. – URL: </w:t>
      </w:r>
      <w:hyperlink r:id="rId63" w:tgtFrame="_blank" w:history="1">
        <w:r w:rsidRPr="00893455">
          <w:rPr>
            <w:rStyle w:val="a3"/>
            <w:color w:val="F18B00"/>
            <w:sz w:val="28"/>
            <w:szCs w:val="28"/>
            <w:shd w:val="clear" w:color="auto" w:fill="FFFFFF"/>
          </w:rPr>
          <w:t>https://www.biblio-online.ru/bcode/431895</w:t>
        </w:r>
      </w:hyperlink>
      <w:r w:rsidRPr="00893455">
        <w:rPr>
          <w:sz w:val="28"/>
          <w:szCs w:val="28"/>
        </w:rPr>
        <w:t xml:space="preserve"> </w:t>
      </w:r>
      <w:r w:rsidRPr="00893455">
        <w:rPr>
          <w:color w:val="000000"/>
          <w:sz w:val="28"/>
          <w:szCs w:val="28"/>
          <w:shd w:val="clear" w:color="auto" w:fill="FFFFFF"/>
        </w:rPr>
        <w:t>( дата обращения: 05.11.2019)</w:t>
      </w:r>
      <w:r w:rsidRPr="00893455">
        <w:rPr>
          <w:color w:val="333333"/>
          <w:sz w:val="28"/>
          <w:szCs w:val="28"/>
          <w:shd w:val="clear" w:color="auto" w:fill="FFFFFF"/>
        </w:rPr>
        <w:t xml:space="preserve">. – </w:t>
      </w:r>
      <w:proofErr w:type="gramStart"/>
      <w:r w:rsidRPr="00893455">
        <w:rPr>
          <w:color w:val="333333"/>
          <w:sz w:val="28"/>
          <w:szCs w:val="28"/>
          <w:shd w:val="clear" w:color="auto" w:fill="FFFFFF"/>
        </w:rPr>
        <w:t>Текст :</w:t>
      </w:r>
      <w:proofErr w:type="gramEnd"/>
      <w:r w:rsidRPr="00893455">
        <w:rPr>
          <w:color w:val="333333"/>
          <w:sz w:val="28"/>
          <w:szCs w:val="28"/>
          <w:shd w:val="clear" w:color="auto" w:fill="FFFFFF"/>
        </w:rPr>
        <w:t xml:space="preserve"> электронный.</w:t>
      </w:r>
    </w:p>
    <w:p w:rsidR="00504717" w:rsidRPr="00893455" w:rsidRDefault="00504717" w:rsidP="005B5167">
      <w:pPr>
        <w:pStyle w:val="a5"/>
        <w:numPr>
          <w:ilvl w:val="0"/>
          <w:numId w:val="23"/>
        </w:numPr>
        <w:spacing w:after="160" w:line="259" w:lineRule="auto"/>
        <w:jc w:val="both"/>
        <w:rPr>
          <w:color w:val="454545"/>
          <w:sz w:val="28"/>
          <w:szCs w:val="28"/>
        </w:rPr>
      </w:pPr>
      <w:r w:rsidRPr="00893455">
        <w:rPr>
          <w:color w:val="454545"/>
          <w:sz w:val="28"/>
          <w:szCs w:val="28"/>
        </w:rPr>
        <w:t xml:space="preserve">Гражданский процесс / отв. ред. В. В. Ярков. – 10-е изд., </w:t>
      </w:r>
      <w:proofErr w:type="spellStart"/>
      <w:r w:rsidRPr="00893455">
        <w:rPr>
          <w:color w:val="454545"/>
          <w:sz w:val="28"/>
          <w:szCs w:val="28"/>
        </w:rPr>
        <w:t>перераб</w:t>
      </w:r>
      <w:proofErr w:type="spellEnd"/>
      <w:r w:rsidRPr="00893455">
        <w:rPr>
          <w:color w:val="454545"/>
          <w:sz w:val="28"/>
          <w:szCs w:val="28"/>
        </w:rPr>
        <w:t xml:space="preserve">. и доп. – </w:t>
      </w:r>
      <w:proofErr w:type="gramStart"/>
      <w:r w:rsidRPr="00893455">
        <w:rPr>
          <w:color w:val="454545"/>
          <w:sz w:val="28"/>
          <w:szCs w:val="28"/>
        </w:rPr>
        <w:t>Москва :</w:t>
      </w:r>
      <w:proofErr w:type="gramEnd"/>
      <w:r w:rsidRPr="00893455">
        <w:rPr>
          <w:color w:val="454545"/>
          <w:sz w:val="28"/>
          <w:szCs w:val="28"/>
        </w:rPr>
        <w:t xml:space="preserve"> Статут, 2017. – 702 с. – URL: </w:t>
      </w:r>
      <w:hyperlink r:id="rId64" w:history="1">
        <w:r w:rsidRPr="00893455">
          <w:rPr>
            <w:rStyle w:val="a3"/>
            <w:color w:val="006CA1"/>
            <w:sz w:val="28"/>
            <w:szCs w:val="28"/>
          </w:rPr>
          <w:t>http://biblioclub.ru/index.php?page=book&amp;id=486575</w:t>
        </w:r>
      </w:hyperlink>
      <w:r w:rsidRPr="00893455">
        <w:rPr>
          <w:sz w:val="28"/>
          <w:szCs w:val="28"/>
        </w:rPr>
        <w:t xml:space="preserve"> </w:t>
      </w:r>
      <w:r w:rsidRPr="00893455">
        <w:rPr>
          <w:color w:val="000000"/>
          <w:sz w:val="28"/>
          <w:szCs w:val="28"/>
          <w:shd w:val="clear" w:color="auto" w:fill="FFFFFF"/>
        </w:rPr>
        <w:t>( дата обращения: 05.11.2019).</w:t>
      </w:r>
      <w:r w:rsidRPr="00893455">
        <w:rPr>
          <w:color w:val="454545"/>
          <w:sz w:val="28"/>
          <w:szCs w:val="28"/>
        </w:rPr>
        <w:t xml:space="preserve"> – </w:t>
      </w:r>
      <w:proofErr w:type="gramStart"/>
      <w:r w:rsidRPr="00893455">
        <w:rPr>
          <w:color w:val="454545"/>
          <w:sz w:val="28"/>
          <w:szCs w:val="28"/>
        </w:rPr>
        <w:t>Текст :</w:t>
      </w:r>
      <w:proofErr w:type="gramEnd"/>
      <w:r w:rsidRPr="00893455">
        <w:rPr>
          <w:color w:val="454545"/>
          <w:sz w:val="28"/>
          <w:szCs w:val="28"/>
        </w:rPr>
        <w:t xml:space="preserve"> электронный.</w:t>
      </w:r>
    </w:p>
    <w:p w:rsidR="00504717" w:rsidRPr="00893455" w:rsidRDefault="00504717" w:rsidP="005B5167">
      <w:pPr>
        <w:pStyle w:val="a5"/>
        <w:numPr>
          <w:ilvl w:val="0"/>
          <w:numId w:val="23"/>
        </w:numPr>
        <w:spacing w:after="160" w:line="259" w:lineRule="auto"/>
        <w:jc w:val="both"/>
        <w:rPr>
          <w:color w:val="454545"/>
          <w:sz w:val="28"/>
          <w:szCs w:val="28"/>
        </w:rPr>
      </w:pPr>
      <w:r w:rsidRPr="00893455">
        <w:rPr>
          <w:color w:val="454545"/>
          <w:sz w:val="28"/>
          <w:szCs w:val="28"/>
        </w:rPr>
        <w:t xml:space="preserve">Гражданский </w:t>
      </w:r>
      <w:proofErr w:type="gramStart"/>
      <w:r w:rsidRPr="00893455">
        <w:rPr>
          <w:color w:val="454545"/>
          <w:sz w:val="28"/>
          <w:szCs w:val="28"/>
        </w:rPr>
        <w:t>процесс :</w:t>
      </w:r>
      <w:proofErr w:type="gramEnd"/>
      <w:r w:rsidRPr="00893455">
        <w:rPr>
          <w:color w:val="454545"/>
          <w:sz w:val="28"/>
          <w:szCs w:val="28"/>
        </w:rPr>
        <w:t xml:space="preserve"> практикум / под ред. В. В. Яркова, А. Г. Плешанова. – 5-е изд., </w:t>
      </w:r>
      <w:proofErr w:type="spellStart"/>
      <w:r w:rsidRPr="00893455">
        <w:rPr>
          <w:color w:val="454545"/>
          <w:sz w:val="28"/>
          <w:szCs w:val="28"/>
        </w:rPr>
        <w:t>перераб</w:t>
      </w:r>
      <w:proofErr w:type="spellEnd"/>
      <w:r w:rsidRPr="00893455">
        <w:rPr>
          <w:color w:val="454545"/>
          <w:sz w:val="28"/>
          <w:szCs w:val="28"/>
        </w:rPr>
        <w:t xml:space="preserve">. и доп. – </w:t>
      </w:r>
      <w:proofErr w:type="gramStart"/>
      <w:r w:rsidRPr="00893455">
        <w:rPr>
          <w:color w:val="454545"/>
          <w:sz w:val="28"/>
          <w:szCs w:val="28"/>
        </w:rPr>
        <w:t>Москва :</w:t>
      </w:r>
      <w:proofErr w:type="gramEnd"/>
      <w:r w:rsidRPr="00893455">
        <w:rPr>
          <w:color w:val="454545"/>
          <w:sz w:val="28"/>
          <w:szCs w:val="28"/>
        </w:rPr>
        <w:t xml:space="preserve"> Статут, 2017. – 400 с. –URL: </w:t>
      </w:r>
      <w:hyperlink r:id="rId65" w:history="1">
        <w:r w:rsidRPr="00893455">
          <w:rPr>
            <w:rStyle w:val="a3"/>
            <w:color w:val="006CA1"/>
            <w:sz w:val="28"/>
            <w:szCs w:val="28"/>
          </w:rPr>
          <w:t>http://biblioclub.ru/index.php?page=book&amp;id=486576</w:t>
        </w:r>
      </w:hyperlink>
      <w:r w:rsidRPr="00893455">
        <w:rPr>
          <w:sz w:val="28"/>
          <w:szCs w:val="28"/>
        </w:rPr>
        <w:t xml:space="preserve"> </w:t>
      </w:r>
      <w:r w:rsidRPr="00893455">
        <w:rPr>
          <w:color w:val="000000"/>
          <w:sz w:val="28"/>
          <w:szCs w:val="28"/>
          <w:shd w:val="clear" w:color="auto" w:fill="FFFFFF"/>
        </w:rPr>
        <w:t>( дата обращения: 05.11.2019)</w:t>
      </w:r>
      <w:r w:rsidRPr="00893455">
        <w:rPr>
          <w:sz w:val="28"/>
          <w:szCs w:val="28"/>
        </w:rPr>
        <w:t>.</w:t>
      </w:r>
      <w:r w:rsidRPr="00893455">
        <w:rPr>
          <w:color w:val="454545"/>
          <w:sz w:val="28"/>
          <w:szCs w:val="28"/>
        </w:rPr>
        <w:t xml:space="preserve"> – </w:t>
      </w:r>
      <w:proofErr w:type="gramStart"/>
      <w:r w:rsidRPr="00893455">
        <w:rPr>
          <w:color w:val="454545"/>
          <w:sz w:val="28"/>
          <w:szCs w:val="28"/>
        </w:rPr>
        <w:t>Текст :</w:t>
      </w:r>
      <w:proofErr w:type="gramEnd"/>
      <w:r w:rsidRPr="00893455">
        <w:rPr>
          <w:color w:val="454545"/>
          <w:sz w:val="28"/>
          <w:szCs w:val="28"/>
        </w:rPr>
        <w:t xml:space="preserve"> электронный.</w:t>
      </w:r>
    </w:p>
    <w:p w:rsidR="00504717" w:rsidRPr="00893455" w:rsidRDefault="00504717" w:rsidP="005B5167">
      <w:pPr>
        <w:pStyle w:val="a5"/>
        <w:numPr>
          <w:ilvl w:val="0"/>
          <w:numId w:val="23"/>
        </w:numPr>
        <w:spacing w:after="160" w:line="259" w:lineRule="auto"/>
        <w:jc w:val="both"/>
        <w:rPr>
          <w:color w:val="555555"/>
          <w:sz w:val="28"/>
          <w:szCs w:val="28"/>
          <w:shd w:val="clear" w:color="auto" w:fill="FFFFFF"/>
        </w:rPr>
      </w:pPr>
      <w:r w:rsidRPr="00893455">
        <w:rPr>
          <w:bCs/>
          <w:color w:val="555555"/>
          <w:sz w:val="28"/>
          <w:szCs w:val="28"/>
          <w:shd w:val="clear" w:color="auto" w:fill="FFFFFF"/>
        </w:rPr>
        <w:t>Гражданский процесс</w:t>
      </w:r>
      <w:r w:rsidRPr="00893455">
        <w:rPr>
          <w:color w:val="555555"/>
          <w:sz w:val="28"/>
          <w:szCs w:val="28"/>
          <w:shd w:val="clear" w:color="auto" w:fill="FFFFFF"/>
        </w:rPr>
        <w:t>. Практикум. / Л. В. Туманова [и др.</w:t>
      </w:r>
      <w:proofErr w:type="gramStart"/>
      <w:r w:rsidRPr="00893455">
        <w:rPr>
          <w:color w:val="555555"/>
          <w:sz w:val="28"/>
          <w:szCs w:val="28"/>
          <w:shd w:val="clear" w:color="auto" w:fill="FFFFFF"/>
        </w:rPr>
        <w:t>] ;</w:t>
      </w:r>
      <w:proofErr w:type="gramEnd"/>
      <w:r w:rsidRPr="00893455">
        <w:rPr>
          <w:color w:val="555555"/>
          <w:sz w:val="28"/>
          <w:szCs w:val="28"/>
          <w:shd w:val="clear" w:color="auto" w:fill="FFFFFF"/>
        </w:rPr>
        <w:t xml:space="preserve"> под ред. Л. В. Тумановой, Н. Д. </w:t>
      </w:r>
      <w:proofErr w:type="spellStart"/>
      <w:r w:rsidRPr="00893455">
        <w:rPr>
          <w:color w:val="555555"/>
          <w:sz w:val="28"/>
          <w:szCs w:val="28"/>
          <w:shd w:val="clear" w:color="auto" w:fill="FFFFFF"/>
        </w:rPr>
        <w:t>Эриашвили</w:t>
      </w:r>
      <w:proofErr w:type="spellEnd"/>
      <w:r w:rsidRPr="00893455">
        <w:rPr>
          <w:color w:val="555555"/>
          <w:sz w:val="28"/>
          <w:szCs w:val="28"/>
          <w:shd w:val="clear" w:color="auto" w:fill="FFFFFF"/>
        </w:rPr>
        <w:t xml:space="preserve">. – 4-е изд., </w:t>
      </w:r>
      <w:proofErr w:type="spellStart"/>
      <w:r w:rsidRPr="00893455">
        <w:rPr>
          <w:color w:val="555555"/>
          <w:sz w:val="28"/>
          <w:szCs w:val="28"/>
          <w:shd w:val="clear" w:color="auto" w:fill="FFFFFF"/>
        </w:rPr>
        <w:t>перераб</w:t>
      </w:r>
      <w:proofErr w:type="spellEnd"/>
      <w:r w:rsidRPr="00893455">
        <w:rPr>
          <w:color w:val="555555"/>
          <w:sz w:val="28"/>
          <w:szCs w:val="28"/>
          <w:shd w:val="clear" w:color="auto" w:fill="FFFFFF"/>
        </w:rPr>
        <w:t xml:space="preserve">. и доп. – </w:t>
      </w:r>
      <w:proofErr w:type="gramStart"/>
      <w:r w:rsidRPr="00893455">
        <w:rPr>
          <w:color w:val="555555"/>
          <w:sz w:val="28"/>
          <w:szCs w:val="28"/>
          <w:shd w:val="clear" w:color="auto" w:fill="FFFFFF"/>
        </w:rPr>
        <w:t>Москва :</w:t>
      </w:r>
      <w:proofErr w:type="gramEnd"/>
      <w:r w:rsidRPr="00893455">
        <w:rPr>
          <w:color w:val="555555"/>
          <w:sz w:val="28"/>
          <w:szCs w:val="28"/>
          <w:shd w:val="clear" w:color="auto" w:fill="FFFFFF"/>
        </w:rPr>
        <w:t xml:space="preserve"> ЮНИТИ-ДАНА ; Закон и право, 2017. – 183 с. – URL: </w:t>
      </w:r>
      <w:hyperlink r:id="rId66" w:history="1">
        <w:r w:rsidRPr="00893455">
          <w:rPr>
            <w:rStyle w:val="a3"/>
            <w:sz w:val="28"/>
            <w:szCs w:val="28"/>
            <w:shd w:val="clear" w:color="auto" w:fill="FFFFFF"/>
          </w:rPr>
          <w:t>http://znanium.com/catalog/product/1025566</w:t>
        </w:r>
      </w:hyperlink>
      <w:r w:rsidRPr="00893455">
        <w:rPr>
          <w:color w:val="555555"/>
          <w:sz w:val="28"/>
          <w:szCs w:val="28"/>
          <w:shd w:val="clear" w:color="auto" w:fill="FFFFFF"/>
        </w:rPr>
        <w:t xml:space="preserve"> </w:t>
      </w:r>
      <w:r w:rsidRPr="00893455">
        <w:rPr>
          <w:color w:val="000000"/>
          <w:sz w:val="28"/>
          <w:szCs w:val="28"/>
          <w:shd w:val="clear" w:color="auto" w:fill="FFFFFF"/>
        </w:rPr>
        <w:t>(дата обращения: 05.11.2019)</w:t>
      </w:r>
      <w:r w:rsidRPr="00893455">
        <w:rPr>
          <w:color w:val="555555"/>
          <w:sz w:val="28"/>
          <w:szCs w:val="28"/>
          <w:shd w:val="clear" w:color="auto" w:fill="FFFFFF"/>
        </w:rPr>
        <w:t xml:space="preserve">. – </w:t>
      </w:r>
      <w:proofErr w:type="gramStart"/>
      <w:r w:rsidRPr="00893455">
        <w:rPr>
          <w:color w:val="555555"/>
          <w:sz w:val="28"/>
          <w:szCs w:val="28"/>
          <w:shd w:val="clear" w:color="auto" w:fill="FFFFFF"/>
        </w:rPr>
        <w:t>Текст :</w:t>
      </w:r>
      <w:proofErr w:type="gramEnd"/>
      <w:r w:rsidRPr="00893455">
        <w:rPr>
          <w:color w:val="555555"/>
          <w:sz w:val="28"/>
          <w:szCs w:val="28"/>
          <w:shd w:val="clear" w:color="auto" w:fill="FFFFFF"/>
        </w:rPr>
        <w:t xml:space="preserve"> электронный.</w:t>
      </w:r>
    </w:p>
    <w:p w:rsidR="00504717" w:rsidRPr="00893455" w:rsidRDefault="00504717" w:rsidP="005B5167">
      <w:pPr>
        <w:pStyle w:val="a5"/>
        <w:numPr>
          <w:ilvl w:val="0"/>
          <w:numId w:val="23"/>
        </w:numPr>
        <w:spacing w:after="160" w:line="259" w:lineRule="auto"/>
        <w:jc w:val="both"/>
        <w:rPr>
          <w:color w:val="000000"/>
          <w:sz w:val="28"/>
          <w:szCs w:val="28"/>
          <w:shd w:val="clear" w:color="auto" w:fill="FFFFFF"/>
        </w:rPr>
      </w:pPr>
      <w:r w:rsidRPr="00893455">
        <w:rPr>
          <w:bCs/>
          <w:color w:val="555555"/>
          <w:sz w:val="28"/>
          <w:szCs w:val="28"/>
          <w:shd w:val="clear" w:color="auto" w:fill="FFFFFF"/>
        </w:rPr>
        <w:t>Гражданское процессуальное право России</w:t>
      </w:r>
      <w:r w:rsidRPr="00893455">
        <w:rPr>
          <w:color w:val="555555"/>
          <w:sz w:val="28"/>
          <w:szCs w:val="28"/>
          <w:shd w:val="clear" w:color="auto" w:fill="FFFFFF"/>
        </w:rPr>
        <w:t xml:space="preserve">: учебник / Н. Д. </w:t>
      </w:r>
      <w:proofErr w:type="spellStart"/>
      <w:r w:rsidRPr="00893455">
        <w:rPr>
          <w:color w:val="555555"/>
          <w:sz w:val="28"/>
          <w:szCs w:val="28"/>
          <w:shd w:val="clear" w:color="auto" w:fill="FFFFFF"/>
        </w:rPr>
        <w:t>Эриашвили</w:t>
      </w:r>
      <w:proofErr w:type="spellEnd"/>
      <w:r w:rsidRPr="00893455">
        <w:rPr>
          <w:color w:val="555555"/>
          <w:sz w:val="28"/>
          <w:szCs w:val="28"/>
          <w:shd w:val="clear" w:color="auto" w:fill="FFFFFF"/>
        </w:rPr>
        <w:t xml:space="preserve"> [и др.</w:t>
      </w:r>
      <w:proofErr w:type="gramStart"/>
      <w:r w:rsidRPr="00893455">
        <w:rPr>
          <w:color w:val="555555"/>
          <w:sz w:val="28"/>
          <w:szCs w:val="28"/>
          <w:shd w:val="clear" w:color="auto" w:fill="FFFFFF"/>
        </w:rPr>
        <w:t>] ;</w:t>
      </w:r>
      <w:proofErr w:type="gramEnd"/>
      <w:r w:rsidRPr="00893455">
        <w:rPr>
          <w:color w:val="555555"/>
          <w:sz w:val="28"/>
          <w:szCs w:val="28"/>
          <w:shd w:val="clear" w:color="auto" w:fill="FFFFFF"/>
        </w:rPr>
        <w:t xml:space="preserve"> под ред. Л. В. Тумановой, П. В. Алексия, Н. Д. </w:t>
      </w:r>
      <w:proofErr w:type="spellStart"/>
      <w:r w:rsidRPr="00893455">
        <w:rPr>
          <w:color w:val="555555"/>
          <w:sz w:val="28"/>
          <w:szCs w:val="28"/>
          <w:shd w:val="clear" w:color="auto" w:fill="FFFFFF"/>
        </w:rPr>
        <w:t>Амаглобели</w:t>
      </w:r>
      <w:proofErr w:type="spellEnd"/>
      <w:r w:rsidRPr="00893455">
        <w:rPr>
          <w:color w:val="555555"/>
          <w:sz w:val="28"/>
          <w:szCs w:val="28"/>
          <w:shd w:val="clear" w:color="auto" w:fill="FFFFFF"/>
        </w:rPr>
        <w:t xml:space="preserve">. – 5-е изд., </w:t>
      </w:r>
      <w:proofErr w:type="spellStart"/>
      <w:r w:rsidRPr="00893455">
        <w:rPr>
          <w:color w:val="555555"/>
          <w:sz w:val="28"/>
          <w:szCs w:val="28"/>
          <w:shd w:val="clear" w:color="auto" w:fill="FFFFFF"/>
        </w:rPr>
        <w:t>перераб</w:t>
      </w:r>
      <w:proofErr w:type="spellEnd"/>
      <w:r w:rsidRPr="00893455">
        <w:rPr>
          <w:color w:val="555555"/>
          <w:sz w:val="28"/>
          <w:szCs w:val="28"/>
          <w:shd w:val="clear" w:color="auto" w:fill="FFFFFF"/>
        </w:rPr>
        <w:t xml:space="preserve">. и доп. – </w:t>
      </w:r>
      <w:proofErr w:type="gramStart"/>
      <w:r w:rsidRPr="00893455">
        <w:rPr>
          <w:color w:val="555555"/>
          <w:sz w:val="28"/>
          <w:szCs w:val="28"/>
          <w:shd w:val="clear" w:color="auto" w:fill="FFFFFF"/>
        </w:rPr>
        <w:t>Москва :</w:t>
      </w:r>
      <w:proofErr w:type="gramEnd"/>
      <w:r w:rsidRPr="00893455">
        <w:rPr>
          <w:color w:val="555555"/>
          <w:sz w:val="28"/>
          <w:szCs w:val="28"/>
          <w:shd w:val="clear" w:color="auto" w:fill="FFFFFF"/>
        </w:rPr>
        <w:t xml:space="preserve"> ЮНИТИ-ДАНА, 2017. – 575 с. – URL: </w:t>
      </w:r>
      <w:hyperlink r:id="rId67" w:history="1">
        <w:r w:rsidRPr="00893455">
          <w:rPr>
            <w:rStyle w:val="a3"/>
            <w:sz w:val="28"/>
            <w:szCs w:val="28"/>
            <w:shd w:val="clear" w:color="auto" w:fill="FFFFFF"/>
          </w:rPr>
          <w:t>http://znanium.com/catalog/product/1028713</w:t>
        </w:r>
      </w:hyperlink>
      <w:r w:rsidRPr="00893455">
        <w:rPr>
          <w:color w:val="555555"/>
          <w:sz w:val="28"/>
          <w:szCs w:val="28"/>
          <w:shd w:val="clear" w:color="auto" w:fill="FFFFFF"/>
        </w:rPr>
        <w:t xml:space="preserve"> </w:t>
      </w:r>
      <w:r w:rsidRPr="00893455">
        <w:rPr>
          <w:color w:val="000000"/>
          <w:sz w:val="28"/>
          <w:szCs w:val="28"/>
          <w:shd w:val="clear" w:color="auto" w:fill="FFFFFF"/>
        </w:rPr>
        <w:t>(дата обращения: 05.11.2019).</w:t>
      </w:r>
      <w:r w:rsidRPr="00893455">
        <w:rPr>
          <w:color w:val="555555"/>
          <w:sz w:val="28"/>
          <w:szCs w:val="28"/>
          <w:shd w:val="clear" w:color="auto" w:fill="FFFFFF"/>
        </w:rPr>
        <w:t xml:space="preserve"> –</w:t>
      </w:r>
      <w:r w:rsidRPr="00893455">
        <w:rPr>
          <w:color w:val="333333"/>
          <w:sz w:val="28"/>
          <w:szCs w:val="28"/>
          <w:shd w:val="clear" w:color="auto" w:fill="FFFFFF"/>
        </w:rPr>
        <w:t xml:space="preserve"> </w:t>
      </w:r>
      <w:proofErr w:type="gramStart"/>
      <w:r w:rsidRPr="00893455">
        <w:rPr>
          <w:color w:val="333333"/>
          <w:sz w:val="28"/>
          <w:szCs w:val="28"/>
          <w:shd w:val="clear" w:color="auto" w:fill="FFFFFF"/>
        </w:rPr>
        <w:t>Текст :</w:t>
      </w:r>
      <w:proofErr w:type="gramEnd"/>
      <w:r w:rsidRPr="00893455">
        <w:rPr>
          <w:color w:val="333333"/>
          <w:sz w:val="28"/>
          <w:szCs w:val="28"/>
          <w:shd w:val="clear" w:color="auto" w:fill="FFFFFF"/>
        </w:rPr>
        <w:t xml:space="preserve"> электронный.</w:t>
      </w:r>
    </w:p>
    <w:p w:rsidR="00504717" w:rsidRPr="00893455" w:rsidRDefault="00504717" w:rsidP="005B5167">
      <w:pPr>
        <w:pStyle w:val="a5"/>
        <w:numPr>
          <w:ilvl w:val="0"/>
          <w:numId w:val="23"/>
        </w:numPr>
        <w:spacing w:after="160" w:line="259" w:lineRule="auto"/>
        <w:jc w:val="both"/>
        <w:rPr>
          <w:color w:val="555555"/>
          <w:sz w:val="28"/>
          <w:szCs w:val="28"/>
          <w:shd w:val="clear" w:color="auto" w:fill="FFFFFF"/>
        </w:rPr>
      </w:pPr>
      <w:proofErr w:type="spellStart"/>
      <w:r w:rsidRPr="00893455">
        <w:rPr>
          <w:bCs/>
          <w:color w:val="555555"/>
          <w:sz w:val="28"/>
          <w:szCs w:val="28"/>
          <w:shd w:val="clear" w:color="auto" w:fill="FFFFFF"/>
        </w:rPr>
        <w:t>Женетль</w:t>
      </w:r>
      <w:proofErr w:type="spellEnd"/>
      <w:r w:rsidRPr="00893455">
        <w:rPr>
          <w:bCs/>
          <w:color w:val="555555"/>
          <w:sz w:val="28"/>
          <w:szCs w:val="28"/>
          <w:shd w:val="clear" w:color="auto" w:fill="FFFFFF"/>
        </w:rPr>
        <w:t xml:space="preserve"> С. З. Гражданский </w:t>
      </w:r>
      <w:proofErr w:type="gramStart"/>
      <w:r w:rsidRPr="00893455">
        <w:rPr>
          <w:bCs/>
          <w:color w:val="555555"/>
          <w:sz w:val="28"/>
          <w:szCs w:val="28"/>
          <w:shd w:val="clear" w:color="auto" w:fill="FFFFFF"/>
        </w:rPr>
        <w:t>процесс</w:t>
      </w:r>
      <w:r w:rsidRPr="00893455">
        <w:rPr>
          <w:color w:val="555555"/>
          <w:sz w:val="28"/>
          <w:szCs w:val="28"/>
          <w:shd w:val="clear" w:color="auto" w:fill="FFFFFF"/>
        </w:rPr>
        <w:t> :</w:t>
      </w:r>
      <w:proofErr w:type="gramEnd"/>
      <w:r w:rsidRPr="00893455">
        <w:rPr>
          <w:color w:val="555555"/>
          <w:sz w:val="28"/>
          <w:szCs w:val="28"/>
          <w:shd w:val="clear" w:color="auto" w:fill="FFFFFF"/>
        </w:rPr>
        <w:t xml:space="preserve"> учебник / С. З. </w:t>
      </w:r>
      <w:proofErr w:type="spellStart"/>
      <w:r w:rsidRPr="00893455">
        <w:rPr>
          <w:color w:val="555555"/>
          <w:sz w:val="28"/>
          <w:szCs w:val="28"/>
          <w:shd w:val="clear" w:color="auto" w:fill="FFFFFF"/>
        </w:rPr>
        <w:t>Женетль</w:t>
      </w:r>
      <w:proofErr w:type="spellEnd"/>
      <w:r w:rsidRPr="00893455">
        <w:rPr>
          <w:color w:val="555555"/>
          <w:sz w:val="28"/>
          <w:szCs w:val="28"/>
          <w:shd w:val="clear" w:color="auto" w:fill="FFFFFF"/>
        </w:rPr>
        <w:t xml:space="preserve">, А. В. Никифоров. – 6-е изд. – </w:t>
      </w:r>
      <w:proofErr w:type="gramStart"/>
      <w:r w:rsidRPr="00893455">
        <w:rPr>
          <w:color w:val="555555"/>
          <w:sz w:val="28"/>
          <w:szCs w:val="28"/>
          <w:shd w:val="clear" w:color="auto" w:fill="FFFFFF"/>
        </w:rPr>
        <w:t>Москва :</w:t>
      </w:r>
      <w:proofErr w:type="gramEnd"/>
      <w:r w:rsidRPr="00893455">
        <w:rPr>
          <w:color w:val="555555"/>
          <w:sz w:val="28"/>
          <w:szCs w:val="28"/>
          <w:shd w:val="clear" w:color="auto" w:fill="FFFFFF"/>
        </w:rPr>
        <w:t xml:space="preserve"> РИОР ; ИНФРА-М, 2019. – 414 с. – (Высшее образование: </w:t>
      </w:r>
      <w:proofErr w:type="spellStart"/>
      <w:r w:rsidRPr="00893455">
        <w:rPr>
          <w:color w:val="555555"/>
          <w:sz w:val="28"/>
          <w:szCs w:val="28"/>
          <w:shd w:val="clear" w:color="auto" w:fill="FFFFFF"/>
        </w:rPr>
        <w:t>Бакалавриат</w:t>
      </w:r>
      <w:proofErr w:type="spellEnd"/>
      <w:r w:rsidRPr="00893455">
        <w:rPr>
          <w:color w:val="555555"/>
          <w:sz w:val="28"/>
          <w:szCs w:val="28"/>
          <w:shd w:val="clear" w:color="auto" w:fill="FFFFFF"/>
        </w:rPr>
        <w:t xml:space="preserve">). – URL: </w:t>
      </w:r>
      <w:hyperlink r:id="rId68" w:history="1">
        <w:r w:rsidRPr="00893455">
          <w:rPr>
            <w:rStyle w:val="a3"/>
            <w:sz w:val="28"/>
            <w:szCs w:val="28"/>
            <w:shd w:val="clear" w:color="auto" w:fill="FFFFFF"/>
          </w:rPr>
          <w:t>http://znanium.com/catalog/product/1018044</w:t>
        </w:r>
      </w:hyperlink>
      <w:r w:rsidRPr="00893455">
        <w:rPr>
          <w:color w:val="555555"/>
          <w:sz w:val="28"/>
          <w:szCs w:val="28"/>
          <w:shd w:val="clear" w:color="auto" w:fill="FFFFFF"/>
        </w:rPr>
        <w:t xml:space="preserve"> </w:t>
      </w:r>
      <w:r w:rsidRPr="00893455">
        <w:rPr>
          <w:color w:val="000000"/>
          <w:sz w:val="28"/>
          <w:szCs w:val="28"/>
          <w:shd w:val="clear" w:color="auto" w:fill="FFFFFF"/>
        </w:rPr>
        <w:t>(дата обращения: 05.11.2019).</w:t>
      </w:r>
      <w:r w:rsidRPr="00893455">
        <w:rPr>
          <w:color w:val="555555"/>
          <w:sz w:val="28"/>
          <w:szCs w:val="28"/>
          <w:shd w:val="clear" w:color="auto" w:fill="FFFFFF"/>
        </w:rPr>
        <w:t xml:space="preserve"> –  </w:t>
      </w:r>
      <w:proofErr w:type="gramStart"/>
      <w:r w:rsidRPr="00893455">
        <w:rPr>
          <w:color w:val="555555"/>
          <w:sz w:val="28"/>
          <w:szCs w:val="28"/>
          <w:shd w:val="clear" w:color="auto" w:fill="FFFFFF"/>
        </w:rPr>
        <w:t>Текст :</w:t>
      </w:r>
      <w:proofErr w:type="gramEnd"/>
      <w:r w:rsidRPr="00893455">
        <w:rPr>
          <w:color w:val="555555"/>
          <w:sz w:val="28"/>
          <w:szCs w:val="28"/>
          <w:shd w:val="clear" w:color="auto" w:fill="FFFFFF"/>
        </w:rPr>
        <w:t xml:space="preserve"> электронный.</w:t>
      </w:r>
    </w:p>
    <w:p w:rsidR="00504717" w:rsidRDefault="00504717" w:rsidP="00504717">
      <w:pPr>
        <w:jc w:val="both"/>
        <w:rPr>
          <w:rFonts w:ascii="Arial" w:hAnsi="Arial" w:cs="Arial"/>
          <w:color w:val="454545"/>
          <w:sz w:val="23"/>
          <w:szCs w:val="23"/>
        </w:rPr>
      </w:pPr>
    </w:p>
    <w:p w:rsidR="00504717" w:rsidRPr="00504717" w:rsidRDefault="00504717" w:rsidP="001E6D34">
      <w:pPr>
        <w:widowControl w:val="0"/>
        <w:shd w:val="clear" w:color="auto" w:fill="FFFFFF"/>
        <w:autoSpaceDE w:val="0"/>
        <w:autoSpaceDN w:val="0"/>
        <w:adjustRightInd w:val="0"/>
        <w:rPr>
          <w:sz w:val="28"/>
          <w:szCs w:val="28"/>
          <w:u w:val="single"/>
        </w:rPr>
      </w:pPr>
    </w:p>
    <w:p w:rsidR="001E6D34" w:rsidRPr="00594B60" w:rsidRDefault="001E6D34" w:rsidP="001E6D34">
      <w:pPr>
        <w:keepNext/>
        <w:keepLines/>
        <w:ind w:firstLine="709"/>
        <w:jc w:val="center"/>
        <w:outlineLvl w:val="1"/>
        <w:rPr>
          <w:b/>
          <w:sz w:val="28"/>
          <w:szCs w:val="28"/>
          <w:shd w:val="clear" w:color="auto" w:fill="FFFFFF"/>
        </w:rPr>
      </w:pPr>
      <w:r w:rsidRPr="00594B60">
        <w:rPr>
          <w:b/>
          <w:sz w:val="28"/>
          <w:szCs w:val="28"/>
          <w:shd w:val="clear" w:color="auto" w:fill="FFFFFF"/>
        </w:rPr>
        <w:t xml:space="preserve">Перечень Постановлений Пленума Верховного Суда РФ, рекомендуемых для подготовки к экзамену </w:t>
      </w:r>
    </w:p>
    <w:p w:rsidR="001E6D34" w:rsidRPr="00594B60" w:rsidRDefault="001E6D34" w:rsidP="001E6D34">
      <w:pPr>
        <w:widowControl w:val="0"/>
        <w:shd w:val="clear" w:color="auto" w:fill="FFFFFF"/>
        <w:tabs>
          <w:tab w:val="left" w:pos="993"/>
        </w:tabs>
        <w:autoSpaceDE w:val="0"/>
        <w:autoSpaceDN w:val="0"/>
        <w:adjustRightInd w:val="0"/>
        <w:jc w:val="both"/>
        <w:rPr>
          <w:b/>
          <w:sz w:val="28"/>
          <w:szCs w:val="28"/>
        </w:rPr>
      </w:pPr>
      <w:r w:rsidRPr="00594B60">
        <w:rPr>
          <w:b/>
          <w:sz w:val="28"/>
          <w:szCs w:val="28"/>
        </w:rPr>
        <w:t>   </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20 января 2003 г. № 2 «О некоторых вопросах, возникших в связи с принятием и введением в действие Гражданского процессуального кодекса РФ» // РГ. 2003. 25 янв. № 15.</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10 октября 2003 г. № 5 «О применении судами общей юрисдикции общепризнанных принципов и норм международного права и международных договоров Российской Федерации» // РГ. 2003. 2 дек.</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19 декабря 2003 г. № 23 «О судебном решении» // РГ. 2003. 26 дек.</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24 февраля 2005 г. № 3 «О судебной практике по делам о защите чести и достоинства граждан, а также деловой репутации граждан и юридических лиц» // БВС РФ. 2005. № 4.</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20 апреля 2006 г. № 8 «О применении судами законодательства при рассмотрении дел об усыновлении (удочерении) детей» // РГ. 2006. 3 мая. № 92.</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31 мая 2007 г. № 27 «О практике рассмотрения судами дел об оспаривании решений квалификационных коллегий судей о привлечении судей судов общей юрисдикции к дисциплинарной ответственности» // БВС РФ. 2007. № 8.</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27 декабря 2007 г. № 52 «О сроках рассмотрения судами Российской Федерации уголовных, гражданских дел и дел об административных правонарушениях» // БВС РФ. 2008. № 2.</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Российской Федерации от 26 июня 2008 г. № 13 «О применении норм гражданского процессуального кодекса Российской федерации при рассмотрении и разрешении дел в суде первой инстанции» // БВС РФ. 2008. № 10.</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24 июня 2008 г. № 11 «О подготовке гражданских дел к судебному разбирательству» // БВС РФ. 2008. № 9.</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и Пленума Высшего Арбитражного Суда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 РГ. 2010. 21 мая. № 109.</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19 июня 2012 г. № 13 «О применении судами норм гражданского процессуального законодательства, регламентирующих производство в суде апелляционной инстанции» // РГ. 2012. 29 июня. № 147.</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РФ от 11 декабря 2012 г. № 29 «О применении судами норм гражданского процессуального законодательства, регулирующих производство в суде кассационной инстанции» // РГ. 2012. 21 дек. № 295.</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ВС РФ от 29.05.2012 № 9 «О судебной практике по делам о наследовании» // РГ. 2012. 6 июня. № 127.</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 xml:space="preserve">Постановление Пленума Верховного Суда Российской Федерации от 28 </w:t>
      </w:r>
      <w:r w:rsidRPr="00594B60">
        <w:rPr>
          <w:sz w:val="28"/>
          <w:szCs w:val="28"/>
        </w:rPr>
        <w:lastRenderedPageBreak/>
        <w:t>июня 2012 г. № 17 «О рассмотрении судами гражданских дел по спорам о защите прав потребителей» // РГ. 2012. 11 июля. № 156.</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Российской Федерации от 18 октября 2012 г. № 21 «О применении судами законодательства об ответственности за нарушения в области охраны окружающей среды и природопользования» // РГ.2012. 31 окт. № 251.</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Верховного Суда Российской Федерации от 13 декабря 2012 г. № 35 «Об открытости и гласности судопроизводства и о доступе к информации о деятельности судов» // РГ. 2012. 19 дек. № 292.</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 xml:space="preserve">Постановление Пленума Верховного Суда Российской </w:t>
      </w:r>
      <w:proofErr w:type="gramStart"/>
      <w:r w:rsidRPr="00594B60">
        <w:rPr>
          <w:sz w:val="28"/>
          <w:szCs w:val="28"/>
        </w:rPr>
        <w:t>Феде-рации</w:t>
      </w:r>
      <w:proofErr w:type="gramEnd"/>
      <w:r w:rsidRPr="00594B60">
        <w:rPr>
          <w:sz w:val="28"/>
          <w:szCs w:val="28"/>
        </w:rPr>
        <w:t xml:space="preserve"> от 27 июня 2013 г. № 21 «О применении судами общей юрисдикции Конвенции о защите прав человека и основных свобод от 4 ноября 1950 года и протоколов к ней» // РГ. 2013.5 июля. № 145.</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 xml:space="preserve">Постановление Пленума Верховного Суда Российской Федерации от 29 мая 2014 г. № 8 «О практике применения судами законодательства о воинской обязанности, военной службе и статусе военнослужащих» // РГ. 2014. 4 июня. № 124. </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Постановление Пленума ВС РФ от 11.12.2012 г. № 29 «О применении судами норм процессуального законодательства, регулирующих производство в суде кассационной инстанции» // РГ. 2012. 11 дек. Федеральный выпуск № 5968.</w:t>
      </w:r>
    </w:p>
    <w:p w:rsidR="001E6D34" w:rsidRPr="00594B60" w:rsidRDefault="001E6D34" w:rsidP="005B5167">
      <w:pPr>
        <w:widowControl w:val="0"/>
        <w:numPr>
          <w:ilvl w:val="0"/>
          <w:numId w:val="9"/>
        </w:numPr>
        <w:shd w:val="clear" w:color="auto" w:fill="FFFFFF"/>
        <w:tabs>
          <w:tab w:val="left" w:pos="993"/>
        </w:tabs>
        <w:autoSpaceDE w:val="0"/>
        <w:autoSpaceDN w:val="0"/>
        <w:adjustRightInd w:val="0"/>
        <w:jc w:val="both"/>
        <w:rPr>
          <w:sz w:val="28"/>
          <w:szCs w:val="28"/>
        </w:rPr>
      </w:pPr>
      <w:r w:rsidRPr="00594B60">
        <w:rPr>
          <w:sz w:val="28"/>
          <w:szCs w:val="28"/>
        </w:rPr>
        <w:t xml:space="preserve"> Постановление Пленума Верховного Суда Российской Федерации от 29 января 2015 г. № 2 «О применении судами законодательства об обязательном страховании гражданской ответственности владельцев транспортных средств» // РГ. 2015. 4 февр. № 21.</w:t>
      </w:r>
    </w:p>
    <w:p w:rsidR="001E6D34" w:rsidRPr="00594B60" w:rsidRDefault="00F95C53" w:rsidP="005B5167">
      <w:pPr>
        <w:widowControl w:val="0"/>
        <w:numPr>
          <w:ilvl w:val="0"/>
          <w:numId w:val="9"/>
        </w:numPr>
        <w:shd w:val="clear" w:color="auto" w:fill="FFFFFF"/>
        <w:tabs>
          <w:tab w:val="left" w:pos="993"/>
        </w:tabs>
        <w:autoSpaceDE w:val="0"/>
        <w:autoSpaceDN w:val="0"/>
        <w:adjustRightInd w:val="0"/>
        <w:jc w:val="both"/>
        <w:rPr>
          <w:sz w:val="28"/>
          <w:szCs w:val="28"/>
        </w:rPr>
      </w:pPr>
      <w:hyperlink r:id="rId69" w:tgtFrame="_blank" w:history="1">
        <w:r w:rsidR="001E6D34" w:rsidRPr="00594B60">
          <w:rPr>
            <w:color w:val="0000FF"/>
            <w:sz w:val="28"/>
            <w:szCs w:val="28"/>
            <w:u w:val="single"/>
          </w:rPr>
          <w:t>Постановление Пленума Верховного Суда Российской Федерации от 14 апреля 2016 года № 13</w:t>
        </w:r>
      </w:hyperlink>
      <w:r w:rsidR="001E6D34" w:rsidRPr="00594B60">
        <w:rPr>
          <w:sz w:val="28"/>
          <w:szCs w:val="28"/>
        </w:rPr>
        <w:t> О судебной практике применения законодательства, регулирующего вопросы дисциплинарной ответственности судей</w:t>
      </w:r>
    </w:p>
    <w:p w:rsidR="001E6D34" w:rsidRPr="00594B60" w:rsidRDefault="00F95C53" w:rsidP="005B5167">
      <w:pPr>
        <w:widowControl w:val="0"/>
        <w:numPr>
          <w:ilvl w:val="0"/>
          <w:numId w:val="9"/>
        </w:numPr>
        <w:shd w:val="clear" w:color="auto" w:fill="FFFFFF"/>
        <w:tabs>
          <w:tab w:val="left" w:pos="993"/>
        </w:tabs>
        <w:autoSpaceDE w:val="0"/>
        <w:autoSpaceDN w:val="0"/>
        <w:adjustRightInd w:val="0"/>
        <w:jc w:val="both"/>
        <w:rPr>
          <w:sz w:val="28"/>
          <w:szCs w:val="28"/>
        </w:rPr>
      </w:pPr>
      <w:hyperlink r:id="rId70" w:tgtFrame="_blank" w:history="1">
        <w:r w:rsidR="001E6D34" w:rsidRPr="00594B60">
          <w:rPr>
            <w:color w:val="0000FF"/>
            <w:sz w:val="28"/>
            <w:szCs w:val="28"/>
            <w:u w:val="single"/>
          </w:rPr>
          <w:t>Постановление Пленума Верховного Суда Российской Федерации от 29 марта 2016 года № 11</w:t>
        </w:r>
      </w:hyperlink>
      <w:r w:rsidR="001E6D34" w:rsidRPr="00594B60">
        <w:rPr>
          <w:sz w:val="28"/>
          <w:szCs w:val="28"/>
        </w:rPr>
        <w: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p>
    <w:p w:rsidR="001E6D34" w:rsidRPr="00594B60" w:rsidRDefault="00F95C53" w:rsidP="005B5167">
      <w:pPr>
        <w:widowControl w:val="0"/>
        <w:numPr>
          <w:ilvl w:val="0"/>
          <w:numId w:val="9"/>
        </w:numPr>
        <w:shd w:val="clear" w:color="auto" w:fill="FFFFFF"/>
        <w:tabs>
          <w:tab w:val="left" w:pos="993"/>
        </w:tabs>
        <w:autoSpaceDE w:val="0"/>
        <w:autoSpaceDN w:val="0"/>
        <w:adjustRightInd w:val="0"/>
        <w:jc w:val="both"/>
        <w:rPr>
          <w:sz w:val="28"/>
          <w:szCs w:val="28"/>
        </w:rPr>
      </w:pPr>
      <w:hyperlink r:id="rId71" w:tgtFrame="_blank" w:history="1">
        <w:r w:rsidR="001E6D34" w:rsidRPr="00594B60">
          <w:rPr>
            <w:color w:val="0000FF"/>
            <w:sz w:val="28"/>
            <w:szCs w:val="28"/>
            <w:u w:val="single"/>
          </w:rPr>
          <w:t>Постановление Пленума Верховного Суда Российской Федерации от 24 марта 2016 года № 7</w:t>
        </w:r>
      </w:hyperlink>
      <w:r w:rsidR="001E6D34" w:rsidRPr="00594B60">
        <w:rPr>
          <w:sz w:val="28"/>
          <w:szCs w:val="28"/>
        </w:rPr>
        <w:t>  О применении судами некоторых положений Гражданского кодекса Российской Федерации об ответственности за нарушение обязательств</w:t>
      </w:r>
    </w:p>
    <w:p w:rsidR="001E6D34" w:rsidRPr="00594B60" w:rsidRDefault="00F95C53" w:rsidP="005B5167">
      <w:pPr>
        <w:widowControl w:val="0"/>
        <w:numPr>
          <w:ilvl w:val="0"/>
          <w:numId w:val="9"/>
        </w:numPr>
        <w:shd w:val="clear" w:color="auto" w:fill="FFFFFF"/>
        <w:tabs>
          <w:tab w:val="left" w:pos="993"/>
        </w:tabs>
        <w:autoSpaceDE w:val="0"/>
        <w:autoSpaceDN w:val="0"/>
        <w:adjustRightInd w:val="0"/>
        <w:jc w:val="both"/>
        <w:rPr>
          <w:sz w:val="28"/>
          <w:szCs w:val="28"/>
        </w:rPr>
      </w:pPr>
      <w:hyperlink r:id="rId72" w:tgtFrame="_blank" w:history="1">
        <w:r w:rsidR="001E6D34" w:rsidRPr="00594B60">
          <w:rPr>
            <w:color w:val="0000FF"/>
            <w:sz w:val="28"/>
            <w:szCs w:val="28"/>
            <w:u w:val="single"/>
          </w:rPr>
          <w:t>Постановление Пленума Верховного Суда Российской Федерации от 21 января 2016 года № 1</w:t>
        </w:r>
      </w:hyperlink>
      <w:r w:rsidR="001E6D34" w:rsidRPr="00594B60">
        <w:rPr>
          <w:sz w:val="28"/>
          <w:szCs w:val="28"/>
        </w:rPr>
        <w:t xml:space="preserve"> О некоторых вопросах применения законодательства о возмещении издержек, связанных с рассмотрением дела </w:t>
      </w:r>
    </w:p>
    <w:p w:rsidR="001E6D34" w:rsidRPr="00594B60" w:rsidRDefault="00F95C53" w:rsidP="005B5167">
      <w:pPr>
        <w:widowControl w:val="0"/>
        <w:numPr>
          <w:ilvl w:val="0"/>
          <w:numId w:val="9"/>
        </w:numPr>
        <w:shd w:val="clear" w:color="auto" w:fill="FFFFFF"/>
        <w:tabs>
          <w:tab w:val="left" w:pos="993"/>
        </w:tabs>
        <w:autoSpaceDE w:val="0"/>
        <w:autoSpaceDN w:val="0"/>
        <w:adjustRightInd w:val="0"/>
        <w:jc w:val="both"/>
        <w:rPr>
          <w:sz w:val="28"/>
          <w:szCs w:val="28"/>
        </w:rPr>
      </w:pPr>
      <w:hyperlink r:id="rId73" w:tgtFrame="_blank" w:history="1">
        <w:r w:rsidR="001E6D34" w:rsidRPr="00594B60">
          <w:rPr>
            <w:color w:val="0000FF"/>
            <w:sz w:val="28"/>
            <w:szCs w:val="28"/>
            <w:u w:val="single"/>
          </w:rPr>
          <w:t>Постановление Пленума Верховного Суда Российской Федерации от 17 ноября 2015 года № 50</w:t>
        </w:r>
      </w:hyperlink>
      <w:r w:rsidR="001E6D34" w:rsidRPr="00594B60">
        <w:rPr>
          <w:sz w:val="28"/>
          <w:szCs w:val="28"/>
        </w:rPr>
        <w:t>О применении судами законодательства при рассмотрении некоторых вопросов, возникающих в ходе исполнительного производства</w:t>
      </w:r>
    </w:p>
    <w:p w:rsidR="001E6D34" w:rsidRPr="00594B60" w:rsidRDefault="00F95C53" w:rsidP="005B5167">
      <w:pPr>
        <w:widowControl w:val="0"/>
        <w:numPr>
          <w:ilvl w:val="0"/>
          <w:numId w:val="9"/>
        </w:numPr>
        <w:shd w:val="clear" w:color="auto" w:fill="FFFFFF"/>
        <w:tabs>
          <w:tab w:val="left" w:pos="993"/>
        </w:tabs>
        <w:autoSpaceDE w:val="0"/>
        <w:autoSpaceDN w:val="0"/>
        <w:adjustRightInd w:val="0"/>
        <w:jc w:val="both"/>
        <w:rPr>
          <w:sz w:val="28"/>
          <w:szCs w:val="28"/>
        </w:rPr>
      </w:pPr>
      <w:hyperlink r:id="rId74" w:tgtFrame="_blank" w:history="1">
        <w:r w:rsidR="001E6D34" w:rsidRPr="00594B60">
          <w:rPr>
            <w:color w:val="0000FF"/>
            <w:sz w:val="28"/>
            <w:szCs w:val="28"/>
            <w:u w:val="single"/>
          </w:rPr>
          <w:t>Постановление Пленума Верховного Суда Российской Федерации от 29 сентября 2015 года № 43</w:t>
        </w:r>
      </w:hyperlink>
      <w:r w:rsidR="001E6D34" w:rsidRPr="00594B60">
        <w:rPr>
          <w:sz w:val="28"/>
          <w:szCs w:val="28"/>
        </w:rPr>
        <w:t xml:space="preserve"> О некоторых вопросах, связанных с применением норм Гражданского кодекса Российской Федерации об исковой давности </w:t>
      </w:r>
    </w:p>
    <w:p w:rsidR="001E6D34" w:rsidRPr="00594B60" w:rsidRDefault="00F95C53" w:rsidP="005B5167">
      <w:pPr>
        <w:widowControl w:val="0"/>
        <w:numPr>
          <w:ilvl w:val="0"/>
          <w:numId w:val="9"/>
        </w:numPr>
        <w:shd w:val="clear" w:color="auto" w:fill="FFFFFF"/>
        <w:tabs>
          <w:tab w:val="left" w:pos="993"/>
        </w:tabs>
        <w:autoSpaceDE w:val="0"/>
        <w:autoSpaceDN w:val="0"/>
        <w:adjustRightInd w:val="0"/>
        <w:jc w:val="both"/>
        <w:rPr>
          <w:iCs/>
          <w:sz w:val="28"/>
          <w:szCs w:val="28"/>
        </w:rPr>
      </w:pPr>
      <w:hyperlink r:id="rId75" w:tgtFrame="_blank" w:history="1">
        <w:r w:rsidR="001E6D34" w:rsidRPr="00594B60">
          <w:rPr>
            <w:iCs/>
            <w:color w:val="0000FF"/>
            <w:sz w:val="28"/>
            <w:szCs w:val="28"/>
            <w:u w:val="single"/>
          </w:rPr>
          <w:t>Постановление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hyperlink>
    </w:p>
    <w:p w:rsidR="001E6D34" w:rsidRPr="00594B60" w:rsidRDefault="001E6D34" w:rsidP="001E6D34">
      <w:pPr>
        <w:widowControl w:val="0"/>
        <w:shd w:val="clear" w:color="auto" w:fill="FFFFFF"/>
        <w:autoSpaceDE w:val="0"/>
        <w:autoSpaceDN w:val="0"/>
        <w:adjustRightInd w:val="0"/>
        <w:ind w:firstLine="680"/>
        <w:jc w:val="center"/>
        <w:rPr>
          <w:i/>
          <w:sz w:val="28"/>
          <w:szCs w:val="28"/>
          <w:u w:val="single"/>
        </w:rPr>
      </w:pPr>
    </w:p>
    <w:p w:rsidR="001E6D34" w:rsidRPr="00594B60" w:rsidRDefault="001E6D34" w:rsidP="001E6D34">
      <w:pPr>
        <w:widowControl w:val="0"/>
        <w:shd w:val="clear" w:color="auto" w:fill="FFFFFF"/>
        <w:autoSpaceDE w:val="0"/>
        <w:autoSpaceDN w:val="0"/>
        <w:adjustRightInd w:val="0"/>
        <w:ind w:firstLine="680"/>
        <w:jc w:val="center"/>
        <w:rPr>
          <w:i/>
          <w:sz w:val="28"/>
          <w:szCs w:val="28"/>
          <w:u w:val="single"/>
        </w:rPr>
      </w:pPr>
    </w:p>
    <w:p w:rsidR="001E6D34" w:rsidRPr="00594B60" w:rsidRDefault="001E6D34" w:rsidP="001E6D34">
      <w:pPr>
        <w:widowControl w:val="0"/>
        <w:shd w:val="clear" w:color="auto" w:fill="FFFFFF"/>
        <w:autoSpaceDE w:val="0"/>
        <w:autoSpaceDN w:val="0"/>
        <w:adjustRightInd w:val="0"/>
        <w:ind w:firstLine="680"/>
        <w:jc w:val="center"/>
        <w:rPr>
          <w:i/>
          <w:sz w:val="28"/>
          <w:szCs w:val="28"/>
          <w:u w:val="single"/>
        </w:rPr>
      </w:pPr>
    </w:p>
    <w:p w:rsidR="001E6D34" w:rsidRPr="00594B60" w:rsidRDefault="001E6D34" w:rsidP="001E6D34">
      <w:pPr>
        <w:widowControl w:val="0"/>
        <w:shd w:val="clear" w:color="auto" w:fill="FFFFFF"/>
        <w:autoSpaceDE w:val="0"/>
        <w:autoSpaceDN w:val="0"/>
        <w:adjustRightInd w:val="0"/>
        <w:ind w:firstLine="680"/>
        <w:jc w:val="center"/>
        <w:rPr>
          <w:b/>
          <w:sz w:val="28"/>
          <w:szCs w:val="28"/>
        </w:rPr>
      </w:pPr>
      <w:r w:rsidRPr="00594B60">
        <w:rPr>
          <w:b/>
          <w:sz w:val="28"/>
          <w:szCs w:val="28"/>
          <w:lang w:val="en-US"/>
        </w:rPr>
        <w:t>V</w:t>
      </w:r>
      <w:r w:rsidRPr="00594B60">
        <w:rPr>
          <w:b/>
          <w:sz w:val="28"/>
          <w:szCs w:val="28"/>
        </w:rPr>
        <w:t xml:space="preserve">. Критерии оценивания ответов </w:t>
      </w:r>
    </w:p>
    <w:p w:rsidR="001E6D34" w:rsidRPr="00594B60" w:rsidRDefault="001E6D34" w:rsidP="001E6D34">
      <w:pPr>
        <w:widowControl w:val="0"/>
        <w:shd w:val="clear" w:color="auto" w:fill="FFFFFF"/>
        <w:autoSpaceDE w:val="0"/>
        <w:autoSpaceDN w:val="0"/>
        <w:adjustRightInd w:val="0"/>
        <w:ind w:firstLine="680"/>
        <w:jc w:val="center"/>
        <w:rPr>
          <w:b/>
          <w:sz w:val="28"/>
          <w:szCs w:val="28"/>
        </w:rPr>
      </w:pPr>
    </w:p>
    <w:p w:rsidR="001E6D34" w:rsidRPr="00594B60" w:rsidRDefault="001E6D34" w:rsidP="001E6D34">
      <w:pPr>
        <w:widowControl w:val="0"/>
        <w:tabs>
          <w:tab w:val="left" w:pos="6420"/>
          <w:tab w:val="left" w:pos="8060"/>
        </w:tabs>
        <w:autoSpaceDE w:val="0"/>
        <w:autoSpaceDN w:val="0"/>
        <w:adjustRightInd w:val="0"/>
        <w:jc w:val="center"/>
        <w:rPr>
          <w:b/>
          <w:sz w:val="28"/>
          <w:szCs w:val="28"/>
        </w:rPr>
      </w:pPr>
      <w:r w:rsidRPr="00594B60">
        <w:rPr>
          <w:b/>
          <w:sz w:val="28"/>
          <w:szCs w:val="28"/>
        </w:rPr>
        <w:t xml:space="preserve">5.1. Критерии </w:t>
      </w:r>
      <w:proofErr w:type="gramStart"/>
      <w:r w:rsidRPr="00594B60">
        <w:rPr>
          <w:b/>
          <w:sz w:val="28"/>
          <w:szCs w:val="28"/>
        </w:rPr>
        <w:t>оценивания  письменного</w:t>
      </w:r>
      <w:proofErr w:type="gramEnd"/>
      <w:r w:rsidRPr="00594B60">
        <w:rPr>
          <w:b/>
          <w:sz w:val="28"/>
          <w:szCs w:val="28"/>
        </w:rPr>
        <w:t xml:space="preserve"> ответа на теоретический вопрос</w:t>
      </w:r>
    </w:p>
    <w:p w:rsidR="001E6D34" w:rsidRPr="00594B60" w:rsidRDefault="001E6D34" w:rsidP="001E6D34">
      <w:pPr>
        <w:widowControl w:val="0"/>
        <w:tabs>
          <w:tab w:val="left" w:pos="6420"/>
          <w:tab w:val="left" w:pos="8060"/>
        </w:tabs>
        <w:autoSpaceDE w:val="0"/>
        <w:autoSpaceDN w:val="0"/>
        <w:adjustRightInd w:val="0"/>
        <w:jc w:val="center"/>
        <w:rPr>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1E6D34" w:rsidRPr="00594B60" w:rsidTr="00B77A59">
        <w:trPr>
          <w:trHeight w:val="644"/>
        </w:trPr>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Шкала оценивания</w:t>
            </w:r>
          </w:p>
        </w:tc>
        <w:tc>
          <w:tcPr>
            <w:tcW w:w="7513"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Критерии оценивания</w:t>
            </w:r>
          </w:p>
        </w:tc>
      </w:tr>
      <w:tr w:rsidR="001E6D34" w:rsidRPr="00594B60" w:rsidTr="00B77A59">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5</w:t>
            </w:r>
          </w:p>
        </w:tc>
        <w:tc>
          <w:tcPr>
            <w:tcW w:w="7513" w:type="dxa"/>
            <w:shd w:val="clear" w:color="auto" w:fill="auto"/>
          </w:tcPr>
          <w:p w:rsidR="001E6D34" w:rsidRPr="00594B60" w:rsidRDefault="001E6D34" w:rsidP="00B77A59">
            <w:pPr>
              <w:widowControl w:val="0"/>
              <w:autoSpaceDE w:val="0"/>
              <w:autoSpaceDN w:val="0"/>
              <w:adjustRightInd w:val="0"/>
              <w:jc w:val="both"/>
              <w:rPr>
                <w:sz w:val="28"/>
                <w:szCs w:val="28"/>
              </w:rPr>
            </w:pPr>
            <w:r w:rsidRPr="00594B60">
              <w:rPr>
                <w:sz w:val="28"/>
                <w:szCs w:val="28"/>
              </w:rPr>
              <w:t>Студент дает правильный и полный (</w:t>
            </w:r>
            <w:proofErr w:type="gramStart"/>
            <w:r w:rsidRPr="00594B60">
              <w:rPr>
                <w:sz w:val="28"/>
                <w:szCs w:val="28"/>
              </w:rPr>
              <w:t>развернутый)  ответ</w:t>
            </w:r>
            <w:proofErr w:type="gramEnd"/>
            <w:r w:rsidRPr="00594B60">
              <w:rPr>
                <w:sz w:val="28"/>
                <w:szCs w:val="28"/>
              </w:rPr>
              <w:t xml:space="preserve"> на вопрос, умеет логично и грамотно излагать собственные умозаключения и выводы,  демонстрируя  уверенные знания и навыки письменной речи.   </w:t>
            </w:r>
          </w:p>
        </w:tc>
      </w:tr>
      <w:tr w:rsidR="001E6D34" w:rsidRPr="00594B60" w:rsidTr="00B77A59">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4</w:t>
            </w:r>
          </w:p>
        </w:tc>
        <w:tc>
          <w:tcPr>
            <w:tcW w:w="7513" w:type="dxa"/>
            <w:shd w:val="clear" w:color="auto" w:fill="auto"/>
          </w:tcPr>
          <w:p w:rsidR="001E6D34" w:rsidRPr="00594B60" w:rsidRDefault="001E6D34" w:rsidP="00B77A59">
            <w:pPr>
              <w:widowControl w:val="0"/>
              <w:autoSpaceDE w:val="0"/>
              <w:autoSpaceDN w:val="0"/>
              <w:adjustRightInd w:val="0"/>
              <w:jc w:val="both"/>
              <w:rPr>
                <w:sz w:val="28"/>
                <w:szCs w:val="28"/>
              </w:rPr>
            </w:pPr>
            <w:r w:rsidRPr="00594B60">
              <w:rPr>
                <w:sz w:val="28"/>
                <w:szCs w:val="28"/>
              </w:rPr>
              <w:t xml:space="preserve">  Студент дает в целом правильный ответ вопрос, допуская отдельные неточности, умеет формулировать собственные умозаключения и выводы, демонстрируя знания и навыки  письменной речи.</w:t>
            </w:r>
          </w:p>
        </w:tc>
      </w:tr>
      <w:tr w:rsidR="001E6D34" w:rsidRPr="00594B60" w:rsidTr="00B77A59">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3</w:t>
            </w:r>
          </w:p>
        </w:tc>
        <w:tc>
          <w:tcPr>
            <w:tcW w:w="7513" w:type="dxa"/>
            <w:shd w:val="clear" w:color="auto" w:fill="auto"/>
          </w:tcPr>
          <w:p w:rsidR="001E6D34" w:rsidRPr="00594B60" w:rsidRDefault="001E6D34" w:rsidP="00B77A59">
            <w:pPr>
              <w:widowControl w:val="0"/>
              <w:autoSpaceDE w:val="0"/>
              <w:autoSpaceDN w:val="0"/>
              <w:adjustRightInd w:val="0"/>
              <w:jc w:val="both"/>
              <w:rPr>
                <w:sz w:val="28"/>
                <w:szCs w:val="28"/>
              </w:rPr>
            </w:pPr>
            <w:r w:rsidRPr="00594B60">
              <w:rPr>
                <w:sz w:val="28"/>
                <w:szCs w:val="28"/>
              </w:rPr>
              <w:t xml:space="preserve">Студент дает неполный ответ, демонстрируя поверхностные знания по вопросу.  </w:t>
            </w:r>
            <w:proofErr w:type="gramStart"/>
            <w:r w:rsidRPr="00594B60">
              <w:rPr>
                <w:sz w:val="28"/>
                <w:szCs w:val="28"/>
              </w:rPr>
              <w:t>Студент  способен</w:t>
            </w:r>
            <w:proofErr w:type="gramEnd"/>
            <w:r w:rsidRPr="00594B60">
              <w:rPr>
                <w:sz w:val="28"/>
                <w:szCs w:val="28"/>
              </w:rPr>
              <w:t xml:space="preserve"> формулировать  содержание ответа, но при этом материал не структурирован, а содержание ответа  требует существенной корректировки. </w:t>
            </w:r>
          </w:p>
        </w:tc>
      </w:tr>
      <w:tr w:rsidR="001E6D34" w:rsidRPr="00594B60" w:rsidTr="00B77A59">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2</w:t>
            </w:r>
          </w:p>
        </w:tc>
        <w:tc>
          <w:tcPr>
            <w:tcW w:w="7513" w:type="dxa"/>
            <w:shd w:val="clear" w:color="auto" w:fill="auto"/>
          </w:tcPr>
          <w:p w:rsidR="001E6D34" w:rsidRPr="00594B60" w:rsidRDefault="001E6D34" w:rsidP="00B77A59">
            <w:pPr>
              <w:widowControl w:val="0"/>
              <w:autoSpaceDE w:val="0"/>
              <w:autoSpaceDN w:val="0"/>
              <w:adjustRightInd w:val="0"/>
              <w:jc w:val="both"/>
              <w:rPr>
                <w:sz w:val="28"/>
                <w:szCs w:val="28"/>
              </w:rPr>
            </w:pPr>
            <w:r w:rsidRPr="00594B60">
              <w:rPr>
                <w:sz w:val="28"/>
                <w:szCs w:val="28"/>
              </w:rPr>
              <w:t>Студент не дает ответа на вопрос  либо дает неверный ответ.</w:t>
            </w:r>
          </w:p>
        </w:tc>
      </w:tr>
    </w:tbl>
    <w:p w:rsidR="001E6D34" w:rsidRDefault="001E6D34" w:rsidP="001E6D34">
      <w:pPr>
        <w:widowControl w:val="0"/>
        <w:tabs>
          <w:tab w:val="left" w:pos="6420"/>
          <w:tab w:val="left" w:pos="8060"/>
        </w:tabs>
        <w:autoSpaceDE w:val="0"/>
        <w:autoSpaceDN w:val="0"/>
        <w:adjustRightInd w:val="0"/>
        <w:jc w:val="center"/>
        <w:rPr>
          <w:b/>
          <w:sz w:val="28"/>
          <w:szCs w:val="28"/>
        </w:rPr>
      </w:pPr>
    </w:p>
    <w:p w:rsidR="0012272D" w:rsidRPr="00594B60" w:rsidRDefault="0012272D" w:rsidP="001E6D34">
      <w:pPr>
        <w:widowControl w:val="0"/>
        <w:tabs>
          <w:tab w:val="left" w:pos="6420"/>
          <w:tab w:val="left" w:pos="8060"/>
        </w:tabs>
        <w:autoSpaceDE w:val="0"/>
        <w:autoSpaceDN w:val="0"/>
        <w:adjustRightInd w:val="0"/>
        <w:jc w:val="center"/>
        <w:rPr>
          <w:b/>
          <w:sz w:val="28"/>
          <w:szCs w:val="28"/>
        </w:rPr>
      </w:pPr>
    </w:p>
    <w:p w:rsidR="001E6D34" w:rsidRPr="00594B60" w:rsidRDefault="001E6D34" w:rsidP="001E6D34">
      <w:pPr>
        <w:tabs>
          <w:tab w:val="left" w:pos="6420"/>
          <w:tab w:val="left" w:pos="8060"/>
        </w:tabs>
        <w:autoSpaceDE w:val="0"/>
        <w:autoSpaceDN w:val="0"/>
        <w:ind w:left="1440"/>
        <w:rPr>
          <w:b/>
          <w:sz w:val="28"/>
          <w:szCs w:val="28"/>
        </w:rPr>
      </w:pPr>
      <w:r w:rsidRPr="00594B60">
        <w:rPr>
          <w:b/>
          <w:sz w:val="28"/>
          <w:szCs w:val="28"/>
        </w:rPr>
        <w:t>5.2.</w:t>
      </w:r>
      <w:r w:rsidR="0012272D">
        <w:rPr>
          <w:b/>
          <w:sz w:val="28"/>
          <w:szCs w:val="28"/>
        </w:rPr>
        <w:t xml:space="preserve"> </w:t>
      </w:r>
      <w:r w:rsidRPr="00594B60">
        <w:rPr>
          <w:b/>
          <w:sz w:val="28"/>
          <w:szCs w:val="28"/>
        </w:rPr>
        <w:t>Критерии оценивания решения кейс-заданий:</w:t>
      </w:r>
    </w:p>
    <w:p w:rsidR="001E6D34" w:rsidRPr="00594B60" w:rsidRDefault="001E6D34" w:rsidP="001E6D34">
      <w:pPr>
        <w:widowControl w:val="0"/>
        <w:tabs>
          <w:tab w:val="left" w:pos="6420"/>
          <w:tab w:val="left" w:pos="8060"/>
        </w:tabs>
        <w:autoSpaceDE w:val="0"/>
        <w:autoSpaceDN w:val="0"/>
        <w:adjustRightInd w:val="0"/>
        <w:jc w:val="center"/>
        <w:rPr>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1E6D34" w:rsidRPr="00594B60" w:rsidTr="00B77A59">
        <w:trPr>
          <w:trHeight w:val="644"/>
        </w:trPr>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Шкала оценивания</w:t>
            </w:r>
          </w:p>
        </w:tc>
        <w:tc>
          <w:tcPr>
            <w:tcW w:w="7513"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Критерии оценивания</w:t>
            </w:r>
          </w:p>
        </w:tc>
      </w:tr>
      <w:tr w:rsidR="001E6D34" w:rsidRPr="00594B60" w:rsidTr="00B77A59">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5</w:t>
            </w:r>
          </w:p>
        </w:tc>
        <w:tc>
          <w:tcPr>
            <w:tcW w:w="7513" w:type="dxa"/>
            <w:shd w:val="clear" w:color="auto" w:fill="auto"/>
          </w:tcPr>
          <w:p w:rsidR="001E6D34" w:rsidRPr="00594B60" w:rsidRDefault="001E6D34" w:rsidP="00B77A59">
            <w:pPr>
              <w:widowControl w:val="0"/>
              <w:autoSpaceDE w:val="0"/>
              <w:autoSpaceDN w:val="0"/>
              <w:adjustRightInd w:val="0"/>
              <w:jc w:val="both"/>
              <w:rPr>
                <w:sz w:val="28"/>
                <w:szCs w:val="28"/>
              </w:rPr>
            </w:pPr>
            <w:r w:rsidRPr="00594B60">
              <w:rPr>
                <w:sz w:val="28"/>
                <w:szCs w:val="28"/>
              </w:rPr>
              <w:t xml:space="preserve">Студент дает правильный и </w:t>
            </w:r>
            <w:proofErr w:type="gramStart"/>
            <w:r w:rsidRPr="00594B60">
              <w:rPr>
                <w:sz w:val="28"/>
                <w:szCs w:val="28"/>
              </w:rPr>
              <w:t>развернутый  ответ</w:t>
            </w:r>
            <w:proofErr w:type="gramEnd"/>
            <w:r w:rsidRPr="00594B60">
              <w:rPr>
                <w:sz w:val="28"/>
                <w:szCs w:val="28"/>
              </w:rPr>
              <w:t xml:space="preserve"> на  вопросы кейс-задания.  Студент демонстрирует навыки по </w:t>
            </w:r>
            <w:proofErr w:type="gramStart"/>
            <w:r w:rsidRPr="00594B60">
              <w:rPr>
                <w:sz w:val="28"/>
                <w:szCs w:val="28"/>
              </w:rPr>
              <w:t>сбору,  систематизации</w:t>
            </w:r>
            <w:proofErr w:type="gramEnd"/>
            <w:r w:rsidRPr="00594B60">
              <w:rPr>
                <w:sz w:val="28"/>
                <w:szCs w:val="28"/>
              </w:rPr>
              <w:t xml:space="preserve"> и анализу законодательства и специальной литературы. Студент может аргументировать свою точку зрению (приведено  не менее 3-х аргументов), убедительно обосновать свою позицию по конкретному вопросу.</w:t>
            </w:r>
          </w:p>
        </w:tc>
      </w:tr>
      <w:tr w:rsidR="001E6D34" w:rsidRPr="00594B60" w:rsidTr="00B77A59">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4</w:t>
            </w:r>
          </w:p>
        </w:tc>
        <w:tc>
          <w:tcPr>
            <w:tcW w:w="7513" w:type="dxa"/>
            <w:shd w:val="clear" w:color="auto" w:fill="auto"/>
          </w:tcPr>
          <w:p w:rsidR="001E6D34" w:rsidRPr="00594B60" w:rsidRDefault="001E6D34" w:rsidP="00B77A59">
            <w:pPr>
              <w:widowControl w:val="0"/>
              <w:autoSpaceDE w:val="0"/>
              <w:autoSpaceDN w:val="0"/>
              <w:adjustRightInd w:val="0"/>
              <w:jc w:val="both"/>
              <w:rPr>
                <w:sz w:val="28"/>
                <w:szCs w:val="28"/>
              </w:rPr>
            </w:pPr>
            <w:r w:rsidRPr="00594B60">
              <w:rPr>
                <w:sz w:val="28"/>
                <w:szCs w:val="28"/>
              </w:rPr>
              <w:t xml:space="preserve"> Студент дает в целом правильный ответ </w:t>
            </w:r>
            <w:proofErr w:type="gramStart"/>
            <w:r w:rsidRPr="00594B60">
              <w:rPr>
                <w:sz w:val="28"/>
                <w:szCs w:val="28"/>
              </w:rPr>
              <w:t>на  вопросы</w:t>
            </w:r>
            <w:proofErr w:type="gramEnd"/>
            <w:r w:rsidRPr="00594B60">
              <w:rPr>
                <w:sz w:val="28"/>
                <w:szCs w:val="28"/>
              </w:rPr>
              <w:t xml:space="preserve">  кейс-задания.   Студент </w:t>
            </w:r>
            <w:proofErr w:type="gramStart"/>
            <w:r w:rsidRPr="00594B60">
              <w:rPr>
                <w:sz w:val="28"/>
                <w:szCs w:val="28"/>
              </w:rPr>
              <w:t>способен  анализировать</w:t>
            </w:r>
            <w:proofErr w:type="gramEnd"/>
            <w:r w:rsidRPr="00594B60">
              <w:rPr>
                <w:sz w:val="28"/>
                <w:szCs w:val="28"/>
              </w:rPr>
              <w:t xml:space="preserve"> законодательство и специальную литературу, но недостаточно </w:t>
            </w:r>
            <w:proofErr w:type="spellStart"/>
            <w:r w:rsidRPr="00594B60">
              <w:rPr>
                <w:sz w:val="28"/>
                <w:szCs w:val="28"/>
              </w:rPr>
              <w:t>систематизированно</w:t>
            </w:r>
            <w:proofErr w:type="spellEnd"/>
            <w:r w:rsidRPr="00594B60">
              <w:rPr>
                <w:sz w:val="28"/>
                <w:szCs w:val="28"/>
              </w:rPr>
              <w:t>. Студент может аргументировать свою точку зрению (приведено хотя бы  два аргумента в обоснование своей позиции).</w:t>
            </w:r>
          </w:p>
        </w:tc>
      </w:tr>
      <w:tr w:rsidR="001E6D34" w:rsidRPr="00594B60" w:rsidTr="00B77A59">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3</w:t>
            </w:r>
          </w:p>
        </w:tc>
        <w:tc>
          <w:tcPr>
            <w:tcW w:w="7513" w:type="dxa"/>
            <w:shd w:val="clear" w:color="auto" w:fill="auto"/>
          </w:tcPr>
          <w:p w:rsidR="001E6D34" w:rsidRPr="00594B60" w:rsidRDefault="001E6D34" w:rsidP="00B77A59">
            <w:pPr>
              <w:widowControl w:val="0"/>
              <w:autoSpaceDE w:val="0"/>
              <w:autoSpaceDN w:val="0"/>
              <w:adjustRightInd w:val="0"/>
              <w:jc w:val="both"/>
              <w:rPr>
                <w:sz w:val="28"/>
                <w:szCs w:val="28"/>
              </w:rPr>
            </w:pPr>
            <w:r w:rsidRPr="00594B60">
              <w:rPr>
                <w:sz w:val="28"/>
                <w:szCs w:val="28"/>
              </w:rPr>
              <w:t xml:space="preserve">Студент дает неполный ответ, демонстрируя поверхностные знания по вопросам кейс-задания.  Студент сформулировал свою позицию, приведен хотя бы </w:t>
            </w:r>
            <w:proofErr w:type="gramStart"/>
            <w:r w:rsidRPr="00594B60">
              <w:rPr>
                <w:sz w:val="28"/>
                <w:szCs w:val="28"/>
              </w:rPr>
              <w:t>один  аргумент</w:t>
            </w:r>
            <w:proofErr w:type="gramEnd"/>
            <w:r w:rsidRPr="00594B60">
              <w:rPr>
                <w:sz w:val="28"/>
                <w:szCs w:val="28"/>
              </w:rPr>
              <w:t xml:space="preserve"> в обоснование своей позиции.  </w:t>
            </w:r>
          </w:p>
        </w:tc>
      </w:tr>
      <w:tr w:rsidR="001E6D34" w:rsidRPr="00594B60" w:rsidTr="00B77A59">
        <w:tc>
          <w:tcPr>
            <w:tcW w:w="1985" w:type="dxa"/>
            <w:shd w:val="clear" w:color="auto" w:fill="auto"/>
          </w:tcPr>
          <w:p w:rsidR="001E6D34" w:rsidRPr="00594B60" w:rsidRDefault="001E6D34" w:rsidP="00B77A59">
            <w:pPr>
              <w:widowControl w:val="0"/>
              <w:tabs>
                <w:tab w:val="left" w:pos="3780"/>
              </w:tabs>
              <w:autoSpaceDE w:val="0"/>
              <w:autoSpaceDN w:val="0"/>
              <w:adjustRightInd w:val="0"/>
              <w:jc w:val="center"/>
              <w:rPr>
                <w:sz w:val="28"/>
                <w:szCs w:val="28"/>
              </w:rPr>
            </w:pPr>
            <w:r w:rsidRPr="00594B60">
              <w:rPr>
                <w:sz w:val="28"/>
                <w:szCs w:val="28"/>
              </w:rPr>
              <w:t>2</w:t>
            </w:r>
          </w:p>
        </w:tc>
        <w:tc>
          <w:tcPr>
            <w:tcW w:w="7513" w:type="dxa"/>
            <w:shd w:val="clear" w:color="auto" w:fill="auto"/>
          </w:tcPr>
          <w:p w:rsidR="001E6D34" w:rsidRPr="00594B60" w:rsidRDefault="001E6D34" w:rsidP="00B77A59">
            <w:pPr>
              <w:widowControl w:val="0"/>
              <w:autoSpaceDE w:val="0"/>
              <w:autoSpaceDN w:val="0"/>
              <w:adjustRightInd w:val="0"/>
              <w:jc w:val="both"/>
              <w:rPr>
                <w:sz w:val="28"/>
                <w:szCs w:val="28"/>
              </w:rPr>
            </w:pPr>
            <w:r w:rsidRPr="00594B60">
              <w:rPr>
                <w:sz w:val="28"/>
                <w:szCs w:val="28"/>
              </w:rPr>
              <w:t>Студент не дает ответа на вопросы  либо дает неверный ответ.</w:t>
            </w:r>
          </w:p>
        </w:tc>
      </w:tr>
    </w:tbl>
    <w:p w:rsidR="001E6D34" w:rsidRPr="00594B60" w:rsidRDefault="001E6D34" w:rsidP="001E6D34">
      <w:pPr>
        <w:widowControl w:val="0"/>
        <w:autoSpaceDE w:val="0"/>
        <w:autoSpaceDN w:val="0"/>
        <w:adjustRightInd w:val="0"/>
        <w:ind w:firstLine="284"/>
        <w:jc w:val="center"/>
        <w:rPr>
          <w:rFonts w:ascii="Arial" w:hAnsi="Arial" w:cs="Arial"/>
          <w:b/>
          <w:sz w:val="28"/>
          <w:szCs w:val="28"/>
        </w:rPr>
      </w:pPr>
    </w:p>
    <w:p w:rsidR="001E6D34" w:rsidRDefault="001E6D34" w:rsidP="001E6D34">
      <w:pPr>
        <w:widowControl w:val="0"/>
        <w:shd w:val="clear" w:color="auto" w:fill="FFFFFF"/>
        <w:autoSpaceDE w:val="0"/>
        <w:autoSpaceDN w:val="0"/>
        <w:adjustRightInd w:val="0"/>
        <w:ind w:firstLine="680"/>
        <w:jc w:val="center"/>
        <w:rPr>
          <w:b/>
          <w:sz w:val="28"/>
          <w:szCs w:val="28"/>
        </w:rPr>
      </w:pPr>
    </w:p>
    <w:p w:rsidR="0012272D" w:rsidRPr="00594B60" w:rsidRDefault="0012272D" w:rsidP="001E6D34">
      <w:pPr>
        <w:widowControl w:val="0"/>
        <w:shd w:val="clear" w:color="auto" w:fill="FFFFFF"/>
        <w:autoSpaceDE w:val="0"/>
        <w:autoSpaceDN w:val="0"/>
        <w:adjustRightInd w:val="0"/>
        <w:ind w:firstLine="680"/>
        <w:jc w:val="center"/>
        <w:rPr>
          <w:b/>
          <w:sz w:val="28"/>
          <w:szCs w:val="28"/>
        </w:rPr>
      </w:pPr>
    </w:p>
    <w:p w:rsidR="00FC0226" w:rsidRDefault="00F95C53" w:rsidP="00FC0226">
      <w:pPr>
        <w:tabs>
          <w:tab w:val="left" w:pos="993"/>
        </w:tabs>
        <w:jc w:val="center"/>
        <w:rPr>
          <w:b/>
          <w:sz w:val="28"/>
          <w:szCs w:val="28"/>
        </w:rPr>
      </w:pPr>
      <w:bookmarkStart w:id="5" w:name="_Toc468438504"/>
      <w:bookmarkStart w:id="6" w:name="_Toc337804824"/>
      <w:r>
        <w:rPr>
          <w:b/>
          <w:sz w:val="28"/>
          <w:szCs w:val="28"/>
        </w:rPr>
        <w:t xml:space="preserve">5.3 </w:t>
      </w:r>
      <w:r w:rsidR="00FC0226" w:rsidRPr="00FC0226">
        <w:rPr>
          <w:b/>
          <w:sz w:val="28"/>
          <w:szCs w:val="28"/>
        </w:rPr>
        <w:t>Критерии оценивания процессуальных документов</w:t>
      </w:r>
    </w:p>
    <w:p w:rsidR="00F95C53" w:rsidRPr="00FC0226" w:rsidRDefault="00F95C53" w:rsidP="00FC0226">
      <w:pPr>
        <w:tabs>
          <w:tab w:val="left" w:pos="993"/>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8064"/>
      </w:tblGrid>
      <w:tr w:rsidR="00FC0226" w:rsidRPr="00FC0226" w:rsidTr="00DE2D21">
        <w:trPr>
          <w:trHeight w:val="644"/>
        </w:trPr>
        <w:tc>
          <w:tcPr>
            <w:tcW w:w="1045" w:type="pct"/>
            <w:shd w:val="clear" w:color="auto" w:fill="auto"/>
          </w:tcPr>
          <w:p w:rsidR="00FC0226" w:rsidRPr="00FC0226" w:rsidRDefault="00FC0226" w:rsidP="00DE2D21">
            <w:pPr>
              <w:tabs>
                <w:tab w:val="left" w:pos="993"/>
                <w:tab w:val="left" w:pos="3780"/>
              </w:tabs>
              <w:jc w:val="center"/>
              <w:rPr>
                <w:sz w:val="28"/>
                <w:szCs w:val="28"/>
              </w:rPr>
            </w:pPr>
            <w:r w:rsidRPr="00FC0226">
              <w:rPr>
                <w:sz w:val="28"/>
                <w:szCs w:val="28"/>
              </w:rPr>
              <w:t>Шкала оценивания</w:t>
            </w:r>
          </w:p>
        </w:tc>
        <w:tc>
          <w:tcPr>
            <w:tcW w:w="3955" w:type="pct"/>
            <w:shd w:val="clear" w:color="auto" w:fill="auto"/>
          </w:tcPr>
          <w:p w:rsidR="00FC0226" w:rsidRPr="00FC0226" w:rsidRDefault="00FC0226" w:rsidP="00DE2D21">
            <w:pPr>
              <w:tabs>
                <w:tab w:val="left" w:pos="993"/>
                <w:tab w:val="left" w:pos="3780"/>
              </w:tabs>
              <w:jc w:val="center"/>
              <w:rPr>
                <w:sz w:val="28"/>
                <w:szCs w:val="28"/>
              </w:rPr>
            </w:pPr>
            <w:r w:rsidRPr="00FC0226">
              <w:rPr>
                <w:sz w:val="28"/>
                <w:szCs w:val="28"/>
              </w:rPr>
              <w:t>Критерии оценивания</w:t>
            </w:r>
          </w:p>
        </w:tc>
      </w:tr>
      <w:tr w:rsidR="00FC0226" w:rsidRPr="00FC0226" w:rsidTr="00DE2D21">
        <w:tc>
          <w:tcPr>
            <w:tcW w:w="1045" w:type="pct"/>
            <w:shd w:val="clear" w:color="auto" w:fill="auto"/>
          </w:tcPr>
          <w:p w:rsidR="00FC0226" w:rsidRPr="00FC0226" w:rsidRDefault="00FC0226" w:rsidP="00DE2D21">
            <w:pPr>
              <w:tabs>
                <w:tab w:val="left" w:pos="993"/>
                <w:tab w:val="left" w:pos="3780"/>
              </w:tabs>
              <w:jc w:val="center"/>
              <w:rPr>
                <w:sz w:val="28"/>
                <w:szCs w:val="28"/>
              </w:rPr>
            </w:pPr>
            <w:r>
              <w:rPr>
                <w:sz w:val="28"/>
                <w:szCs w:val="28"/>
              </w:rPr>
              <w:t>5</w:t>
            </w:r>
          </w:p>
        </w:tc>
        <w:tc>
          <w:tcPr>
            <w:tcW w:w="3955" w:type="pct"/>
            <w:shd w:val="clear" w:color="auto" w:fill="auto"/>
          </w:tcPr>
          <w:p w:rsidR="00FC0226" w:rsidRPr="00FC0226" w:rsidRDefault="00FC0226" w:rsidP="00FC0226">
            <w:pPr>
              <w:tabs>
                <w:tab w:val="left" w:pos="993"/>
              </w:tabs>
              <w:jc w:val="both"/>
              <w:rPr>
                <w:sz w:val="28"/>
                <w:szCs w:val="28"/>
              </w:rPr>
            </w:pPr>
            <w:r>
              <w:rPr>
                <w:sz w:val="28"/>
                <w:szCs w:val="28"/>
              </w:rPr>
              <w:t xml:space="preserve">Студент продемонстрировал понимание </w:t>
            </w:r>
            <w:r w:rsidRPr="00FC0226">
              <w:rPr>
                <w:sz w:val="28"/>
                <w:szCs w:val="28"/>
              </w:rPr>
              <w:t>вида процессуаль</w:t>
            </w:r>
            <w:r>
              <w:rPr>
                <w:sz w:val="28"/>
                <w:szCs w:val="28"/>
              </w:rPr>
              <w:t>ного документа, соответствующего фабуле задания</w:t>
            </w:r>
            <w:r w:rsidRPr="00FC0226">
              <w:rPr>
                <w:sz w:val="28"/>
                <w:szCs w:val="28"/>
              </w:rPr>
              <w:t>. Студент  правильно составил его проект, показал знание его составных частей, продемонстрировал  правильное  применение правил, приемов и средств юридической техники при его составлении, знание законодательства о требованиях, предъявля</w:t>
            </w:r>
            <w:r w:rsidR="006177A5">
              <w:rPr>
                <w:sz w:val="28"/>
                <w:szCs w:val="28"/>
              </w:rPr>
              <w:t>емых к</w:t>
            </w:r>
            <w:r w:rsidRPr="00FC0226">
              <w:rPr>
                <w:sz w:val="28"/>
                <w:szCs w:val="28"/>
              </w:rPr>
              <w:t xml:space="preserve"> форме и содержанию</w:t>
            </w:r>
            <w:r w:rsidR="006177A5">
              <w:rPr>
                <w:sz w:val="28"/>
                <w:szCs w:val="28"/>
              </w:rPr>
              <w:t xml:space="preserve"> документа</w:t>
            </w:r>
            <w:r w:rsidRPr="00FC0226">
              <w:rPr>
                <w:sz w:val="28"/>
                <w:szCs w:val="28"/>
              </w:rPr>
              <w:t>.</w:t>
            </w:r>
          </w:p>
        </w:tc>
      </w:tr>
      <w:tr w:rsidR="00FC0226" w:rsidRPr="00FC0226" w:rsidTr="00DE2D21">
        <w:tc>
          <w:tcPr>
            <w:tcW w:w="1045" w:type="pct"/>
            <w:shd w:val="clear" w:color="auto" w:fill="auto"/>
          </w:tcPr>
          <w:p w:rsidR="00FC0226" w:rsidRPr="00FC0226" w:rsidRDefault="00FC0226" w:rsidP="00DE2D21">
            <w:pPr>
              <w:tabs>
                <w:tab w:val="left" w:pos="993"/>
                <w:tab w:val="left" w:pos="3780"/>
              </w:tabs>
              <w:jc w:val="center"/>
              <w:rPr>
                <w:sz w:val="28"/>
                <w:szCs w:val="28"/>
              </w:rPr>
            </w:pPr>
            <w:r>
              <w:rPr>
                <w:sz w:val="28"/>
                <w:szCs w:val="28"/>
              </w:rPr>
              <w:t>4</w:t>
            </w:r>
          </w:p>
        </w:tc>
        <w:tc>
          <w:tcPr>
            <w:tcW w:w="3955" w:type="pct"/>
            <w:shd w:val="clear" w:color="auto" w:fill="auto"/>
          </w:tcPr>
          <w:p w:rsidR="00FC0226" w:rsidRPr="00FC0226" w:rsidRDefault="00FC0226" w:rsidP="00FC0226">
            <w:pPr>
              <w:tabs>
                <w:tab w:val="left" w:pos="993"/>
              </w:tabs>
              <w:jc w:val="both"/>
              <w:rPr>
                <w:sz w:val="28"/>
                <w:szCs w:val="28"/>
              </w:rPr>
            </w:pPr>
            <w:proofErr w:type="gramStart"/>
            <w:r w:rsidRPr="00FC0226">
              <w:rPr>
                <w:sz w:val="28"/>
                <w:szCs w:val="28"/>
              </w:rPr>
              <w:t>Студент  продемонстрировал</w:t>
            </w:r>
            <w:proofErr w:type="gramEnd"/>
            <w:r w:rsidRPr="00FC0226">
              <w:rPr>
                <w:sz w:val="28"/>
                <w:szCs w:val="28"/>
              </w:rPr>
              <w:t xml:space="preserve"> умение составля</w:t>
            </w:r>
            <w:r>
              <w:rPr>
                <w:sz w:val="28"/>
                <w:szCs w:val="28"/>
              </w:rPr>
              <w:t xml:space="preserve">ть  проект соответствующего </w:t>
            </w:r>
            <w:r w:rsidRPr="00FC0226">
              <w:rPr>
                <w:sz w:val="28"/>
                <w:szCs w:val="28"/>
              </w:rPr>
              <w:t xml:space="preserve"> вида процессуального </w:t>
            </w:r>
            <w:r>
              <w:rPr>
                <w:sz w:val="28"/>
                <w:szCs w:val="28"/>
              </w:rPr>
              <w:t>документа, но при этом допустил</w:t>
            </w:r>
            <w:r w:rsidRPr="00FC0226">
              <w:rPr>
                <w:sz w:val="28"/>
                <w:szCs w:val="28"/>
              </w:rPr>
              <w:t xml:space="preserve"> неточности, в том числе в </w:t>
            </w:r>
            <w:r w:rsidR="0042799A">
              <w:rPr>
                <w:sz w:val="28"/>
                <w:szCs w:val="28"/>
              </w:rPr>
              <w:t>части неправильного представления</w:t>
            </w:r>
            <w:r>
              <w:rPr>
                <w:sz w:val="28"/>
                <w:szCs w:val="28"/>
              </w:rPr>
              <w:t xml:space="preserve"> </w:t>
            </w:r>
            <w:r w:rsidRPr="00FC0226">
              <w:rPr>
                <w:sz w:val="28"/>
                <w:szCs w:val="28"/>
              </w:rPr>
              <w:t xml:space="preserve"> о требованиях, предъявляемых</w:t>
            </w:r>
            <w:r>
              <w:rPr>
                <w:sz w:val="28"/>
                <w:szCs w:val="28"/>
              </w:rPr>
              <w:t xml:space="preserve"> законом</w:t>
            </w:r>
            <w:r w:rsidR="0042799A">
              <w:rPr>
                <w:sz w:val="28"/>
                <w:szCs w:val="28"/>
              </w:rPr>
              <w:t xml:space="preserve"> к </w:t>
            </w:r>
            <w:r w:rsidRPr="00FC0226">
              <w:rPr>
                <w:sz w:val="28"/>
                <w:szCs w:val="28"/>
              </w:rPr>
              <w:t xml:space="preserve"> форме и содержанию</w:t>
            </w:r>
            <w:r w:rsidR="0042799A">
              <w:rPr>
                <w:sz w:val="28"/>
                <w:szCs w:val="28"/>
              </w:rPr>
              <w:t xml:space="preserve"> документа</w:t>
            </w:r>
            <w:r w:rsidRPr="00FC0226">
              <w:rPr>
                <w:sz w:val="28"/>
                <w:szCs w:val="28"/>
              </w:rPr>
              <w:t xml:space="preserve">. </w:t>
            </w:r>
          </w:p>
        </w:tc>
      </w:tr>
      <w:tr w:rsidR="00FC0226" w:rsidRPr="00FC0226" w:rsidTr="00DE2D21">
        <w:tc>
          <w:tcPr>
            <w:tcW w:w="1045" w:type="pct"/>
            <w:shd w:val="clear" w:color="auto" w:fill="auto"/>
          </w:tcPr>
          <w:p w:rsidR="00FC0226" w:rsidRPr="00FC0226" w:rsidRDefault="00FC0226" w:rsidP="00DE2D21">
            <w:pPr>
              <w:tabs>
                <w:tab w:val="left" w:pos="993"/>
                <w:tab w:val="left" w:pos="3780"/>
              </w:tabs>
              <w:jc w:val="center"/>
              <w:rPr>
                <w:sz w:val="28"/>
                <w:szCs w:val="28"/>
              </w:rPr>
            </w:pPr>
            <w:r>
              <w:rPr>
                <w:sz w:val="28"/>
                <w:szCs w:val="28"/>
              </w:rPr>
              <w:t>3</w:t>
            </w:r>
          </w:p>
        </w:tc>
        <w:tc>
          <w:tcPr>
            <w:tcW w:w="3955" w:type="pct"/>
            <w:shd w:val="clear" w:color="auto" w:fill="auto"/>
          </w:tcPr>
          <w:p w:rsidR="00FC0226" w:rsidRPr="00FC0226" w:rsidRDefault="00FC0226" w:rsidP="00FC0226">
            <w:pPr>
              <w:tabs>
                <w:tab w:val="left" w:pos="993"/>
              </w:tabs>
              <w:jc w:val="both"/>
              <w:rPr>
                <w:sz w:val="28"/>
                <w:szCs w:val="28"/>
              </w:rPr>
            </w:pPr>
            <w:r w:rsidRPr="00FC0226">
              <w:rPr>
                <w:sz w:val="28"/>
                <w:szCs w:val="28"/>
              </w:rPr>
              <w:t xml:space="preserve">Студент </w:t>
            </w:r>
            <w:proofErr w:type="gramStart"/>
            <w:r w:rsidRPr="00FC0226">
              <w:rPr>
                <w:sz w:val="28"/>
                <w:szCs w:val="28"/>
              </w:rPr>
              <w:t>имеет  представление</w:t>
            </w:r>
            <w:proofErr w:type="gramEnd"/>
            <w:r w:rsidRPr="00FC0226">
              <w:rPr>
                <w:sz w:val="28"/>
                <w:szCs w:val="28"/>
              </w:rPr>
              <w:t xml:space="preserve"> о</w:t>
            </w:r>
            <w:r>
              <w:rPr>
                <w:sz w:val="28"/>
                <w:szCs w:val="28"/>
              </w:rPr>
              <w:t xml:space="preserve"> виде и структуре  соответствующего</w:t>
            </w:r>
            <w:r w:rsidRPr="00FC0226">
              <w:rPr>
                <w:sz w:val="28"/>
                <w:szCs w:val="28"/>
              </w:rPr>
              <w:t xml:space="preserve"> процессуального документа.  Проект документа </w:t>
            </w:r>
            <w:r>
              <w:rPr>
                <w:sz w:val="28"/>
                <w:szCs w:val="28"/>
              </w:rPr>
              <w:t xml:space="preserve">свидетельствует о  существенных пробелах в знаниях об </w:t>
            </w:r>
            <w:r w:rsidRPr="00FC0226">
              <w:rPr>
                <w:sz w:val="28"/>
                <w:szCs w:val="28"/>
              </w:rPr>
              <w:t>особенно</w:t>
            </w:r>
            <w:r>
              <w:rPr>
                <w:sz w:val="28"/>
                <w:szCs w:val="28"/>
              </w:rPr>
              <w:t xml:space="preserve">стях его составления, либо </w:t>
            </w:r>
            <w:r w:rsidRPr="00FC0226">
              <w:rPr>
                <w:sz w:val="28"/>
                <w:szCs w:val="28"/>
              </w:rPr>
              <w:t xml:space="preserve"> норм законодательства  о требованиях, предъявляемых к его содержанию.</w:t>
            </w:r>
          </w:p>
        </w:tc>
      </w:tr>
      <w:tr w:rsidR="00FC0226" w:rsidRPr="00FC0226" w:rsidTr="00DE2D21">
        <w:tc>
          <w:tcPr>
            <w:tcW w:w="1045" w:type="pct"/>
            <w:shd w:val="clear" w:color="auto" w:fill="auto"/>
          </w:tcPr>
          <w:p w:rsidR="00FC0226" w:rsidRDefault="00FC0226" w:rsidP="00DE2D21">
            <w:pPr>
              <w:tabs>
                <w:tab w:val="left" w:pos="993"/>
                <w:tab w:val="left" w:pos="3780"/>
              </w:tabs>
              <w:jc w:val="center"/>
              <w:rPr>
                <w:sz w:val="28"/>
                <w:szCs w:val="28"/>
              </w:rPr>
            </w:pPr>
            <w:r>
              <w:rPr>
                <w:sz w:val="28"/>
                <w:szCs w:val="28"/>
              </w:rPr>
              <w:t>2</w:t>
            </w:r>
          </w:p>
        </w:tc>
        <w:tc>
          <w:tcPr>
            <w:tcW w:w="3955" w:type="pct"/>
            <w:shd w:val="clear" w:color="auto" w:fill="auto"/>
          </w:tcPr>
          <w:p w:rsidR="00FC0226" w:rsidRPr="00FC0226" w:rsidRDefault="00FC0226" w:rsidP="00FC0226">
            <w:pPr>
              <w:tabs>
                <w:tab w:val="left" w:pos="993"/>
              </w:tabs>
              <w:jc w:val="both"/>
              <w:rPr>
                <w:sz w:val="28"/>
                <w:szCs w:val="28"/>
              </w:rPr>
            </w:pPr>
            <w:r w:rsidRPr="00FC0226">
              <w:rPr>
                <w:sz w:val="28"/>
                <w:szCs w:val="28"/>
              </w:rPr>
              <w:t xml:space="preserve">Проект документа не составлен или составленный документ свидетельствует о  </w:t>
            </w:r>
            <w:r>
              <w:rPr>
                <w:sz w:val="28"/>
                <w:szCs w:val="28"/>
              </w:rPr>
              <w:t xml:space="preserve">полном </w:t>
            </w:r>
            <w:r w:rsidRPr="00FC0226">
              <w:rPr>
                <w:sz w:val="28"/>
                <w:szCs w:val="28"/>
              </w:rPr>
              <w:t>незнании особенностей его составления, либо незнании норм законодательства  о требованиях, предъявляемых к его содержанию.</w:t>
            </w:r>
          </w:p>
        </w:tc>
      </w:tr>
    </w:tbl>
    <w:p w:rsidR="00FC0226" w:rsidRPr="00FC0226" w:rsidRDefault="00FC0226" w:rsidP="00FC0226">
      <w:pPr>
        <w:tabs>
          <w:tab w:val="left" w:pos="0"/>
          <w:tab w:val="left" w:pos="993"/>
        </w:tabs>
        <w:rPr>
          <w:b/>
          <w:sz w:val="28"/>
          <w:szCs w:val="28"/>
        </w:rPr>
      </w:pPr>
    </w:p>
    <w:p w:rsidR="001E6D34" w:rsidRPr="00594B60" w:rsidRDefault="001E6D34" w:rsidP="001E6D34">
      <w:pPr>
        <w:keepNext/>
        <w:widowControl w:val="0"/>
        <w:autoSpaceDE w:val="0"/>
        <w:autoSpaceDN w:val="0"/>
        <w:adjustRightInd w:val="0"/>
        <w:ind w:firstLine="708"/>
        <w:jc w:val="right"/>
        <w:outlineLvl w:val="2"/>
        <w:rPr>
          <w:sz w:val="28"/>
          <w:szCs w:val="28"/>
        </w:rPr>
      </w:pPr>
    </w:p>
    <w:bookmarkEnd w:id="5"/>
    <w:bookmarkEnd w:id="6"/>
    <w:p w:rsidR="001E6D34" w:rsidRPr="00594B60" w:rsidRDefault="001E6D34" w:rsidP="001E6D34">
      <w:pPr>
        <w:widowControl w:val="0"/>
        <w:shd w:val="clear" w:color="auto" w:fill="FFFFFF"/>
        <w:autoSpaceDE w:val="0"/>
        <w:autoSpaceDN w:val="0"/>
        <w:adjustRightInd w:val="0"/>
        <w:ind w:firstLine="680"/>
        <w:jc w:val="center"/>
        <w:rPr>
          <w:i/>
          <w:sz w:val="28"/>
          <w:szCs w:val="28"/>
          <w:u w:val="single"/>
        </w:rPr>
      </w:pPr>
    </w:p>
    <w:p w:rsidR="001E6D34" w:rsidRDefault="001E6D34" w:rsidP="001E6D34"/>
    <w:p w:rsidR="00D5350B" w:rsidRPr="001C27BF" w:rsidRDefault="00D5350B" w:rsidP="00D5350B">
      <w:pPr>
        <w:spacing w:line="276" w:lineRule="auto"/>
        <w:jc w:val="both"/>
        <w:rPr>
          <w:b/>
          <w:sz w:val="28"/>
          <w:szCs w:val="28"/>
        </w:rPr>
      </w:pPr>
      <w:r w:rsidRPr="001C27BF">
        <w:rPr>
          <w:b/>
          <w:sz w:val="28"/>
          <w:szCs w:val="28"/>
        </w:rPr>
        <w:t>Перечень информационных технологий, испо</w:t>
      </w:r>
      <w:r>
        <w:rPr>
          <w:b/>
          <w:sz w:val="28"/>
          <w:szCs w:val="28"/>
        </w:rPr>
        <w:t>льзуемых для подготовки к ГИА</w:t>
      </w:r>
      <w:r w:rsidRPr="001C27BF">
        <w:rPr>
          <w:b/>
          <w:sz w:val="28"/>
          <w:szCs w:val="28"/>
        </w:rPr>
        <w:t>, включая перечень программного обеспечения и информационных справочных систем</w:t>
      </w:r>
    </w:p>
    <w:p w:rsidR="00D5350B" w:rsidRPr="00A8553F" w:rsidRDefault="00D5350B" w:rsidP="00D5350B">
      <w:pPr>
        <w:shd w:val="clear" w:color="auto" w:fill="FFFFFF"/>
        <w:rPr>
          <w:sz w:val="28"/>
          <w:szCs w:val="28"/>
          <w:lang w:val="en-US"/>
        </w:rPr>
      </w:pPr>
      <w:r>
        <w:rPr>
          <w:sz w:val="28"/>
          <w:szCs w:val="28"/>
          <w:lang w:val="en-US"/>
        </w:rPr>
        <w:t>Google</w:t>
      </w:r>
      <w:r w:rsidRPr="00A8553F">
        <w:rPr>
          <w:sz w:val="28"/>
          <w:szCs w:val="28"/>
          <w:lang w:val="en-US"/>
        </w:rPr>
        <w:t xml:space="preserve"> </w:t>
      </w:r>
      <w:r>
        <w:rPr>
          <w:sz w:val="28"/>
          <w:szCs w:val="28"/>
          <w:lang w:val="en-US"/>
        </w:rPr>
        <w:t>Chrome</w:t>
      </w:r>
      <w:r w:rsidRPr="00A8553F">
        <w:rPr>
          <w:sz w:val="28"/>
          <w:szCs w:val="28"/>
          <w:lang w:val="en-US"/>
        </w:rPr>
        <w:t xml:space="preserve"> - </w:t>
      </w:r>
      <w:r w:rsidRPr="00905307">
        <w:rPr>
          <w:sz w:val="28"/>
          <w:szCs w:val="28"/>
        </w:rPr>
        <w:t>бесплатно</w:t>
      </w:r>
    </w:p>
    <w:p w:rsidR="00D5350B" w:rsidRPr="00A8553F" w:rsidRDefault="00D5350B" w:rsidP="00D5350B">
      <w:pPr>
        <w:shd w:val="clear" w:color="auto" w:fill="FFFFFF"/>
        <w:rPr>
          <w:sz w:val="28"/>
          <w:szCs w:val="28"/>
          <w:lang w:val="en-US"/>
        </w:rPr>
      </w:pPr>
      <w:r w:rsidRPr="00905307">
        <w:rPr>
          <w:sz w:val="28"/>
          <w:szCs w:val="28"/>
          <w:lang w:val="en-US"/>
        </w:rPr>
        <w:t>Kaspersky</w:t>
      </w:r>
      <w:r w:rsidRPr="00A8553F">
        <w:rPr>
          <w:sz w:val="28"/>
          <w:szCs w:val="28"/>
          <w:lang w:val="en-US"/>
        </w:rPr>
        <w:t xml:space="preserve"> </w:t>
      </w:r>
      <w:r w:rsidRPr="00905307">
        <w:rPr>
          <w:sz w:val="28"/>
          <w:szCs w:val="28"/>
          <w:lang w:val="en-US"/>
        </w:rPr>
        <w:t>Endpoint</w:t>
      </w:r>
      <w:r w:rsidRPr="00A8553F">
        <w:rPr>
          <w:sz w:val="28"/>
          <w:szCs w:val="28"/>
          <w:lang w:val="en-US"/>
        </w:rPr>
        <w:t xml:space="preserve"> </w:t>
      </w:r>
      <w:r w:rsidRPr="00905307">
        <w:rPr>
          <w:sz w:val="28"/>
          <w:szCs w:val="28"/>
          <w:lang w:val="en-US"/>
        </w:rPr>
        <w:t>Security</w:t>
      </w:r>
      <w:r w:rsidRPr="00A8553F">
        <w:rPr>
          <w:sz w:val="28"/>
          <w:szCs w:val="28"/>
          <w:lang w:val="en-US"/>
        </w:rPr>
        <w:t xml:space="preserve"> 10 </w:t>
      </w:r>
      <w:r w:rsidRPr="00905307">
        <w:rPr>
          <w:sz w:val="28"/>
          <w:szCs w:val="28"/>
        </w:rPr>
        <w:t>для</w:t>
      </w:r>
      <w:r w:rsidRPr="00A8553F">
        <w:rPr>
          <w:sz w:val="28"/>
          <w:szCs w:val="28"/>
          <w:lang w:val="en-US"/>
        </w:rPr>
        <w:t xml:space="preserve"> </w:t>
      </w:r>
      <w:r w:rsidRPr="00905307">
        <w:rPr>
          <w:sz w:val="28"/>
          <w:szCs w:val="28"/>
          <w:lang w:val="en-US"/>
        </w:rPr>
        <w:t>Windows</w:t>
      </w:r>
      <w:r w:rsidRPr="00A8553F">
        <w:rPr>
          <w:sz w:val="28"/>
          <w:szCs w:val="28"/>
          <w:lang w:val="en-US"/>
        </w:rPr>
        <w:t xml:space="preserve"> - </w:t>
      </w:r>
      <w:r w:rsidRPr="00905307">
        <w:rPr>
          <w:sz w:val="28"/>
          <w:szCs w:val="28"/>
        </w:rPr>
        <w:t>антивирус</w:t>
      </w:r>
    </w:p>
    <w:p w:rsidR="00D5350B" w:rsidRPr="006177A5" w:rsidRDefault="00D5350B" w:rsidP="00D5350B">
      <w:pPr>
        <w:shd w:val="clear" w:color="auto" w:fill="FFFFFF"/>
        <w:rPr>
          <w:sz w:val="28"/>
          <w:szCs w:val="28"/>
          <w:lang w:val="en-US"/>
        </w:rPr>
      </w:pPr>
      <w:r w:rsidRPr="006177A5">
        <w:rPr>
          <w:sz w:val="28"/>
          <w:szCs w:val="28"/>
          <w:lang w:val="en-US"/>
        </w:rPr>
        <w:t xml:space="preserve">Microsoft Office </w:t>
      </w:r>
      <w:r>
        <w:rPr>
          <w:sz w:val="28"/>
          <w:szCs w:val="28"/>
        </w:rPr>
        <w:t>профессиональный</w:t>
      </w:r>
      <w:r w:rsidRPr="006177A5">
        <w:rPr>
          <w:sz w:val="28"/>
          <w:szCs w:val="28"/>
          <w:lang w:val="en-US"/>
        </w:rPr>
        <w:t xml:space="preserve"> </w:t>
      </w:r>
      <w:r>
        <w:rPr>
          <w:sz w:val="28"/>
          <w:szCs w:val="28"/>
        </w:rPr>
        <w:t>плюс</w:t>
      </w:r>
      <w:r w:rsidRPr="006177A5">
        <w:rPr>
          <w:sz w:val="28"/>
          <w:szCs w:val="28"/>
          <w:lang w:val="en-US"/>
        </w:rPr>
        <w:t xml:space="preserve"> 2013 </w:t>
      </w:r>
      <w:r w:rsidRPr="00905307">
        <w:rPr>
          <w:sz w:val="28"/>
          <w:szCs w:val="28"/>
        </w:rPr>
        <w:t>СПС</w:t>
      </w:r>
      <w:r w:rsidRPr="006177A5">
        <w:rPr>
          <w:sz w:val="28"/>
          <w:szCs w:val="28"/>
          <w:lang w:val="en-US"/>
        </w:rPr>
        <w:t xml:space="preserve"> </w:t>
      </w:r>
      <w:r w:rsidRPr="00905307">
        <w:rPr>
          <w:sz w:val="28"/>
          <w:szCs w:val="28"/>
        </w:rPr>
        <w:t>ГАРАНТ</w:t>
      </w:r>
      <w:r w:rsidRPr="006177A5">
        <w:rPr>
          <w:sz w:val="28"/>
          <w:szCs w:val="28"/>
          <w:lang w:val="en-US"/>
        </w:rPr>
        <w:t xml:space="preserve"> </w:t>
      </w:r>
      <w:proofErr w:type="spellStart"/>
      <w:r w:rsidRPr="00905307">
        <w:rPr>
          <w:sz w:val="28"/>
          <w:szCs w:val="28"/>
        </w:rPr>
        <w:t>аэро</w:t>
      </w:r>
      <w:proofErr w:type="spellEnd"/>
      <w:r w:rsidRPr="006177A5">
        <w:rPr>
          <w:sz w:val="28"/>
          <w:szCs w:val="28"/>
          <w:lang w:val="en-US"/>
        </w:rPr>
        <w:t xml:space="preserve"> Microsoft Windows 10 Enterprise </w:t>
      </w:r>
      <w:r w:rsidRPr="00905307">
        <w:rPr>
          <w:sz w:val="28"/>
          <w:szCs w:val="28"/>
        </w:rPr>
        <w:t>СПС</w:t>
      </w:r>
      <w:r w:rsidRPr="006177A5">
        <w:rPr>
          <w:sz w:val="28"/>
          <w:szCs w:val="28"/>
          <w:lang w:val="en-US"/>
        </w:rPr>
        <w:t xml:space="preserve"> </w:t>
      </w:r>
      <w:proofErr w:type="spellStart"/>
      <w:r w:rsidRPr="00905307">
        <w:rPr>
          <w:sz w:val="28"/>
          <w:szCs w:val="28"/>
        </w:rPr>
        <w:t>КонсультантПлюс</w:t>
      </w:r>
      <w:proofErr w:type="spellEnd"/>
      <w:r w:rsidRPr="006177A5">
        <w:rPr>
          <w:sz w:val="28"/>
          <w:szCs w:val="28"/>
          <w:lang w:val="en-US"/>
        </w:rPr>
        <w:t xml:space="preserve">: </w:t>
      </w:r>
      <w:r w:rsidRPr="00905307">
        <w:rPr>
          <w:sz w:val="28"/>
          <w:szCs w:val="28"/>
        </w:rPr>
        <w:t>версия</w:t>
      </w:r>
      <w:r w:rsidRPr="006177A5">
        <w:rPr>
          <w:sz w:val="28"/>
          <w:szCs w:val="28"/>
          <w:lang w:val="en-US"/>
        </w:rPr>
        <w:t xml:space="preserve"> </w:t>
      </w:r>
      <w:proofErr w:type="spellStart"/>
      <w:r w:rsidRPr="00905307">
        <w:rPr>
          <w:sz w:val="28"/>
          <w:szCs w:val="28"/>
        </w:rPr>
        <w:t>Проф</w:t>
      </w:r>
      <w:proofErr w:type="spellEnd"/>
      <w:r w:rsidRPr="006177A5">
        <w:rPr>
          <w:sz w:val="28"/>
          <w:szCs w:val="28"/>
          <w:lang w:val="en-US"/>
        </w:rPr>
        <w:t xml:space="preserve">. </w:t>
      </w:r>
    </w:p>
    <w:p w:rsidR="00140099" w:rsidRPr="006177A5" w:rsidRDefault="00140099">
      <w:pPr>
        <w:rPr>
          <w:lang w:val="en-US"/>
        </w:rPr>
      </w:pPr>
    </w:p>
    <w:p w:rsidR="000B704B" w:rsidRPr="006177A5" w:rsidRDefault="000B704B">
      <w:pPr>
        <w:rPr>
          <w:lang w:val="en-US"/>
        </w:rPr>
      </w:pPr>
    </w:p>
    <w:p w:rsidR="000B704B" w:rsidRPr="006177A5" w:rsidRDefault="000B704B">
      <w:pPr>
        <w:rPr>
          <w:lang w:val="en-US"/>
        </w:rPr>
      </w:pPr>
    </w:p>
    <w:p w:rsidR="000B704B" w:rsidRPr="006177A5" w:rsidRDefault="000B704B">
      <w:pPr>
        <w:rPr>
          <w:lang w:val="en-US"/>
        </w:rPr>
      </w:pPr>
    </w:p>
    <w:p w:rsidR="000B704B" w:rsidRPr="006177A5" w:rsidRDefault="000B704B">
      <w:pPr>
        <w:rPr>
          <w:lang w:val="en-US"/>
        </w:rPr>
      </w:pPr>
    </w:p>
    <w:p w:rsidR="000B704B" w:rsidRPr="006177A5" w:rsidRDefault="000B704B">
      <w:pPr>
        <w:rPr>
          <w:lang w:val="en-US"/>
        </w:rPr>
      </w:pPr>
    </w:p>
    <w:p w:rsidR="000B704B" w:rsidRPr="006177A5" w:rsidRDefault="000B704B">
      <w:pPr>
        <w:rPr>
          <w:lang w:val="en-US"/>
        </w:rPr>
      </w:pPr>
    </w:p>
    <w:p w:rsidR="000B704B" w:rsidRPr="006177A5" w:rsidRDefault="000B704B">
      <w:pPr>
        <w:rPr>
          <w:lang w:val="en-US"/>
        </w:rPr>
      </w:pPr>
    </w:p>
    <w:p w:rsidR="000B704B" w:rsidRPr="006177A5" w:rsidRDefault="000B704B">
      <w:pPr>
        <w:rPr>
          <w:lang w:val="en-US"/>
        </w:rPr>
      </w:pPr>
    </w:p>
    <w:p w:rsidR="000B704B" w:rsidRPr="001C27BF" w:rsidRDefault="000B704B" w:rsidP="000B704B">
      <w:pPr>
        <w:ind w:firstLine="397"/>
        <w:jc w:val="both"/>
        <w:rPr>
          <w:b/>
          <w:sz w:val="28"/>
          <w:szCs w:val="28"/>
        </w:rPr>
      </w:pPr>
      <w:r w:rsidRPr="001C27BF">
        <w:rPr>
          <w:b/>
          <w:sz w:val="28"/>
          <w:szCs w:val="28"/>
        </w:rPr>
        <w:t>Программа составлена в соответствии с требованиями ФГОС ВО.</w:t>
      </w:r>
    </w:p>
    <w:p w:rsidR="000B704B" w:rsidRPr="001C27BF" w:rsidRDefault="000B704B" w:rsidP="000B704B">
      <w:pPr>
        <w:ind w:firstLine="397"/>
        <w:jc w:val="right"/>
        <w:rPr>
          <w:sz w:val="28"/>
          <w:szCs w:val="28"/>
        </w:rPr>
      </w:pPr>
    </w:p>
    <w:p w:rsidR="000B704B" w:rsidRDefault="000B704B"/>
    <w:sectPr w:rsidR="000B704B" w:rsidSect="00B77A59">
      <w:pgSz w:w="11906" w:h="16838"/>
      <w:pgMar w:top="851"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760"/>
    <w:multiLevelType w:val="multilevel"/>
    <w:tmpl w:val="8166BBEC"/>
    <w:lvl w:ilvl="0">
      <w:start w:val="1"/>
      <w:numFmt w:val="decimal"/>
      <w:lvlText w:val="%1."/>
      <w:lvlJc w:val="left"/>
      <w:pPr>
        <w:tabs>
          <w:tab w:val="num" w:pos="720"/>
        </w:tabs>
        <w:ind w:left="720" w:hanging="360"/>
      </w:pPr>
      <w:rPr>
        <w:rFonts w:hint="default"/>
        <w:sz w:val="28"/>
        <w:szCs w:val="28"/>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36BA"/>
    <w:multiLevelType w:val="hybridMultilevel"/>
    <w:tmpl w:val="DD269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43717"/>
    <w:multiLevelType w:val="hybridMultilevel"/>
    <w:tmpl w:val="F640AC6C"/>
    <w:lvl w:ilvl="0" w:tplc="3AEE32A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15:restartNumberingAfterBreak="0">
    <w:nsid w:val="10647E68"/>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B8D14C9"/>
    <w:multiLevelType w:val="hybridMultilevel"/>
    <w:tmpl w:val="37483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3E627B"/>
    <w:multiLevelType w:val="hybridMultilevel"/>
    <w:tmpl w:val="65BAF840"/>
    <w:lvl w:ilvl="0" w:tplc="46C0A8D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305B0"/>
    <w:multiLevelType w:val="hybridMultilevel"/>
    <w:tmpl w:val="0CAEA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5A2F41"/>
    <w:multiLevelType w:val="hybridMultilevel"/>
    <w:tmpl w:val="19B6C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41FB7"/>
    <w:multiLevelType w:val="hybridMultilevel"/>
    <w:tmpl w:val="DB8E509C"/>
    <w:lvl w:ilvl="0" w:tplc="AACCE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D797A"/>
    <w:multiLevelType w:val="hybridMultilevel"/>
    <w:tmpl w:val="1F36C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00CBD"/>
    <w:multiLevelType w:val="hybridMultilevel"/>
    <w:tmpl w:val="DD269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90112"/>
    <w:multiLevelType w:val="hybridMultilevel"/>
    <w:tmpl w:val="71265D5C"/>
    <w:lvl w:ilvl="0" w:tplc="E71CDDB0">
      <w:start w:val="1"/>
      <w:numFmt w:val="decimal"/>
      <w:lvlText w:val="%1)"/>
      <w:lvlJc w:val="left"/>
      <w:pPr>
        <w:tabs>
          <w:tab w:val="num" w:pos="680"/>
        </w:tabs>
        <w:ind w:left="0" w:firstLine="68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730FA7"/>
    <w:multiLevelType w:val="hybridMultilevel"/>
    <w:tmpl w:val="DC181E48"/>
    <w:lvl w:ilvl="0" w:tplc="A66E332C">
      <w:start w:val="1"/>
      <w:numFmt w:val="bullet"/>
      <w:lvlText w:val=""/>
      <w:lvlJc w:val="left"/>
      <w:pPr>
        <w:tabs>
          <w:tab w:val="num" w:pos="680"/>
        </w:tabs>
        <w:ind w:left="0" w:firstLine="680"/>
      </w:pPr>
      <w:rPr>
        <w:rFonts w:ascii="Symbol" w:hAnsi="Symbol" w:hint="default"/>
      </w:rPr>
    </w:lvl>
    <w:lvl w:ilvl="1" w:tplc="A2C6FEF6">
      <w:start w:val="1"/>
      <w:numFmt w:val="decimal"/>
      <w:lvlText w:val="%2."/>
      <w:lvlJc w:val="left"/>
      <w:pPr>
        <w:tabs>
          <w:tab w:val="num" w:pos="284"/>
        </w:tabs>
        <w:ind w:left="0" w:firstLine="284"/>
      </w:pPr>
      <w:rPr>
        <w:rFonts w:hint="default"/>
        <w:b w:val="0"/>
        <w:i w:val="0"/>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14" w15:restartNumberingAfterBreak="0">
    <w:nsid w:val="403574DC"/>
    <w:multiLevelType w:val="hybridMultilevel"/>
    <w:tmpl w:val="D3948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72C94"/>
    <w:multiLevelType w:val="hybridMultilevel"/>
    <w:tmpl w:val="A7F85BAA"/>
    <w:lvl w:ilvl="0" w:tplc="0419000F">
      <w:start w:val="1"/>
      <w:numFmt w:val="decimal"/>
      <w:lvlText w:val="%1."/>
      <w:lvlJc w:val="left"/>
      <w:pPr>
        <w:tabs>
          <w:tab w:val="num" w:pos="680"/>
        </w:tabs>
        <w:ind w:left="0" w:firstLine="680"/>
      </w:pPr>
      <w:rPr>
        <w:rFonts w:hint="default"/>
      </w:rPr>
    </w:lvl>
    <w:lvl w:ilvl="1" w:tplc="A2C6FEF6">
      <w:start w:val="1"/>
      <w:numFmt w:val="decimal"/>
      <w:lvlText w:val="%2."/>
      <w:lvlJc w:val="left"/>
      <w:pPr>
        <w:tabs>
          <w:tab w:val="num" w:pos="284"/>
        </w:tabs>
        <w:ind w:left="0" w:firstLine="284"/>
      </w:pPr>
      <w:rPr>
        <w:rFonts w:hint="default"/>
        <w:b w:val="0"/>
        <w:i w:val="0"/>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16" w15:restartNumberingAfterBreak="0">
    <w:nsid w:val="4E247177"/>
    <w:multiLevelType w:val="singleLevel"/>
    <w:tmpl w:val="0419000F"/>
    <w:lvl w:ilvl="0">
      <w:start w:val="1"/>
      <w:numFmt w:val="decimal"/>
      <w:lvlText w:val="%1."/>
      <w:lvlJc w:val="left"/>
      <w:pPr>
        <w:tabs>
          <w:tab w:val="num" w:pos="644"/>
        </w:tabs>
        <w:ind w:left="644" w:hanging="360"/>
      </w:pPr>
    </w:lvl>
  </w:abstractNum>
  <w:abstractNum w:abstractNumId="17" w15:restartNumberingAfterBreak="0">
    <w:nsid w:val="4F873F84"/>
    <w:multiLevelType w:val="hybridMultilevel"/>
    <w:tmpl w:val="D3DA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3042A5"/>
    <w:multiLevelType w:val="hybridMultilevel"/>
    <w:tmpl w:val="D3948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6B459F"/>
    <w:multiLevelType w:val="hybridMultilevel"/>
    <w:tmpl w:val="66DED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78585A"/>
    <w:multiLevelType w:val="hybridMultilevel"/>
    <w:tmpl w:val="817286D0"/>
    <w:lvl w:ilvl="0" w:tplc="204C8194">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15:restartNumberingAfterBreak="0">
    <w:nsid w:val="6CED20A5"/>
    <w:multiLevelType w:val="multilevel"/>
    <w:tmpl w:val="F558BB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6544BC2"/>
    <w:multiLevelType w:val="hybridMultilevel"/>
    <w:tmpl w:val="D2022A34"/>
    <w:lvl w:ilvl="0" w:tplc="7E5ADC0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6"/>
  </w:num>
  <w:num w:numId="2">
    <w:abstractNumId w:val="13"/>
  </w:num>
  <w:num w:numId="3">
    <w:abstractNumId w:val="16"/>
  </w:num>
  <w:num w:numId="4">
    <w:abstractNumId w:val="3"/>
  </w:num>
  <w:num w:numId="5">
    <w:abstractNumId w:val="5"/>
  </w:num>
  <w:num w:numId="6">
    <w:abstractNumId w:val="20"/>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15"/>
  </w:num>
  <w:num w:numId="10">
    <w:abstractNumId w:val="22"/>
  </w:num>
  <w:num w:numId="11">
    <w:abstractNumId w:val="12"/>
  </w:num>
  <w:num w:numId="12">
    <w:abstractNumId w:val="10"/>
  </w:num>
  <w:num w:numId="13">
    <w:abstractNumId w:val="7"/>
  </w:num>
  <w:num w:numId="14">
    <w:abstractNumId w:val="11"/>
  </w:num>
  <w:num w:numId="15">
    <w:abstractNumId w:val="1"/>
  </w:num>
  <w:num w:numId="16">
    <w:abstractNumId w:val="9"/>
  </w:num>
  <w:num w:numId="17">
    <w:abstractNumId w:val="8"/>
  </w:num>
  <w:num w:numId="18">
    <w:abstractNumId w:val="17"/>
  </w:num>
  <w:num w:numId="19">
    <w:abstractNumId w:val="0"/>
  </w:num>
  <w:num w:numId="20">
    <w:abstractNumId w:val="4"/>
  </w:num>
  <w:num w:numId="21">
    <w:abstractNumId w:val="19"/>
  </w:num>
  <w:num w:numId="22">
    <w:abstractNumId w:val="1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55"/>
    <w:rsid w:val="00052A52"/>
    <w:rsid w:val="000B704B"/>
    <w:rsid w:val="0012272D"/>
    <w:rsid w:val="0013709E"/>
    <w:rsid w:val="00140099"/>
    <w:rsid w:val="00144073"/>
    <w:rsid w:val="001A1155"/>
    <w:rsid w:val="001E11F6"/>
    <w:rsid w:val="001E4976"/>
    <w:rsid w:val="001E6D34"/>
    <w:rsid w:val="001F52AB"/>
    <w:rsid w:val="00233631"/>
    <w:rsid w:val="002A66F2"/>
    <w:rsid w:val="003C68FA"/>
    <w:rsid w:val="00421B50"/>
    <w:rsid w:val="0042799A"/>
    <w:rsid w:val="004A3785"/>
    <w:rsid w:val="00504717"/>
    <w:rsid w:val="005303A4"/>
    <w:rsid w:val="005B5167"/>
    <w:rsid w:val="005E20AF"/>
    <w:rsid w:val="00601026"/>
    <w:rsid w:val="006177A5"/>
    <w:rsid w:val="00622E56"/>
    <w:rsid w:val="006903DE"/>
    <w:rsid w:val="006A2161"/>
    <w:rsid w:val="007306AC"/>
    <w:rsid w:val="007322BE"/>
    <w:rsid w:val="00772111"/>
    <w:rsid w:val="007C6154"/>
    <w:rsid w:val="008006D1"/>
    <w:rsid w:val="008478C9"/>
    <w:rsid w:val="008D18D4"/>
    <w:rsid w:val="008F6B8D"/>
    <w:rsid w:val="00904B2C"/>
    <w:rsid w:val="00914700"/>
    <w:rsid w:val="009B10CF"/>
    <w:rsid w:val="009C763C"/>
    <w:rsid w:val="00A51F94"/>
    <w:rsid w:val="00A9322E"/>
    <w:rsid w:val="00AC4839"/>
    <w:rsid w:val="00AE2B54"/>
    <w:rsid w:val="00B77A59"/>
    <w:rsid w:val="00BA61BC"/>
    <w:rsid w:val="00BB1A94"/>
    <w:rsid w:val="00BD21B1"/>
    <w:rsid w:val="00CA1F1E"/>
    <w:rsid w:val="00CA4EFC"/>
    <w:rsid w:val="00CE1BAF"/>
    <w:rsid w:val="00D5350B"/>
    <w:rsid w:val="00D6656C"/>
    <w:rsid w:val="00D80493"/>
    <w:rsid w:val="00DC0FF4"/>
    <w:rsid w:val="00DE2D21"/>
    <w:rsid w:val="00F95C53"/>
    <w:rsid w:val="00FC0226"/>
    <w:rsid w:val="00FC0752"/>
    <w:rsid w:val="00FC68B9"/>
    <w:rsid w:val="00FC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8718"/>
  <w15:docId w15:val="{E70B759D-ABFC-47F7-9AB0-788CC08A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D3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1E6D34"/>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3">
    <w:name w:val="heading 3"/>
    <w:basedOn w:val="a"/>
    <w:next w:val="a"/>
    <w:link w:val="30"/>
    <w:qFormat/>
    <w:rsid w:val="001E6D34"/>
    <w:pPr>
      <w:keepNext/>
      <w:widowControl w:val="0"/>
      <w:autoSpaceDE w:val="0"/>
      <w:autoSpaceDN w:val="0"/>
      <w:adjustRightInd w:val="0"/>
      <w:spacing w:line="360" w:lineRule="auto"/>
      <w:ind w:firstLine="454"/>
      <w:jc w:val="center"/>
      <w:outlineLvl w:val="2"/>
    </w:pPr>
    <w:rPr>
      <w:rFonts w:ascii="Tahoma" w:hAnsi="Tahoma" w:cs="Tahoma"/>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E6D34"/>
    <w:rPr>
      <w:rFonts w:ascii="Arial" w:eastAsia="Times New Roman" w:hAnsi="Arial" w:cs="Arial"/>
      <w:b/>
      <w:bCs/>
      <w:kern w:val="32"/>
      <w:sz w:val="32"/>
      <w:szCs w:val="32"/>
      <w:lang w:eastAsia="ru-RU"/>
    </w:rPr>
  </w:style>
  <w:style w:type="character" w:customStyle="1" w:styleId="30">
    <w:name w:val="Заголовок 3 Знак"/>
    <w:basedOn w:val="a0"/>
    <w:link w:val="3"/>
    <w:rsid w:val="001E6D34"/>
    <w:rPr>
      <w:rFonts w:ascii="Tahoma" w:eastAsia="Times New Roman" w:hAnsi="Tahoma" w:cs="Tahoma"/>
      <w:b/>
      <w:sz w:val="26"/>
      <w:szCs w:val="24"/>
      <w:lang w:eastAsia="ru-RU"/>
    </w:rPr>
  </w:style>
  <w:style w:type="character" w:styleId="a3">
    <w:name w:val="Hyperlink"/>
    <w:uiPriority w:val="99"/>
    <w:unhideWhenUsed/>
    <w:rsid w:val="001E6D34"/>
    <w:rPr>
      <w:color w:val="0000FF"/>
      <w:u w:val="single"/>
    </w:rPr>
  </w:style>
  <w:style w:type="character" w:customStyle="1" w:styleId="a4">
    <w:name w:val="Абзац списка Знак"/>
    <w:link w:val="a5"/>
    <w:uiPriority w:val="34"/>
    <w:locked/>
    <w:rsid w:val="001E6D34"/>
    <w:rPr>
      <w:rFonts w:ascii="Times New Roman" w:eastAsia="Times New Roman" w:hAnsi="Times New Roman" w:cs="Times New Roman"/>
      <w:sz w:val="24"/>
      <w:szCs w:val="24"/>
    </w:rPr>
  </w:style>
  <w:style w:type="paragraph" w:styleId="a5">
    <w:name w:val="List Paragraph"/>
    <w:basedOn w:val="a"/>
    <w:link w:val="a4"/>
    <w:uiPriority w:val="34"/>
    <w:qFormat/>
    <w:rsid w:val="001E6D34"/>
    <w:pPr>
      <w:ind w:left="720"/>
      <w:contextualSpacing/>
    </w:pPr>
    <w:rPr>
      <w:sz w:val="24"/>
      <w:szCs w:val="24"/>
      <w:lang w:eastAsia="en-US"/>
    </w:rPr>
  </w:style>
  <w:style w:type="paragraph" w:customStyle="1" w:styleId="Default">
    <w:name w:val="Default"/>
    <w:uiPriority w:val="99"/>
    <w:rsid w:val="001E6D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Стиль1"/>
    <w:basedOn w:val="a"/>
    <w:rsid w:val="001E6D34"/>
    <w:pPr>
      <w:numPr>
        <w:numId w:val="1"/>
      </w:numPr>
      <w:spacing w:line="360" w:lineRule="auto"/>
      <w:jc w:val="both"/>
    </w:pPr>
    <w:rPr>
      <w:color w:val="000000"/>
      <w:sz w:val="26"/>
      <w:szCs w:val="24"/>
    </w:rPr>
  </w:style>
  <w:style w:type="character" w:customStyle="1" w:styleId="apple-converted-space">
    <w:name w:val="apple-converted-space"/>
    <w:basedOn w:val="a0"/>
    <w:rsid w:val="001E6D34"/>
  </w:style>
  <w:style w:type="paragraph" w:styleId="a6">
    <w:name w:val="Normal (Web)"/>
    <w:basedOn w:val="a"/>
    <w:uiPriority w:val="99"/>
    <w:unhideWhenUsed/>
    <w:rsid w:val="001E6D34"/>
    <w:pPr>
      <w:spacing w:before="100" w:beforeAutospacing="1" w:after="100" w:afterAutospacing="1"/>
    </w:pPr>
    <w:rPr>
      <w:sz w:val="24"/>
      <w:szCs w:val="24"/>
    </w:rPr>
  </w:style>
  <w:style w:type="character" w:styleId="a7">
    <w:name w:val="Strong"/>
    <w:uiPriority w:val="22"/>
    <w:qFormat/>
    <w:rsid w:val="001E6D34"/>
    <w:rPr>
      <w:b/>
      <w:bCs/>
    </w:rPr>
  </w:style>
  <w:style w:type="numbering" w:customStyle="1" w:styleId="12">
    <w:name w:val="Нет списка1"/>
    <w:next w:val="a2"/>
    <w:semiHidden/>
    <w:unhideWhenUsed/>
    <w:rsid w:val="001E6D34"/>
  </w:style>
  <w:style w:type="paragraph" w:customStyle="1" w:styleId="ConsPlusNonformat">
    <w:name w:val="ConsPlusNonformat"/>
    <w:rsid w:val="001E6D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E6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link w:val="a9"/>
    <w:locked/>
    <w:rsid w:val="001E6D34"/>
    <w:rPr>
      <w:sz w:val="24"/>
      <w:lang w:val="x-none" w:eastAsia="x-none"/>
    </w:rPr>
  </w:style>
  <w:style w:type="paragraph" w:styleId="a9">
    <w:name w:val="Body Text"/>
    <w:basedOn w:val="a"/>
    <w:link w:val="a8"/>
    <w:rsid w:val="001E6D34"/>
    <w:pPr>
      <w:jc w:val="both"/>
    </w:pPr>
    <w:rPr>
      <w:rFonts w:asciiTheme="minorHAnsi" w:eastAsiaTheme="minorHAnsi" w:hAnsiTheme="minorHAnsi" w:cstheme="minorBidi"/>
      <w:sz w:val="24"/>
      <w:szCs w:val="22"/>
      <w:lang w:val="x-none" w:eastAsia="x-none"/>
    </w:rPr>
  </w:style>
  <w:style w:type="character" w:customStyle="1" w:styleId="13">
    <w:name w:val="Основной текст Знак1"/>
    <w:basedOn w:val="a0"/>
    <w:uiPriority w:val="99"/>
    <w:semiHidden/>
    <w:rsid w:val="001E6D34"/>
    <w:rPr>
      <w:rFonts w:ascii="Times New Roman" w:eastAsia="Times New Roman" w:hAnsi="Times New Roman" w:cs="Times New Roman"/>
      <w:sz w:val="20"/>
      <w:szCs w:val="20"/>
      <w:lang w:eastAsia="ru-RU"/>
    </w:rPr>
  </w:style>
  <w:style w:type="table" w:styleId="aa">
    <w:name w:val="Table Grid"/>
    <w:basedOn w:val="a1"/>
    <w:rsid w:val="001E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1E6D34"/>
    <w:rPr>
      <w:rFonts w:ascii="Tahoma" w:hAnsi="Tahoma" w:cs="Tahoma"/>
      <w:sz w:val="16"/>
      <w:szCs w:val="16"/>
    </w:rPr>
  </w:style>
  <w:style w:type="character" w:customStyle="1" w:styleId="ac">
    <w:name w:val="Текст выноски Знак"/>
    <w:basedOn w:val="a0"/>
    <w:link w:val="ab"/>
    <w:semiHidden/>
    <w:rsid w:val="001E6D34"/>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1E6D34"/>
  </w:style>
  <w:style w:type="paragraph" w:customStyle="1" w:styleId="ad">
    <w:name w:val="Мой"/>
    <w:basedOn w:val="ae"/>
    <w:link w:val="af"/>
    <w:rsid w:val="001E6D34"/>
    <w:pPr>
      <w:widowControl w:val="0"/>
      <w:tabs>
        <w:tab w:val="num" w:pos="643"/>
        <w:tab w:val="left" w:pos="993"/>
      </w:tabs>
      <w:spacing w:after="0" w:line="360" w:lineRule="auto"/>
      <w:ind w:left="0" w:firstLine="709"/>
      <w:jc w:val="both"/>
    </w:pPr>
    <w:rPr>
      <w:rFonts w:eastAsia="Calibri"/>
      <w:color w:val="000000"/>
      <w:sz w:val="24"/>
      <w:lang w:bidi="ru-RU"/>
    </w:rPr>
  </w:style>
  <w:style w:type="character" w:customStyle="1" w:styleId="af">
    <w:name w:val="Мой Знак"/>
    <w:basedOn w:val="a0"/>
    <w:link w:val="ad"/>
    <w:rsid w:val="001E6D34"/>
    <w:rPr>
      <w:rFonts w:ascii="Times New Roman" w:eastAsia="Calibri" w:hAnsi="Times New Roman" w:cs="Times New Roman"/>
      <w:color w:val="000000"/>
      <w:sz w:val="24"/>
      <w:szCs w:val="20"/>
      <w:lang w:eastAsia="ru-RU" w:bidi="ru-RU"/>
    </w:rPr>
  </w:style>
  <w:style w:type="paragraph" w:customStyle="1" w:styleId="14">
    <w:name w:val="Основной текст с отступом1"/>
    <w:basedOn w:val="a"/>
    <w:next w:val="ae"/>
    <w:link w:val="af0"/>
    <w:uiPriority w:val="99"/>
    <w:semiHidden/>
    <w:unhideWhenUsed/>
    <w:rsid w:val="001E6D34"/>
    <w:pPr>
      <w:spacing w:after="120" w:line="360" w:lineRule="auto"/>
      <w:ind w:left="283" w:firstLine="709"/>
      <w:jc w:val="both"/>
    </w:pPr>
    <w:rPr>
      <w:rFonts w:asciiTheme="minorHAnsi" w:eastAsiaTheme="minorHAnsi" w:hAnsiTheme="minorHAnsi" w:cstheme="minorBidi"/>
      <w:sz w:val="22"/>
      <w:szCs w:val="22"/>
      <w:lang w:eastAsia="en-US"/>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0"/>
    <w:link w:val="14"/>
    <w:uiPriority w:val="99"/>
    <w:semiHidden/>
    <w:rsid w:val="001E6D34"/>
  </w:style>
  <w:style w:type="table" w:customStyle="1" w:styleId="15">
    <w:name w:val="Сетка таблицы1"/>
    <w:basedOn w:val="a1"/>
    <w:next w:val="aa"/>
    <w:uiPriority w:val="39"/>
    <w:rsid w:val="001E6D3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aliases w:val="текст,Основной текст 1,Нумерованный список !!,Надин стиль"/>
    <w:basedOn w:val="a"/>
    <w:link w:val="16"/>
    <w:unhideWhenUsed/>
    <w:rsid w:val="001E6D34"/>
    <w:pPr>
      <w:spacing w:after="120"/>
      <w:ind w:left="283"/>
    </w:pPr>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0"/>
    <w:link w:val="ae"/>
    <w:rsid w:val="001E6D34"/>
    <w:rPr>
      <w:rFonts w:ascii="Times New Roman" w:eastAsia="Times New Roman" w:hAnsi="Times New Roman" w:cs="Times New Roman"/>
      <w:sz w:val="20"/>
      <w:szCs w:val="20"/>
      <w:lang w:eastAsia="ru-RU"/>
    </w:rPr>
  </w:style>
  <w:style w:type="numbering" w:customStyle="1" w:styleId="31">
    <w:name w:val="Нет списка3"/>
    <w:next w:val="a2"/>
    <w:semiHidden/>
    <w:rsid w:val="001E6D34"/>
  </w:style>
  <w:style w:type="table" w:customStyle="1" w:styleId="20">
    <w:name w:val="Сетка таблицы2"/>
    <w:basedOn w:val="a1"/>
    <w:next w:val="aa"/>
    <w:uiPriority w:val="59"/>
    <w:rsid w:val="001E6D34"/>
    <w:pPr>
      <w:spacing w:after="0" w:line="240" w:lineRule="auto"/>
      <w:ind w:firstLine="709"/>
      <w:jc w:val="both"/>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59"/>
    <w:rsid w:val="001E6D34"/>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semiHidden/>
    <w:unhideWhenUsed/>
    <w:rsid w:val="001E6D34"/>
  </w:style>
  <w:style w:type="character" w:customStyle="1" w:styleId="af1">
    <w:name w:val="Колонтитул_"/>
    <w:link w:val="af2"/>
    <w:rsid w:val="001E6D34"/>
    <w:rPr>
      <w:shd w:val="clear" w:color="auto" w:fill="FFFFFF"/>
    </w:rPr>
  </w:style>
  <w:style w:type="character" w:customStyle="1" w:styleId="9pt">
    <w:name w:val="Колонтитул + 9 pt"/>
    <w:rsid w:val="001E6D34"/>
    <w:rPr>
      <w:spacing w:val="0"/>
      <w:sz w:val="18"/>
      <w:szCs w:val="18"/>
      <w:lang w:bidi="ar-SA"/>
    </w:rPr>
  </w:style>
  <w:style w:type="character" w:customStyle="1" w:styleId="17">
    <w:name w:val="Заголовок №1_"/>
    <w:link w:val="18"/>
    <w:rsid w:val="001E6D34"/>
    <w:rPr>
      <w:b/>
      <w:bCs/>
      <w:sz w:val="18"/>
      <w:szCs w:val="18"/>
      <w:shd w:val="clear" w:color="auto" w:fill="FFFFFF"/>
    </w:rPr>
  </w:style>
  <w:style w:type="character" w:customStyle="1" w:styleId="21">
    <w:name w:val="Основной текст (2)_"/>
    <w:link w:val="210"/>
    <w:rsid w:val="001E6D34"/>
    <w:rPr>
      <w:b/>
      <w:bCs/>
      <w:sz w:val="18"/>
      <w:szCs w:val="18"/>
      <w:shd w:val="clear" w:color="auto" w:fill="FFFFFF"/>
    </w:rPr>
  </w:style>
  <w:style w:type="character" w:customStyle="1" w:styleId="Gulim">
    <w:name w:val="Основной текст + Gulim"/>
    <w:aliases w:val="8 pt,Курсив"/>
    <w:rsid w:val="001E6D34"/>
    <w:rPr>
      <w:rFonts w:ascii="Gulim" w:eastAsia="Gulim" w:cs="Gulim"/>
      <w:i/>
      <w:iCs/>
      <w:sz w:val="16"/>
      <w:szCs w:val="16"/>
      <w:lang w:bidi="ar-SA"/>
    </w:rPr>
  </w:style>
  <w:style w:type="character" w:customStyle="1" w:styleId="22">
    <w:name w:val="Основной текст (2)"/>
    <w:basedOn w:val="21"/>
    <w:rsid w:val="001E6D34"/>
    <w:rPr>
      <w:b/>
      <w:bCs/>
      <w:sz w:val="18"/>
      <w:szCs w:val="18"/>
      <w:shd w:val="clear" w:color="auto" w:fill="FFFFFF"/>
    </w:rPr>
  </w:style>
  <w:style w:type="character" w:customStyle="1" w:styleId="23">
    <w:name w:val="Основной текст (2) + Курсив"/>
    <w:aliases w:val="Интервал 0 pt"/>
    <w:rsid w:val="001E6D34"/>
    <w:rPr>
      <w:b/>
      <w:bCs/>
      <w:i/>
      <w:iCs/>
      <w:spacing w:val="-10"/>
      <w:sz w:val="18"/>
      <w:szCs w:val="18"/>
      <w:lang w:bidi="ar-SA"/>
    </w:rPr>
  </w:style>
  <w:style w:type="paragraph" w:customStyle="1" w:styleId="af2">
    <w:name w:val="Колонтитул"/>
    <w:basedOn w:val="a"/>
    <w:link w:val="af1"/>
    <w:rsid w:val="001E6D34"/>
    <w:pPr>
      <w:shd w:val="clear" w:color="auto" w:fill="FFFFFF"/>
    </w:pPr>
    <w:rPr>
      <w:rFonts w:asciiTheme="minorHAnsi" w:eastAsiaTheme="minorHAnsi" w:hAnsiTheme="minorHAnsi" w:cstheme="minorBidi"/>
      <w:sz w:val="22"/>
      <w:szCs w:val="22"/>
      <w:lang w:eastAsia="en-US"/>
    </w:rPr>
  </w:style>
  <w:style w:type="paragraph" w:customStyle="1" w:styleId="18">
    <w:name w:val="Заголовок №1"/>
    <w:basedOn w:val="a"/>
    <w:link w:val="17"/>
    <w:rsid w:val="001E6D34"/>
    <w:pPr>
      <w:shd w:val="clear" w:color="auto" w:fill="FFFFFF"/>
      <w:spacing w:before="120" w:after="120" w:line="240" w:lineRule="atLeast"/>
      <w:outlineLvl w:val="0"/>
    </w:pPr>
    <w:rPr>
      <w:rFonts w:asciiTheme="minorHAnsi" w:eastAsiaTheme="minorHAnsi" w:hAnsiTheme="minorHAnsi" w:cstheme="minorBidi"/>
      <w:b/>
      <w:bCs/>
      <w:sz w:val="18"/>
      <w:szCs w:val="18"/>
      <w:lang w:eastAsia="en-US"/>
    </w:rPr>
  </w:style>
  <w:style w:type="paragraph" w:customStyle="1" w:styleId="210">
    <w:name w:val="Основной текст (2)1"/>
    <w:basedOn w:val="a"/>
    <w:link w:val="21"/>
    <w:rsid w:val="001E6D34"/>
    <w:pPr>
      <w:shd w:val="clear" w:color="auto" w:fill="FFFFFF"/>
      <w:spacing w:line="211" w:lineRule="exact"/>
      <w:ind w:firstLine="300"/>
      <w:jc w:val="both"/>
    </w:pPr>
    <w:rPr>
      <w:rFonts w:asciiTheme="minorHAnsi" w:eastAsiaTheme="minorHAnsi" w:hAnsiTheme="minorHAnsi" w:cstheme="minorBidi"/>
      <w:b/>
      <w:bCs/>
      <w:sz w:val="18"/>
      <w:szCs w:val="18"/>
      <w:lang w:eastAsia="en-US"/>
    </w:rPr>
  </w:style>
  <w:style w:type="paragraph" w:styleId="af3">
    <w:name w:val="header"/>
    <w:basedOn w:val="a"/>
    <w:link w:val="af4"/>
    <w:rsid w:val="001E6D34"/>
    <w:pPr>
      <w:widowControl w:val="0"/>
      <w:tabs>
        <w:tab w:val="center" w:pos="4677"/>
        <w:tab w:val="right" w:pos="9355"/>
      </w:tabs>
      <w:autoSpaceDE w:val="0"/>
      <w:autoSpaceDN w:val="0"/>
      <w:adjustRightInd w:val="0"/>
    </w:pPr>
    <w:rPr>
      <w:rFonts w:ascii="Arial" w:hAnsi="Arial" w:cs="Arial"/>
    </w:rPr>
  </w:style>
  <w:style w:type="character" w:customStyle="1" w:styleId="af4">
    <w:name w:val="Верхний колонтитул Знак"/>
    <w:basedOn w:val="a0"/>
    <w:link w:val="af3"/>
    <w:rsid w:val="001E6D34"/>
    <w:rPr>
      <w:rFonts w:ascii="Arial" w:eastAsia="Times New Roman" w:hAnsi="Arial" w:cs="Arial"/>
      <w:sz w:val="20"/>
      <w:szCs w:val="20"/>
      <w:lang w:eastAsia="ru-RU"/>
    </w:rPr>
  </w:style>
  <w:style w:type="paragraph" w:styleId="af5">
    <w:name w:val="footer"/>
    <w:basedOn w:val="a"/>
    <w:link w:val="af6"/>
    <w:rsid w:val="001E6D34"/>
    <w:pPr>
      <w:widowControl w:val="0"/>
      <w:tabs>
        <w:tab w:val="center" w:pos="4677"/>
        <w:tab w:val="right" w:pos="9355"/>
      </w:tabs>
      <w:autoSpaceDE w:val="0"/>
      <w:autoSpaceDN w:val="0"/>
      <w:adjustRightInd w:val="0"/>
    </w:pPr>
    <w:rPr>
      <w:rFonts w:ascii="Arial" w:hAnsi="Arial" w:cs="Arial"/>
    </w:rPr>
  </w:style>
  <w:style w:type="character" w:customStyle="1" w:styleId="af6">
    <w:name w:val="Нижний колонтитул Знак"/>
    <w:basedOn w:val="a0"/>
    <w:link w:val="af5"/>
    <w:rsid w:val="001E6D34"/>
    <w:rPr>
      <w:rFonts w:ascii="Arial" w:eastAsia="Times New Roman" w:hAnsi="Arial" w:cs="Arial"/>
      <w:sz w:val="20"/>
      <w:szCs w:val="20"/>
      <w:lang w:eastAsia="ru-RU"/>
    </w:rPr>
  </w:style>
  <w:style w:type="character" w:styleId="af7">
    <w:name w:val="page number"/>
    <w:basedOn w:val="a0"/>
    <w:rsid w:val="001E6D34"/>
  </w:style>
  <w:style w:type="character" w:customStyle="1" w:styleId="10pt">
    <w:name w:val="Основной текст + 10 pt"/>
    <w:aliases w:val="Курсив1"/>
    <w:rsid w:val="001E6D34"/>
    <w:rPr>
      <w:rFonts w:ascii="Times New Roman" w:hAnsi="Times New Roman" w:cs="Times New Roman"/>
      <w:i/>
      <w:iCs/>
      <w:spacing w:val="0"/>
      <w:sz w:val="20"/>
      <w:szCs w:val="20"/>
      <w:lang w:bidi="ar-SA"/>
    </w:rPr>
  </w:style>
  <w:style w:type="character" w:customStyle="1" w:styleId="8">
    <w:name w:val="Основной текст + 8"/>
    <w:aliases w:val="5 pt,Основной текст + 6"/>
    <w:rsid w:val="001E6D34"/>
    <w:rPr>
      <w:rFonts w:ascii="Tahoma" w:hAnsi="Tahoma" w:cs="Tahoma"/>
      <w:spacing w:val="0"/>
      <w:sz w:val="17"/>
      <w:szCs w:val="17"/>
      <w:lang w:bidi="ar-SA"/>
    </w:rPr>
  </w:style>
  <w:style w:type="character" w:customStyle="1" w:styleId="af8">
    <w:name w:val="Основной текст + Курсив"/>
    <w:rsid w:val="001E6D34"/>
    <w:rPr>
      <w:rFonts w:ascii="Tahoma" w:hAnsi="Tahoma" w:cs="Tahoma"/>
      <w:i/>
      <w:iCs/>
      <w:spacing w:val="0"/>
      <w:sz w:val="17"/>
      <w:szCs w:val="17"/>
      <w:lang w:bidi="ar-SA"/>
    </w:rPr>
  </w:style>
  <w:style w:type="character" w:customStyle="1" w:styleId="220">
    <w:name w:val="Основной текст (2)2"/>
    <w:rsid w:val="001E6D34"/>
    <w:rPr>
      <w:rFonts w:ascii="Tahoma" w:hAnsi="Tahoma" w:cs="Tahoma"/>
      <w:b/>
      <w:bCs/>
      <w:spacing w:val="0"/>
      <w:sz w:val="17"/>
      <w:szCs w:val="17"/>
      <w:lang w:bidi="ar-SA"/>
    </w:rPr>
  </w:style>
  <w:style w:type="character" w:customStyle="1" w:styleId="33">
    <w:name w:val="Основной текст + Курсив3"/>
    <w:rsid w:val="001E6D34"/>
    <w:rPr>
      <w:rFonts w:ascii="Tahoma" w:hAnsi="Tahoma" w:cs="Tahoma"/>
      <w:i/>
      <w:iCs/>
      <w:spacing w:val="0"/>
      <w:sz w:val="17"/>
      <w:szCs w:val="17"/>
      <w:lang w:bidi="ar-SA"/>
    </w:rPr>
  </w:style>
  <w:style w:type="character" w:customStyle="1" w:styleId="8pt">
    <w:name w:val="Основной текст + 8 pt"/>
    <w:rsid w:val="001E6D34"/>
    <w:rPr>
      <w:rFonts w:ascii="Tahoma" w:hAnsi="Tahoma" w:cs="Tahoma"/>
      <w:spacing w:val="0"/>
      <w:sz w:val="16"/>
      <w:szCs w:val="16"/>
      <w:lang w:bidi="ar-SA"/>
    </w:rPr>
  </w:style>
  <w:style w:type="paragraph" w:customStyle="1" w:styleId="19">
    <w:name w:val="Основной текст1"/>
    <w:basedOn w:val="a"/>
    <w:rsid w:val="001E6D34"/>
    <w:pPr>
      <w:shd w:val="clear" w:color="auto" w:fill="FFFFFF"/>
      <w:spacing w:before="180" w:line="322" w:lineRule="exact"/>
      <w:jc w:val="both"/>
    </w:pPr>
    <w:rPr>
      <w:sz w:val="27"/>
      <w:szCs w:val="27"/>
    </w:rPr>
  </w:style>
  <w:style w:type="paragraph" w:customStyle="1" w:styleId="FR1">
    <w:name w:val="FR1"/>
    <w:rsid w:val="001E6D34"/>
    <w:pPr>
      <w:widowControl w:val="0"/>
      <w:spacing w:before="420" w:after="0" w:line="240" w:lineRule="auto"/>
      <w:ind w:left="640"/>
    </w:pPr>
    <w:rPr>
      <w:rFonts w:ascii="Times New Roman" w:eastAsia="Times New Roman" w:hAnsi="Times New Roman" w:cs="Times New Roman"/>
      <w:b/>
      <w:i/>
      <w:snapToGrid w:val="0"/>
      <w:sz w:val="32"/>
      <w:szCs w:val="20"/>
      <w:lang w:eastAsia="ru-RU"/>
    </w:rPr>
  </w:style>
  <w:style w:type="paragraph" w:styleId="af9">
    <w:name w:val="footnote text"/>
    <w:basedOn w:val="a"/>
    <w:link w:val="afa"/>
    <w:uiPriority w:val="99"/>
    <w:rsid w:val="001E6D34"/>
  </w:style>
  <w:style w:type="character" w:customStyle="1" w:styleId="afa">
    <w:name w:val="Текст сноски Знак"/>
    <w:basedOn w:val="a0"/>
    <w:link w:val="af9"/>
    <w:uiPriority w:val="99"/>
    <w:rsid w:val="001E6D34"/>
    <w:rPr>
      <w:rFonts w:ascii="Times New Roman" w:eastAsia="Times New Roman" w:hAnsi="Times New Roman" w:cs="Times New Roman"/>
      <w:sz w:val="20"/>
      <w:szCs w:val="20"/>
      <w:lang w:eastAsia="ru-RU"/>
    </w:rPr>
  </w:style>
  <w:style w:type="paragraph" w:customStyle="1" w:styleId="24">
    <w:name w:val="Обычный2"/>
    <w:rsid w:val="001E6D34"/>
    <w:pPr>
      <w:widowControl w:val="0"/>
      <w:spacing w:after="0" w:line="480" w:lineRule="auto"/>
      <w:ind w:firstLine="860"/>
      <w:jc w:val="both"/>
    </w:pPr>
    <w:rPr>
      <w:rFonts w:ascii="Times New Roman" w:eastAsia="Times New Roman" w:hAnsi="Times New Roman" w:cs="Times New Roman"/>
      <w:snapToGrid w:val="0"/>
      <w:sz w:val="24"/>
      <w:szCs w:val="20"/>
      <w:lang w:eastAsia="ru-RU"/>
    </w:rPr>
  </w:style>
  <w:style w:type="character" w:customStyle="1" w:styleId="25">
    <w:name w:val="Заголовок №2_"/>
    <w:link w:val="26"/>
    <w:rsid w:val="001E6D34"/>
    <w:rPr>
      <w:sz w:val="27"/>
      <w:szCs w:val="27"/>
      <w:shd w:val="clear" w:color="auto" w:fill="FFFFFF"/>
    </w:rPr>
  </w:style>
  <w:style w:type="paragraph" w:customStyle="1" w:styleId="190">
    <w:name w:val="Основной текст19"/>
    <w:basedOn w:val="a"/>
    <w:rsid w:val="001E6D34"/>
    <w:pPr>
      <w:shd w:val="clear" w:color="auto" w:fill="FFFFFF"/>
      <w:spacing w:after="5400" w:line="326" w:lineRule="exact"/>
      <w:jc w:val="right"/>
    </w:pPr>
    <w:rPr>
      <w:color w:val="000000"/>
      <w:sz w:val="27"/>
      <w:szCs w:val="27"/>
    </w:rPr>
  </w:style>
  <w:style w:type="paragraph" w:customStyle="1" w:styleId="26">
    <w:name w:val="Заголовок №2"/>
    <w:basedOn w:val="a"/>
    <w:link w:val="25"/>
    <w:rsid w:val="001E6D34"/>
    <w:pPr>
      <w:shd w:val="clear" w:color="auto" w:fill="FFFFFF"/>
      <w:spacing w:before="600" w:line="648" w:lineRule="exact"/>
      <w:ind w:hanging="2160"/>
      <w:outlineLvl w:val="1"/>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basedOn w:val="a0"/>
    <w:rsid w:val="001E6D34"/>
  </w:style>
  <w:style w:type="paragraph" w:customStyle="1" w:styleId="40">
    <w:name w:val="Основной текст4"/>
    <w:basedOn w:val="a"/>
    <w:rsid w:val="001E6D34"/>
    <w:pPr>
      <w:shd w:val="clear" w:color="auto" w:fill="FFFFFF"/>
      <w:spacing w:before="180" w:line="226" w:lineRule="exact"/>
      <w:jc w:val="both"/>
    </w:pPr>
    <w:rPr>
      <w:sz w:val="21"/>
      <w:szCs w:val="21"/>
    </w:rPr>
  </w:style>
  <w:style w:type="character" w:customStyle="1" w:styleId="afb">
    <w:name w:val="Оглавление_"/>
    <w:link w:val="afc"/>
    <w:rsid w:val="001E6D34"/>
    <w:rPr>
      <w:sz w:val="21"/>
      <w:szCs w:val="21"/>
      <w:shd w:val="clear" w:color="auto" w:fill="FFFFFF"/>
    </w:rPr>
  </w:style>
  <w:style w:type="paragraph" w:customStyle="1" w:styleId="afc">
    <w:name w:val="Оглавление"/>
    <w:basedOn w:val="a"/>
    <w:link w:val="afb"/>
    <w:rsid w:val="001E6D34"/>
    <w:pPr>
      <w:shd w:val="clear" w:color="auto" w:fill="FFFFFF"/>
      <w:spacing w:before="240" w:line="240" w:lineRule="exact"/>
      <w:ind w:hanging="460"/>
    </w:pPr>
    <w:rPr>
      <w:rFonts w:asciiTheme="minorHAnsi" w:eastAsiaTheme="minorHAnsi" w:hAnsiTheme="minorHAnsi" w:cstheme="minorBidi"/>
      <w:sz w:val="21"/>
      <w:szCs w:val="21"/>
      <w:lang w:eastAsia="en-US"/>
    </w:rPr>
  </w:style>
  <w:style w:type="paragraph" w:customStyle="1" w:styleId="afd">
    <w:name w:val="Информация об изменениях"/>
    <w:basedOn w:val="a"/>
    <w:next w:val="a"/>
    <w:rsid w:val="001E6D34"/>
    <w:pPr>
      <w:autoSpaceDE w:val="0"/>
      <w:autoSpaceDN w:val="0"/>
      <w:adjustRightInd w:val="0"/>
      <w:spacing w:before="180"/>
      <w:ind w:left="360" w:right="360"/>
      <w:jc w:val="both"/>
    </w:pPr>
    <w:rPr>
      <w:rFonts w:ascii="Arial" w:hAnsi="Arial"/>
      <w:color w:val="353842"/>
      <w:sz w:val="18"/>
      <w:szCs w:val="18"/>
      <w:shd w:val="clear" w:color="auto" w:fill="EAEFED"/>
    </w:rPr>
  </w:style>
  <w:style w:type="paragraph" w:customStyle="1" w:styleId="afe">
    <w:name w:val="Подзаголовок для информации об изменениях"/>
    <w:basedOn w:val="a"/>
    <w:next w:val="a"/>
    <w:rsid w:val="001E6D34"/>
    <w:pPr>
      <w:autoSpaceDE w:val="0"/>
      <w:autoSpaceDN w:val="0"/>
      <w:adjustRightInd w:val="0"/>
      <w:ind w:firstLine="720"/>
      <w:jc w:val="both"/>
    </w:pPr>
    <w:rPr>
      <w:rFonts w:ascii="Arial" w:hAnsi="Arial"/>
      <w:b/>
      <w:bCs/>
      <w:color w:val="353842"/>
      <w:sz w:val="18"/>
      <w:szCs w:val="18"/>
    </w:rPr>
  </w:style>
  <w:style w:type="paragraph" w:customStyle="1" w:styleId="aff">
    <w:name w:val="Прижатый влево"/>
    <w:basedOn w:val="a"/>
    <w:next w:val="a"/>
    <w:rsid w:val="001E6D34"/>
    <w:pPr>
      <w:autoSpaceDE w:val="0"/>
      <w:autoSpaceDN w:val="0"/>
      <w:adjustRightInd w:val="0"/>
    </w:pPr>
    <w:rPr>
      <w:rFonts w:ascii="Arial" w:hAnsi="Arial"/>
      <w:sz w:val="24"/>
      <w:szCs w:val="24"/>
    </w:rPr>
  </w:style>
  <w:style w:type="character" w:customStyle="1" w:styleId="aff0">
    <w:name w:val="Название Знак"/>
    <w:rsid w:val="001E6D34"/>
    <w:rPr>
      <w:sz w:val="28"/>
      <w:szCs w:val="24"/>
      <w:lang w:val="ru-RU" w:eastAsia="ru-RU" w:bidi="ar-SA"/>
    </w:rPr>
  </w:style>
  <w:style w:type="paragraph" w:customStyle="1" w:styleId="aff1">
    <w:name w:val="Стиль"/>
    <w:rsid w:val="001E6D34"/>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1a">
    <w:name w:val="Обычный1"/>
    <w:rsid w:val="001E6D34"/>
    <w:pPr>
      <w:widowControl w:val="0"/>
      <w:spacing w:after="0" w:line="480" w:lineRule="auto"/>
      <w:ind w:firstLine="860"/>
      <w:jc w:val="both"/>
    </w:pPr>
    <w:rPr>
      <w:rFonts w:ascii="Times New Roman" w:eastAsia="Times New Roman" w:hAnsi="Times New Roman" w:cs="Times New Roman"/>
      <w:snapToGrid w:val="0"/>
      <w:sz w:val="24"/>
      <w:szCs w:val="20"/>
      <w:lang w:eastAsia="ru-RU"/>
    </w:rPr>
  </w:style>
  <w:style w:type="table" w:customStyle="1" w:styleId="41">
    <w:name w:val="Сетка таблицы4"/>
    <w:basedOn w:val="a1"/>
    <w:next w:val="aa"/>
    <w:rsid w:val="001E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
    <w:next w:val="a"/>
    <w:autoRedefine/>
    <w:uiPriority w:val="39"/>
    <w:rsid w:val="001E6D34"/>
    <w:pPr>
      <w:widowControl w:val="0"/>
      <w:tabs>
        <w:tab w:val="right" w:leader="dot" w:pos="9629"/>
      </w:tabs>
      <w:autoSpaceDE w:val="0"/>
      <w:autoSpaceDN w:val="0"/>
      <w:adjustRightInd w:val="0"/>
    </w:pPr>
    <w:rPr>
      <w:noProof/>
      <w:sz w:val="28"/>
      <w:szCs w:val="28"/>
    </w:rPr>
  </w:style>
  <w:style w:type="paragraph" w:styleId="34">
    <w:name w:val="toc 3"/>
    <w:basedOn w:val="a"/>
    <w:next w:val="a"/>
    <w:autoRedefine/>
    <w:uiPriority w:val="39"/>
    <w:rsid w:val="001E6D34"/>
    <w:pPr>
      <w:widowControl w:val="0"/>
      <w:autoSpaceDE w:val="0"/>
      <w:autoSpaceDN w:val="0"/>
      <w:adjustRightInd w:val="0"/>
      <w:ind w:left="400"/>
    </w:pPr>
    <w:rPr>
      <w:rFonts w:ascii="Arial" w:hAnsi="Arial" w:cs="Arial"/>
    </w:rPr>
  </w:style>
  <w:style w:type="paragraph" w:styleId="27">
    <w:name w:val="toc 2"/>
    <w:basedOn w:val="a"/>
    <w:next w:val="a"/>
    <w:autoRedefine/>
    <w:uiPriority w:val="39"/>
    <w:rsid w:val="001E6D34"/>
    <w:pPr>
      <w:widowControl w:val="0"/>
      <w:autoSpaceDE w:val="0"/>
      <w:autoSpaceDN w:val="0"/>
      <w:adjustRightInd w:val="0"/>
      <w:ind w:left="200"/>
    </w:pPr>
    <w:rPr>
      <w:rFonts w:ascii="Arial" w:hAnsi="Arial" w:cs="Arial"/>
    </w:rPr>
  </w:style>
  <w:style w:type="paragraph" w:customStyle="1" w:styleId="1c">
    <w:name w:val="Заголовок1"/>
    <w:basedOn w:val="a"/>
    <w:next w:val="a"/>
    <w:link w:val="aff2"/>
    <w:uiPriority w:val="10"/>
    <w:qFormat/>
    <w:rsid w:val="001E6D34"/>
    <w:pPr>
      <w:widowControl w:val="0"/>
      <w:autoSpaceDE w:val="0"/>
      <w:autoSpaceDN w:val="0"/>
      <w:adjustRightInd w:val="0"/>
      <w:contextualSpacing/>
    </w:pPr>
    <w:rPr>
      <w:rFonts w:ascii="Calibri Light" w:hAnsi="Calibri Light"/>
      <w:spacing w:val="-10"/>
      <w:kern w:val="28"/>
      <w:sz w:val="56"/>
      <w:szCs w:val="56"/>
      <w:lang w:eastAsia="en-US"/>
    </w:rPr>
  </w:style>
  <w:style w:type="character" w:customStyle="1" w:styleId="aff2">
    <w:name w:val="Заголовок Знак"/>
    <w:basedOn w:val="a0"/>
    <w:link w:val="1c"/>
    <w:uiPriority w:val="10"/>
    <w:rsid w:val="001E6D34"/>
    <w:rPr>
      <w:rFonts w:ascii="Calibri Light" w:eastAsia="Times New Roman" w:hAnsi="Calibri Light" w:cs="Times New Roman"/>
      <w:spacing w:val="-10"/>
      <w:kern w:val="28"/>
      <w:sz w:val="56"/>
      <w:szCs w:val="56"/>
    </w:rPr>
  </w:style>
  <w:style w:type="paragraph" w:styleId="aff3">
    <w:name w:val="Title"/>
    <w:basedOn w:val="a"/>
    <w:next w:val="a"/>
    <w:link w:val="1d"/>
    <w:uiPriority w:val="10"/>
    <w:qFormat/>
    <w:rsid w:val="001E6D34"/>
    <w:pPr>
      <w:contextualSpacing/>
    </w:pPr>
    <w:rPr>
      <w:rFonts w:asciiTheme="majorHAnsi" w:eastAsiaTheme="majorEastAsia" w:hAnsiTheme="majorHAnsi" w:cstheme="majorBidi"/>
      <w:spacing w:val="-10"/>
      <w:kern w:val="28"/>
      <w:sz w:val="56"/>
      <w:szCs w:val="56"/>
    </w:rPr>
  </w:style>
  <w:style w:type="character" w:customStyle="1" w:styleId="1d">
    <w:name w:val="Заголовок Знак1"/>
    <w:basedOn w:val="a0"/>
    <w:link w:val="aff3"/>
    <w:uiPriority w:val="10"/>
    <w:rsid w:val="001E6D34"/>
    <w:rPr>
      <w:rFonts w:asciiTheme="majorHAnsi" w:eastAsiaTheme="majorEastAsia" w:hAnsiTheme="majorHAnsi" w:cstheme="majorBidi"/>
      <w:spacing w:val="-10"/>
      <w:kern w:val="28"/>
      <w:sz w:val="56"/>
      <w:szCs w:val="56"/>
      <w:lang w:eastAsia="ru-RU"/>
    </w:rPr>
  </w:style>
  <w:style w:type="character" w:styleId="aff4">
    <w:name w:val="footnote reference"/>
    <w:uiPriority w:val="99"/>
    <w:rsid w:val="001E6D34"/>
    <w:rPr>
      <w:vertAlign w:val="superscript"/>
    </w:rPr>
  </w:style>
  <w:style w:type="table" w:customStyle="1" w:styleId="51">
    <w:name w:val="Сетка таблицы51"/>
    <w:basedOn w:val="a1"/>
    <w:uiPriority w:val="59"/>
    <w:rsid w:val="001E6D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uiPriority w:val="20"/>
    <w:qFormat/>
    <w:rsid w:val="002A66F2"/>
    <w:rPr>
      <w:i/>
      <w:iCs/>
    </w:rPr>
  </w:style>
  <w:style w:type="paragraph" w:customStyle="1" w:styleId="u">
    <w:name w:val="u"/>
    <w:basedOn w:val="a"/>
    <w:rsid w:val="002A66F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nanium.com/catalog/product/1015150" TargetMode="External"/><Relationship Id="rId21" Type="http://schemas.openxmlformats.org/officeDocument/2006/relationships/hyperlink" Target="http://znanium.com/catalog/product/1047126" TargetMode="External"/><Relationship Id="rId42" Type="http://schemas.openxmlformats.org/officeDocument/2006/relationships/hyperlink" Target="http://supcourt.ru/second.php" TargetMode="External"/><Relationship Id="rId47" Type="http://schemas.openxmlformats.org/officeDocument/2006/relationships/hyperlink" Target="http://supcourt.ru/second.php" TargetMode="External"/><Relationship Id="rId63" Type="http://schemas.openxmlformats.org/officeDocument/2006/relationships/hyperlink" Target="https://www.biblio-online.ru/bcode/431895" TargetMode="External"/><Relationship Id="rId68" Type="http://schemas.openxmlformats.org/officeDocument/2006/relationships/hyperlink" Target="http://znanium.com/catalog/product/1018044" TargetMode="External"/><Relationship Id="rId16" Type="http://schemas.openxmlformats.org/officeDocument/2006/relationships/hyperlink" Target="http://www.iprbookshop.ru/71766.html" TargetMode="External"/><Relationship Id="rId11" Type="http://schemas.openxmlformats.org/officeDocument/2006/relationships/hyperlink" Target="https://www.biblio-online.ru/bcode/431160" TargetMode="External"/><Relationship Id="rId24" Type="http://schemas.openxmlformats.org/officeDocument/2006/relationships/hyperlink" Target="http://biblioclub.ru/index.php?page=book&amp;id=560801" TargetMode="External"/><Relationship Id="rId32" Type="http://schemas.openxmlformats.org/officeDocument/2006/relationships/hyperlink" Target="http://biblioclub.ru/index.php?page=book&amp;id=567710" TargetMode="External"/><Relationship Id="rId37" Type="http://schemas.openxmlformats.org/officeDocument/2006/relationships/hyperlink" Target="http://supcourt.ru/second.php" TargetMode="External"/><Relationship Id="rId40" Type="http://schemas.openxmlformats.org/officeDocument/2006/relationships/hyperlink" Target="http://supcourt.ru/second.php" TargetMode="External"/><Relationship Id="rId45" Type="http://schemas.openxmlformats.org/officeDocument/2006/relationships/hyperlink" Target="http://supcourt.ru/second.php" TargetMode="External"/><Relationship Id="rId53" Type="http://schemas.openxmlformats.org/officeDocument/2006/relationships/hyperlink" Target="http://znanium.com/catalog/product/1039967" TargetMode="External"/><Relationship Id="rId58" Type="http://schemas.openxmlformats.org/officeDocument/2006/relationships/hyperlink" Target="http://znanium.com/catalog/product/1053950" TargetMode="External"/><Relationship Id="rId66" Type="http://schemas.openxmlformats.org/officeDocument/2006/relationships/hyperlink" Target="http://znanium.com/catalog/product/1025566" TargetMode="External"/><Relationship Id="rId74" Type="http://schemas.openxmlformats.org/officeDocument/2006/relationships/hyperlink" Target="http://www.supcourt.ru/vscourt_detale.php?id=10336" TargetMode="External"/><Relationship Id="rId5" Type="http://schemas.openxmlformats.org/officeDocument/2006/relationships/hyperlink" Target="http://znanium.com/catalog/product/1027423" TargetMode="External"/><Relationship Id="rId61" Type="http://schemas.openxmlformats.org/officeDocument/2006/relationships/hyperlink" Target="http://znanium.com/catalog/product/1025563" TargetMode="External"/><Relationship Id="rId19" Type="http://schemas.openxmlformats.org/officeDocument/2006/relationships/hyperlink" Target="http://znanium.com/catalog/product/1062795" TargetMode="External"/><Relationship Id="rId14" Type="http://schemas.openxmlformats.org/officeDocument/2006/relationships/hyperlink" Target="http://znanium.com/catalog/product/428494" TargetMode="External"/><Relationship Id="rId22" Type="http://schemas.openxmlformats.org/officeDocument/2006/relationships/hyperlink" Target="https://www.biblio-online.ru/bcode/428274" TargetMode="External"/><Relationship Id="rId27" Type="http://schemas.openxmlformats.org/officeDocument/2006/relationships/hyperlink" Target="http://znanium.com/catalog/product/674051" TargetMode="External"/><Relationship Id="rId30" Type="http://schemas.openxmlformats.org/officeDocument/2006/relationships/hyperlink" Target="http://znanium.com/catalog/product/1027321" TargetMode="External"/><Relationship Id="rId35" Type="http://schemas.openxmlformats.org/officeDocument/2006/relationships/hyperlink" Target="http://znanium.com/catalog/product/1028828" TargetMode="External"/><Relationship Id="rId43" Type="http://schemas.openxmlformats.org/officeDocument/2006/relationships/hyperlink" Target="http://supcourt.ru/second.php" TargetMode="External"/><Relationship Id="rId48" Type="http://schemas.openxmlformats.org/officeDocument/2006/relationships/hyperlink" Target="http://supcourt.ru/second.php" TargetMode="External"/><Relationship Id="rId56" Type="http://schemas.openxmlformats.org/officeDocument/2006/relationships/hyperlink" Target="https://www.biblio-online.ru/bcode/429161" TargetMode="External"/><Relationship Id="rId64" Type="http://schemas.openxmlformats.org/officeDocument/2006/relationships/hyperlink" Target="http://biblioclub.ru/index.php?page=book&amp;id=486575" TargetMode="External"/><Relationship Id="rId69" Type="http://schemas.openxmlformats.org/officeDocument/2006/relationships/hyperlink" Target="http://www.supcourt.ru/vscourt_detale.php?id=10793" TargetMode="External"/><Relationship Id="rId77" Type="http://schemas.openxmlformats.org/officeDocument/2006/relationships/theme" Target="theme/theme1.xml"/><Relationship Id="rId8" Type="http://schemas.openxmlformats.org/officeDocument/2006/relationships/hyperlink" Target="http://znanium.com/catalog/product/1067786" TargetMode="External"/><Relationship Id="rId51" Type="http://schemas.openxmlformats.org/officeDocument/2006/relationships/hyperlink" Target="http://biblioclub.ru/index.php?page=book&amp;id=497227" TargetMode="External"/><Relationship Id="rId72" Type="http://schemas.openxmlformats.org/officeDocument/2006/relationships/hyperlink" Target="http://www.supcourt.ru/vscourt_detale.php?id=10694" TargetMode="External"/><Relationship Id="rId3" Type="http://schemas.openxmlformats.org/officeDocument/2006/relationships/settings" Target="settings.xml"/><Relationship Id="rId12" Type="http://schemas.openxmlformats.org/officeDocument/2006/relationships/hyperlink" Target="http://znanium.com/catalog/product/542401" TargetMode="External"/><Relationship Id="rId17" Type="http://schemas.openxmlformats.org/officeDocument/2006/relationships/hyperlink" Target="http://znanium.com/catalog/product/1019526" TargetMode="External"/><Relationship Id="rId25" Type="http://schemas.openxmlformats.org/officeDocument/2006/relationships/hyperlink" Target="http://biblioclub.ru/index.php?page=book&amp;id=462195" TargetMode="External"/><Relationship Id="rId33" Type="http://schemas.openxmlformats.org/officeDocument/2006/relationships/hyperlink" Target="http://znanium.com/catalog/product/993593" TargetMode="External"/><Relationship Id="rId38" Type="http://schemas.openxmlformats.org/officeDocument/2006/relationships/hyperlink" Target="http://supcourt.ru/second.php" TargetMode="External"/><Relationship Id="rId46" Type="http://schemas.openxmlformats.org/officeDocument/2006/relationships/hyperlink" Target="http://supcourt.ru/second.php" TargetMode="External"/><Relationship Id="rId59" Type="http://schemas.openxmlformats.org/officeDocument/2006/relationships/hyperlink" Target="http://www.iprbookshop.ru/81519.html" TargetMode="External"/><Relationship Id="rId67" Type="http://schemas.openxmlformats.org/officeDocument/2006/relationships/hyperlink" Target="http://znanium.com/catalog/product/1028713" TargetMode="External"/><Relationship Id="rId20" Type="http://schemas.openxmlformats.org/officeDocument/2006/relationships/hyperlink" Target="http://znanium.com/catalog/product/1071609" TargetMode="External"/><Relationship Id="rId41" Type="http://schemas.openxmlformats.org/officeDocument/2006/relationships/hyperlink" Target="http://supcourt.ru/second.php" TargetMode="External"/><Relationship Id="rId54" Type="http://schemas.openxmlformats.org/officeDocument/2006/relationships/hyperlink" Target="http://www.iprbookshop.ru/72636.html" TargetMode="External"/><Relationship Id="rId62" Type="http://schemas.openxmlformats.org/officeDocument/2006/relationships/hyperlink" Target="http://znanium.com/catalog/product/924709" TargetMode="External"/><Relationship Id="rId70" Type="http://schemas.openxmlformats.org/officeDocument/2006/relationships/hyperlink" Target="http://www.supcourt.ru/vscourt_detale.php?id=10764" TargetMode="External"/><Relationship Id="rId75" Type="http://schemas.openxmlformats.org/officeDocument/2006/relationships/hyperlink" Target="http://www.consultant.ru/cabinet/stat/hotdocs/2017-06-28/click/consultant/?dst=http%3A%2F%2Fwww.consultant.ru%2Flaw%2Fhotdocs%2Flink%2F%3Fid%3D50028%23utm_campaign%3Dhotdocs%26utm_source%3Dconsultant%26utm_medium%3Demail%26utm_content%3Dbody" TargetMode="External"/><Relationship Id="rId1" Type="http://schemas.openxmlformats.org/officeDocument/2006/relationships/numbering" Target="numbering.xml"/><Relationship Id="rId6" Type="http://schemas.openxmlformats.org/officeDocument/2006/relationships/hyperlink" Target="http://znanium.com/catalog/product/1057956" TargetMode="External"/><Relationship Id="rId15" Type="http://schemas.openxmlformats.org/officeDocument/2006/relationships/hyperlink" Target="http://znanium.com/catalog/product/939014" TargetMode="External"/><Relationship Id="rId23" Type="http://schemas.openxmlformats.org/officeDocument/2006/relationships/hyperlink" Target="http://znanium.com/catalog/product/1067795" TargetMode="External"/><Relationship Id="rId28" Type="http://schemas.openxmlformats.org/officeDocument/2006/relationships/hyperlink" Target="http://biblioclub.ru/index.php?page=book&amp;id=460437" TargetMode="External"/><Relationship Id="rId36" Type="http://schemas.openxmlformats.org/officeDocument/2006/relationships/hyperlink" Target="http://supcourt.ru/second.php" TargetMode="External"/><Relationship Id="rId49" Type="http://schemas.openxmlformats.org/officeDocument/2006/relationships/hyperlink" Target="http://supcourt.ru/second.php" TargetMode="External"/><Relationship Id="rId57" Type="http://schemas.openxmlformats.org/officeDocument/2006/relationships/hyperlink" Target="http://biblioclub.ru/index.php?page=book&amp;id=563841" TargetMode="External"/><Relationship Id="rId10" Type="http://schemas.openxmlformats.org/officeDocument/2006/relationships/hyperlink" Target="http://znanium.com/catalog/product/978542" TargetMode="External"/><Relationship Id="rId31" Type="http://schemas.openxmlformats.org/officeDocument/2006/relationships/hyperlink" Target="http://biblioclub.ru/index.php?page=book&amp;id=497307" TargetMode="External"/><Relationship Id="rId44" Type="http://schemas.openxmlformats.org/officeDocument/2006/relationships/hyperlink" Target="http://supcourt.ru/second.php" TargetMode="External"/><Relationship Id="rId52" Type="http://schemas.openxmlformats.org/officeDocument/2006/relationships/hyperlink" Target="http://www.iprbookshop.ru/71181.html" TargetMode="External"/><Relationship Id="rId60" Type="http://schemas.openxmlformats.org/officeDocument/2006/relationships/hyperlink" Target="http://znanium.com/catalog/product/1043340" TargetMode="External"/><Relationship Id="rId65" Type="http://schemas.openxmlformats.org/officeDocument/2006/relationships/hyperlink" Target="http://biblioclub.ru/index.php?page=book&amp;id=486576" TargetMode="External"/><Relationship Id="rId73" Type="http://schemas.openxmlformats.org/officeDocument/2006/relationships/hyperlink" Target="http://www.supcourt.ru/vscourt_detale.php?id=10456" TargetMode="External"/><Relationship Id="rId4" Type="http://schemas.openxmlformats.org/officeDocument/2006/relationships/webSettings" Target="webSettings.xml"/><Relationship Id="rId9" Type="http://schemas.openxmlformats.org/officeDocument/2006/relationships/hyperlink" Target="http://znanium.com/catalog/product/970817" TargetMode="External"/><Relationship Id="rId13" Type="http://schemas.openxmlformats.org/officeDocument/2006/relationships/hyperlink" Target="http://znanium.com/catalog/product/428491" TargetMode="External"/><Relationship Id="rId18" Type="http://schemas.openxmlformats.org/officeDocument/2006/relationships/hyperlink" Target="http://znanium.com/catalog/product/1053686" TargetMode="External"/><Relationship Id="rId39" Type="http://schemas.openxmlformats.org/officeDocument/2006/relationships/hyperlink" Target="http://supcourt.ru/second.php" TargetMode="External"/><Relationship Id="rId34" Type="http://schemas.openxmlformats.org/officeDocument/2006/relationships/hyperlink" Target="http://znanium.com/catalog/product/1028748" TargetMode="External"/><Relationship Id="rId50" Type="http://schemas.openxmlformats.org/officeDocument/2006/relationships/hyperlink" Target="javascript:void(0)" TargetMode="External"/><Relationship Id="rId55" Type="http://schemas.openxmlformats.org/officeDocument/2006/relationships/hyperlink" Target="http://znanium.com/catalog/product/1066009" TargetMode="External"/><Relationship Id="rId76" Type="http://schemas.openxmlformats.org/officeDocument/2006/relationships/fontTable" Target="fontTable.xml"/><Relationship Id="rId7" Type="http://schemas.openxmlformats.org/officeDocument/2006/relationships/hyperlink" Target="http://znanium.com/catalog/product/990331" TargetMode="External"/><Relationship Id="rId71" Type="http://schemas.openxmlformats.org/officeDocument/2006/relationships/hyperlink" Target="http://www.supcourt.ru/vscourt_detale.php?id=10753" TargetMode="External"/><Relationship Id="rId2" Type="http://schemas.openxmlformats.org/officeDocument/2006/relationships/styles" Target="styles.xml"/><Relationship Id="rId29" Type="http://schemas.openxmlformats.org/officeDocument/2006/relationships/hyperlink" Target="https://www.biblio-online.ru/bcode/396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46</Pages>
  <Words>17991</Words>
  <Characters>102551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Дронова Юлия Анатольевна</dc:creator>
  <cp:lastModifiedBy>Дронова Юлия Анатольевна</cp:lastModifiedBy>
  <cp:revision>8</cp:revision>
  <cp:lastPrinted>2019-11-07T07:56:00Z</cp:lastPrinted>
  <dcterms:created xsi:type="dcterms:W3CDTF">2019-11-08T10:57:00Z</dcterms:created>
  <dcterms:modified xsi:type="dcterms:W3CDTF">2019-11-09T08:29:00Z</dcterms:modified>
</cp:coreProperties>
</file>