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12" w:rsidRPr="00151612" w:rsidRDefault="00151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1612">
        <w:rPr>
          <w:rFonts w:ascii="Times New Roman" w:hAnsi="Times New Roman" w:cs="Times New Roman"/>
          <w:b/>
          <w:sz w:val="28"/>
          <w:szCs w:val="28"/>
        </w:rPr>
        <w:t>График работы компьютерного класса (кабинет 210 и 219) для организации самостоятельной работы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юридического факультета.</w:t>
      </w:r>
    </w:p>
    <w:p w:rsidR="00151612" w:rsidRDefault="00151612">
      <w:pPr>
        <w:rPr>
          <w:rFonts w:ascii="Times New Roman" w:hAnsi="Times New Roman" w:cs="Times New Roman"/>
          <w:sz w:val="28"/>
          <w:szCs w:val="28"/>
        </w:rPr>
      </w:pPr>
    </w:p>
    <w:p w:rsidR="00151612" w:rsidRDefault="00151612">
      <w:pPr>
        <w:rPr>
          <w:rFonts w:ascii="Times New Roman" w:hAnsi="Times New Roman" w:cs="Times New Roman"/>
          <w:sz w:val="28"/>
          <w:szCs w:val="28"/>
        </w:rPr>
      </w:pPr>
      <w:r w:rsidRPr="00151612">
        <w:rPr>
          <w:rFonts w:ascii="Times New Roman" w:hAnsi="Times New Roman" w:cs="Times New Roman"/>
          <w:b/>
          <w:sz w:val="28"/>
          <w:szCs w:val="28"/>
          <w:u w:val="single"/>
        </w:rPr>
        <w:t>210 кабинет</w:t>
      </w:r>
      <w:r>
        <w:rPr>
          <w:rFonts w:ascii="Times New Roman" w:hAnsi="Times New Roman" w:cs="Times New Roman"/>
          <w:sz w:val="28"/>
          <w:szCs w:val="28"/>
        </w:rPr>
        <w:t xml:space="preserve">       понедельник с 10.00-14.00</w:t>
      </w:r>
    </w:p>
    <w:p w:rsidR="00151612" w:rsidRDefault="00151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вторник с 10.00-14.00</w:t>
      </w:r>
    </w:p>
    <w:p w:rsidR="00151612" w:rsidRDefault="00151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среда с 12.00-14.00</w:t>
      </w:r>
    </w:p>
    <w:p w:rsidR="00151612" w:rsidRDefault="00151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пятница с 12.00-14.00</w:t>
      </w:r>
    </w:p>
    <w:p w:rsidR="00151612" w:rsidRDefault="00151612">
      <w:pPr>
        <w:rPr>
          <w:rFonts w:ascii="Times New Roman" w:hAnsi="Times New Roman" w:cs="Times New Roman"/>
          <w:sz w:val="28"/>
          <w:szCs w:val="28"/>
        </w:rPr>
      </w:pPr>
    </w:p>
    <w:p w:rsidR="00151612" w:rsidRDefault="00151612">
      <w:pPr>
        <w:rPr>
          <w:rFonts w:ascii="Times New Roman" w:hAnsi="Times New Roman" w:cs="Times New Roman"/>
          <w:sz w:val="28"/>
          <w:szCs w:val="28"/>
        </w:rPr>
      </w:pPr>
      <w:r w:rsidRPr="00151612">
        <w:rPr>
          <w:rFonts w:ascii="Times New Roman" w:hAnsi="Times New Roman" w:cs="Times New Roman"/>
          <w:b/>
          <w:sz w:val="28"/>
          <w:szCs w:val="28"/>
          <w:u w:val="single"/>
        </w:rPr>
        <w:t>219 кабинет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16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12">
        <w:rPr>
          <w:rFonts w:ascii="Times New Roman" w:hAnsi="Times New Roman" w:cs="Times New Roman"/>
          <w:sz w:val="28"/>
          <w:szCs w:val="28"/>
        </w:rPr>
        <w:t>понедельник с 14.00-15.00</w:t>
      </w:r>
    </w:p>
    <w:p w:rsidR="00151612" w:rsidRDefault="001516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четверг с 12.00-1</w:t>
      </w:r>
      <w:r w:rsidR="009B1B5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.00</w:t>
      </w:r>
    </w:p>
    <w:p w:rsidR="00151612" w:rsidRPr="00151612" w:rsidRDefault="00151612">
      <w:pPr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</w:p>
    <w:sectPr w:rsidR="00151612" w:rsidRPr="0015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12"/>
    <w:rsid w:val="00151612"/>
    <w:rsid w:val="002B54AD"/>
    <w:rsid w:val="009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850B"/>
  <w15:chartTrackingRefBased/>
  <w15:docId w15:val="{6757B8AB-5317-4715-A8A6-3171BFB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Светлана Юрьевна</dc:creator>
  <cp:keywords/>
  <dc:description/>
  <cp:lastModifiedBy>Ганжа Светлана Юрьевна</cp:lastModifiedBy>
  <cp:revision>2</cp:revision>
  <dcterms:created xsi:type="dcterms:W3CDTF">2021-10-04T09:03:00Z</dcterms:created>
  <dcterms:modified xsi:type="dcterms:W3CDTF">2021-10-04T09:16:00Z</dcterms:modified>
</cp:coreProperties>
</file>