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658" w:rsidRDefault="003A5658" w:rsidP="003A5658">
      <w:pPr>
        <w:widowControl/>
        <w:suppressAutoHyphens w:val="0"/>
        <w:spacing w:line="240" w:lineRule="exact"/>
        <w:jc w:val="center"/>
        <w:textAlignment w:val="baseline"/>
        <w:rPr>
          <w:rFonts w:eastAsia="Times New Roman" w:cs="Times New Roman"/>
          <w:b/>
          <w:bCs/>
          <w:color w:val="4D4D4D"/>
          <w:kern w:val="0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lang w:eastAsia="ru-RU" w:bidi="ar-SA"/>
        </w:rPr>
        <w:t>ЗАЯВКА НА УЧАСТИЕ</w:t>
      </w:r>
      <w:r>
        <w:rPr>
          <w:rFonts w:eastAsia="Times New Roman" w:cs="Times New Roman"/>
          <w:b/>
          <w:bCs/>
          <w:color w:val="4D4D4D"/>
          <w:kern w:val="0"/>
          <w:lang w:eastAsia="ru-RU" w:bidi="ar-SA"/>
        </w:rPr>
        <w:t> </w:t>
      </w:r>
    </w:p>
    <w:p w:rsidR="003A5658" w:rsidRDefault="003A5658" w:rsidP="003A5658">
      <w:pPr>
        <w:spacing w:line="240" w:lineRule="exact"/>
        <w:jc w:val="center"/>
        <w:rPr>
          <w:rFonts w:cs="Times New Roman"/>
          <w:b/>
        </w:rPr>
      </w:pPr>
      <w:r>
        <w:rPr>
          <w:rFonts w:cs="Times New Roman"/>
          <w:b/>
        </w:rPr>
        <w:t>в Международной научно-практической конференции</w:t>
      </w:r>
      <w:r>
        <w:rPr>
          <w:rFonts w:cs="Times New Roman"/>
          <w:b/>
        </w:rPr>
        <w:t>,</w:t>
      </w:r>
    </w:p>
    <w:p w:rsidR="003A5658" w:rsidRDefault="003A5658" w:rsidP="003A5658">
      <w:pPr>
        <w:spacing w:line="240" w:lineRule="exact"/>
        <w:jc w:val="center"/>
        <w:rPr>
          <w:rFonts w:cs="Times New Roman"/>
          <w:b/>
        </w:rPr>
      </w:pPr>
      <w:r>
        <w:rPr>
          <w:rFonts w:cs="Times New Roman"/>
          <w:b/>
        </w:rPr>
        <w:t>посвященной</w:t>
      </w:r>
    </w:p>
    <w:p w:rsidR="003A5658" w:rsidRDefault="003A5658" w:rsidP="003A5658">
      <w:pPr>
        <w:spacing w:line="240" w:lineRule="exact"/>
        <w:jc w:val="center"/>
        <w:rPr>
          <w:rFonts w:cs="Times New Roman"/>
          <w:b/>
        </w:rPr>
      </w:pPr>
      <w:r>
        <w:rPr>
          <w:rFonts w:cs="Times New Roman"/>
          <w:b/>
        </w:rPr>
        <w:t>25-летию Конституции Российской Федерации</w:t>
      </w:r>
    </w:p>
    <w:p w:rsidR="003A5658" w:rsidRDefault="003A5658" w:rsidP="003A5658">
      <w:pPr>
        <w:widowControl/>
        <w:suppressAutoHyphens w:val="0"/>
        <w:spacing w:line="240" w:lineRule="exact"/>
        <w:jc w:val="center"/>
        <w:textAlignment w:val="baseline"/>
        <w:rPr>
          <w:rFonts w:ascii="Segoe UI" w:eastAsia="Times New Roman" w:hAnsi="Segoe UI" w:cs="Segoe UI"/>
          <w:kern w:val="0"/>
          <w:lang w:eastAsia="ru-RU" w:bidi="ar-SA"/>
        </w:rPr>
      </w:pPr>
      <w:r>
        <w:rPr>
          <w:rFonts w:cs="Times New Roman"/>
          <w:b/>
        </w:rPr>
        <w:t>(</w:t>
      </w:r>
      <w:r>
        <w:rPr>
          <w:rFonts w:cs="Times New Roman"/>
          <w:b/>
        </w:rPr>
        <w:t>Тверь</w:t>
      </w:r>
      <w:r>
        <w:rPr>
          <w:rFonts w:cs="Times New Roman"/>
          <w:b/>
        </w:rPr>
        <w:t>, 1-</w:t>
      </w:r>
      <w:r>
        <w:rPr>
          <w:rFonts w:cs="Times New Roman"/>
          <w:b/>
        </w:rPr>
        <w:t>12</w:t>
      </w:r>
      <w:bookmarkStart w:id="0" w:name="_GoBack"/>
      <w:bookmarkEnd w:id="0"/>
      <w:r>
        <w:rPr>
          <w:rFonts w:cs="Times New Roman"/>
          <w:b/>
        </w:rPr>
        <w:t xml:space="preserve"> декаб</w:t>
      </w:r>
      <w:r>
        <w:rPr>
          <w:rFonts w:cs="Times New Roman"/>
          <w:b/>
        </w:rPr>
        <w:t>ря 2018 года)</w:t>
      </w:r>
      <w:r>
        <w:rPr>
          <w:rFonts w:eastAsia="Times New Roman" w:cs="Times New Roman"/>
          <w:kern w:val="0"/>
          <w:lang w:eastAsia="ru-RU" w:bidi="ar-SA"/>
        </w:rPr>
        <w:t> </w:t>
      </w:r>
    </w:p>
    <w:p w:rsidR="003A5658" w:rsidRDefault="003A5658" w:rsidP="003A5658">
      <w:pPr>
        <w:widowControl/>
        <w:suppressAutoHyphens w:val="0"/>
        <w:jc w:val="center"/>
        <w:textAlignment w:val="baseline"/>
        <w:rPr>
          <w:rFonts w:ascii="Segoe UI" w:eastAsia="Times New Roman" w:hAnsi="Segoe UI" w:cs="Segoe UI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2"/>
        <w:gridCol w:w="4277"/>
      </w:tblGrid>
      <w:tr w:rsidR="003A5658" w:rsidTr="003A5658">
        <w:tc>
          <w:tcPr>
            <w:tcW w:w="5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vAlign w:val="center"/>
          </w:tcPr>
          <w:p w:rsidR="003A5658" w:rsidRDefault="003A5658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Фамилия:</w:t>
            </w:r>
          </w:p>
          <w:p w:rsidR="003A5658" w:rsidRDefault="003A5658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A5658" w:rsidRDefault="003A5658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Имя:</w:t>
            </w:r>
          </w:p>
          <w:p w:rsidR="003A5658" w:rsidRDefault="003A5658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A5658" w:rsidTr="003A5658">
        <w:tc>
          <w:tcPr>
            <w:tcW w:w="5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vAlign w:val="center"/>
          </w:tcPr>
          <w:p w:rsidR="003A5658" w:rsidRDefault="003A5658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Отчество:</w:t>
            </w:r>
          </w:p>
          <w:p w:rsidR="003A5658" w:rsidRDefault="003A5658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A5658" w:rsidRDefault="003A5658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Дата рождения:</w:t>
            </w:r>
          </w:p>
          <w:p w:rsidR="003A5658" w:rsidRDefault="003A5658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A5658" w:rsidTr="003A5658">
        <w:tc>
          <w:tcPr>
            <w:tcW w:w="5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vAlign w:val="center"/>
          </w:tcPr>
          <w:p w:rsidR="003A5658" w:rsidRDefault="003A5658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Ученое звание:</w:t>
            </w:r>
          </w:p>
          <w:p w:rsidR="003A5658" w:rsidRDefault="003A5658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A5658" w:rsidRDefault="003A5658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A5658" w:rsidTr="003A5658">
        <w:tc>
          <w:tcPr>
            <w:tcW w:w="5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vAlign w:val="center"/>
          </w:tcPr>
          <w:p w:rsidR="003A5658" w:rsidRDefault="003A5658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Ученая степень:</w:t>
            </w:r>
          </w:p>
          <w:p w:rsidR="003A5658" w:rsidRDefault="003A5658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A5658" w:rsidRDefault="003A5658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A5658" w:rsidTr="003A5658">
        <w:tc>
          <w:tcPr>
            <w:tcW w:w="5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vAlign w:val="center"/>
          </w:tcPr>
          <w:p w:rsidR="003A5658" w:rsidRDefault="003A5658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Почетное звание: </w:t>
            </w:r>
          </w:p>
          <w:p w:rsidR="003A5658" w:rsidRDefault="003A5658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A5658" w:rsidRDefault="003A5658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A5658" w:rsidTr="003A5658">
        <w:tc>
          <w:tcPr>
            <w:tcW w:w="94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A5658" w:rsidRDefault="003A5658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Должность:</w:t>
            </w:r>
          </w:p>
          <w:p w:rsidR="003A5658" w:rsidRDefault="003A5658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A5658" w:rsidTr="003A5658">
        <w:tc>
          <w:tcPr>
            <w:tcW w:w="94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A5658" w:rsidRDefault="003A5658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Учреждение: </w:t>
            </w:r>
          </w:p>
          <w:p w:rsidR="003A5658" w:rsidRDefault="003A5658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A5658" w:rsidTr="003A5658">
        <w:tc>
          <w:tcPr>
            <w:tcW w:w="94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A5658" w:rsidRDefault="003A5658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Адрес учреждения:</w:t>
            </w:r>
          </w:p>
          <w:p w:rsidR="003A5658" w:rsidRDefault="003A5658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A5658" w:rsidTr="003A5658">
        <w:tc>
          <w:tcPr>
            <w:tcW w:w="94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A5658" w:rsidRDefault="003A5658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Адрес для доставки сборника:</w:t>
            </w:r>
          </w:p>
          <w:p w:rsidR="003A5658" w:rsidRDefault="003A5658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A5658" w:rsidTr="003A5658">
        <w:tc>
          <w:tcPr>
            <w:tcW w:w="5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vAlign w:val="center"/>
          </w:tcPr>
          <w:p w:rsidR="003A5658" w:rsidRDefault="003A5658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Телефон рабочий (с кодом):</w:t>
            </w:r>
          </w:p>
          <w:p w:rsidR="003A5658" w:rsidRDefault="003A5658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A5658" w:rsidRDefault="003A5658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Мобильный телефон:</w:t>
            </w:r>
          </w:p>
          <w:p w:rsidR="003A5658" w:rsidRDefault="003A5658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A5658" w:rsidTr="003A5658">
        <w:tc>
          <w:tcPr>
            <w:tcW w:w="94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A5658" w:rsidRDefault="003A5658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Адрес электронной почты:</w:t>
            </w:r>
          </w:p>
          <w:p w:rsidR="003A5658" w:rsidRDefault="003A5658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A5658" w:rsidTr="003A5658">
        <w:trPr>
          <w:trHeight w:val="1231"/>
        </w:trPr>
        <w:tc>
          <w:tcPr>
            <w:tcW w:w="5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hideMark/>
          </w:tcPr>
          <w:p w:rsidR="003A5658" w:rsidRDefault="003A5658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Форма участия в конференции:</w:t>
            </w:r>
          </w:p>
        </w:tc>
        <w:tc>
          <w:tcPr>
            <w:tcW w:w="4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hideMark/>
          </w:tcPr>
          <w:p w:rsidR="003A5658" w:rsidRDefault="003A5658" w:rsidP="00C25764">
            <w:pPr>
              <w:widowControl/>
              <w:numPr>
                <w:ilvl w:val="0"/>
                <w:numId w:val="1"/>
              </w:numPr>
              <w:tabs>
                <w:tab w:val="left" w:pos="323"/>
              </w:tabs>
              <w:suppressAutoHyphens w:val="0"/>
              <w:ind w:left="39" w:firstLine="0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публикация и доклад  </w:t>
            </w:r>
          </w:p>
          <w:p w:rsidR="003A5658" w:rsidRDefault="003A5658" w:rsidP="00C25764">
            <w:pPr>
              <w:widowControl/>
              <w:numPr>
                <w:ilvl w:val="0"/>
                <w:numId w:val="1"/>
              </w:numPr>
              <w:tabs>
                <w:tab w:val="left" w:pos="323"/>
              </w:tabs>
              <w:suppressAutoHyphens w:val="0"/>
              <w:ind w:left="39" w:firstLine="0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публикация и участие в работе  </w:t>
            </w:r>
          </w:p>
          <w:p w:rsidR="003A5658" w:rsidRDefault="003A5658" w:rsidP="00C25764">
            <w:pPr>
              <w:widowControl/>
              <w:numPr>
                <w:ilvl w:val="0"/>
                <w:numId w:val="1"/>
              </w:numPr>
              <w:tabs>
                <w:tab w:val="left" w:pos="323"/>
              </w:tabs>
              <w:suppressAutoHyphens w:val="0"/>
              <w:ind w:left="39" w:firstLine="0"/>
              <w:textAlignment w:val="baseline"/>
              <w:rPr>
                <w:rFonts w:ascii="Arial Unicode MS" w:hAnsi="Arial Unicode MS" w:cs="Arial Unicode MS"/>
                <w:kern w:val="0"/>
                <w:lang w:eastAsia="ru-RU" w:bidi="ar-SA"/>
              </w:rPr>
            </w:pPr>
            <w:r>
              <w:rPr>
                <w:rFonts w:cs="Times New Roman"/>
                <w:kern w:val="0"/>
                <w:lang w:eastAsia="ru-RU" w:bidi="ar-SA"/>
              </w:rPr>
              <w:t>участие без публикации и доклада</w:t>
            </w:r>
          </w:p>
        </w:tc>
      </w:tr>
      <w:tr w:rsidR="003A5658" w:rsidTr="003A5658">
        <w:tc>
          <w:tcPr>
            <w:tcW w:w="5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hideMark/>
          </w:tcPr>
          <w:p w:rsidR="003A5658" w:rsidRDefault="003A5658">
            <w:pPr>
              <w:widowControl/>
              <w:suppressAutoHyphens w:val="0"/>
              <w:spacing w:after="100" w:afterAutospacing="1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Обеспечение выступления </w:t>
            </w:r>
          </w:p>
        </w:tc>
        <w:tc>
          <w:tcPr>
            <w:tcW w:w="4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hideMark/>
          </w:tcPr>
          <w:p w:rsidR="003A5658" w:rsidRDefault="003A5658" w:rsidP="00C25764">
            <w:pPr>
              <w:widowControl/>
              <w:numPr>
                <w:ilvl w:val="0"/>
                <w:numId w:val="2"/>
              </w:numPr>
              <w:tabs>
                <w:tab w:val="num" w:pos="343"/>
              </w:tabs>
              <w:suppressAutoHyphens w:val="0"/>
              <w:spacing w:after="100" w:afterAutospacing="1"/>
              <w:ind w:left="71" w:firstLine="0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Мультимедийная презентация</w:t>
            </w:r>
          </w:p>
        </w:tc>
      </w:tr>
      <w:tr w:rsidR="003A5658" w:rsidTr="003A5658">
        <w:tc>
          <w:tcPr>
            <w:tcW w:w="5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hideMark/>
          </w:tcPr>
          <w:p w:rsidR="003A5658" w:rsidRDefault="003A5658">
            <w:pPr>
              <w:widowControl/>
              <w:suppressAutoHyphens w:val="0"/>
              <w:spacing w:after="100" w:afterAutospacing="1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Необходимость бронирования места в гостинице: </w:t>
            </w:r>
          </w:p>
        </w:tc>
        <w:tc>
          <w:tcPr>
            <w:tcW w:w="4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hideMark/>
          </w:tcPr>
          <w:p w:rsidR="003A5658" w:rsidRDefault="003A5658" w:rsidP="00C25764">
            <w:pPr>
              <w:widowControl/>
              <w:numPr>
                <w:ilvl w:val="0"/>
                <w:numId w:val="3"/>
              </w:numPr>
              <w:tabs>
                <w:tab w:val="num" w:pos="343"/>
              </w:tabs>
              <w:suppressAutoHyphens w:val="0"/>
              <w:spacing w:after="100" w:afterAutospacing="1"/>
              <w:ind w:left="71" w:firstLine="0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да  </w:t>
            </w:r>
          </w:p>
          <w:p w:rsidR="003A5658" w:rsidRDefault="003A5658" w:rsidP="00C25764">
            <w:pPr>
              <w:widowControl/>
              <w:numPr>
                <w:ilvl w:val="0"/>
                <w:numId w:val="3"/>
              </w:numPr>
              <w:tabs>
                <w:tab w:val="num" w:pos="343"/>
              </w:tabs>
              <w:suppressAutoHyphens w:val="0"/>
              <w:spacing w:after="100" w:afterAutospacing="1"/>
              <w:ind w:left="71" w:firstLine="0"/>
              <w:textAlignment w:val="baseline"/>
              <w:rPr>
                <w:rFonts w:ascii="Arial Unicode MS" w:hAnsi="Arial Unicode MS" w:cs="Arial Unicode MS"/>
                <w:kern w:val="0"/>
                <w:lang w:eastAsia="ru-RU" w:bidi="ar-SA"/>
              </w:rPr>
            </w:pPr>
            <w:r>
              <w:rPr>
                <w:rFonts w:cs="Times New Roman"/>
                <w:kern w:val="0"/>
                <w:lang w:eastAsia="ru-RU" w:bidi="ar-SA"/>
              </w:rPr>
              <w:t>нет  </w:t>
            </w:r>
          </w:p>
        </w:tc>
      </w:tr>
      <w:tr w:rsidR="003A5658" w:rsidTr="003A5658">
        <w:tc>
          <w:tcPr>
            <w:tcW w:w="5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hideMark/>
          </w:tcPr>
          <w:p w:rsidR="003A5658" w:rsidRDefault="003A5658">
            <w:pPr>
              <w:widowControl/>
              <w:suppressAutoHyphens w:val="0"/>
              <w:spacing w:after="100" w:afterAutospacing="1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Название доклада (публикации)</w:t>
            </w:r>
          </w:p>
        </w:tc>
        <w:tc>
          <w:tcPr>
            <w:tcW w:w="4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A5658" w:rsidRDefault="003A5658" w:rsidP="00C25764">
            <w:pPr>
              <w:widowControl/>
              <w:numPr>
                <w:ilvl w:val="0"/>
                <w:numId w:val="3"/>
              </w:numPr>
              <w:tabs>
                <w:tab w:val="num" w:pos="343"/>
              </w:tabs>
              <w:suppressAutoHyphens w:val="0"/>
              <w:spacing w:after="100" w:afterAutospacing="1"/>
              <w:ind w:left="71" w:firstLine="0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A5658" w:rsidTr="003A5658">
        <w:tc>
          <w:tcPr>
            <w:tcW w:w="5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hideMark/>
          </w:tcPr>
          <w:p w:rsidR="003A5658" w:rsidRDefault="003A5658">
            <w:pPr>
              <w:widowControl/>
              <w:suppressAutoHyphens w:val="0"/>
              <w:spacing w:after="100" w:afterAutospacing="1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Подпись  </w:t>
            </w:r>
          </w:p>
        </w:tc>
        <w:tc>
          <w:tcPr>
            <w:tcW w:w="4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hideMark/>
          </w:tcPr>
          <w:p w:rsidR="003A5658" w:rsidRDefault="003A5658" w:rsidP="00C25764">
            <w:pPr>
              <w:widowControl/>
              <w:numPr>
                <w:ilvl w:val="0"/>
                <w:numId w:val="4"/>
              </w:numPr>
              <w:tabs>
                <w:tab w:val="num" w:pos="343"/>
              </w:tabs>
              <w:suppressAutoHyphens w:val="0"/>
              <w:spacing w:after="100" w:afterAutospacing="1"/>
              <w:ind w:left="71" w:firstLine="0"/>
              <w:textAlignment w:val="baseline"/>
              <w:rPr>
                <w:rFonts w:ascii="Arial Unicode MS" w:hAnsi="Arial Unicode MS" w:cs="Arial Unicode MS"/>
                <w:kern w:val="0"/>
                <w:lang w:eastAsia="ru-RU" w:bidi="ar-SA"/>
              </w:rPr>
            </w:pPr>
            <w:r>
              <w:rPr>
                <w:rFonts w:cs="Times New Roman"/>
                <w:kern w:val="0"/>
                <w:lang w:eastAsia="ru-RU" w:bidi="ar-SA"/>
              </w:rPr>
              <w:t>число </w:t>
            </w:r>
          </w:p>
        </w:tc>
      </w:tr>
    </w:tbl>
    <w:p w:rsidR="003A5658" w:rsidRDefault="003A5658" w:rsidP="003A5658">
      <w:pPr>
        <w:widowControl/>
        <w:suppressAutoHyphens w:val="0"/>
        <w:jc w:val="both"/>
        <w:textAlignment w:val="baseline"/>
        <w:rPr>
          <w:rFonts w:ascii="Segoe UI" w:eastAsia="Times New Roman" w:hAnsi="Segoe UI" w:cs="Segoe UI"/>
          <w:color w:val="333333"/>
          <w:kern w:val="0"/>
          <w:lang w:eastAsia="ru-RU" w:bidi="ar-SA"/>
        </w:rPr>
      </w:pPr>
      <w:r>
        <w:rPr>
          <w:rFonts w:eastAsia="Times New Roman" w:cs="Times New Roman"/>
          <w:color w:val="333333"/>
          <w:kern w:val="0"/>
          <w:lang w:eastAsia="ru-RU" w:bidi="ar-SA"/>
        </w:rPr>
        <w:t> </w:t>
      </w:r>
    </w:p>
    <w:p w:rsidR="0064630A" w:rsidRDefault="003A5658"/>
    <w:sectPr w:rsidR="00646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F2C08"/>
    <w:multiLevelType w:val="multilevel"/>
    <w:tmpl w:val="BFD62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8695C88"/>
    <w:multiLevelType w:val="multilevel"/>
    <w:tmpl w:val="4A784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A90E24"/>
    <w:multiLevelType w:val="multilevel"/>
    <w:tmpl w:val="3C1A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CC12AF5"/>
    <w:multiLevelType w:val="multilevel"/>
    <w:tmpl w:val="70C6B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EB1"/>
    <w:rsid w:val="003A5658"/>
    <w:rsid w:val="004314C1"/>
    <w:rsid w:val="00573EB1"/>
    <w:rsid w:val="00C5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38760"/>
  <w15:chartTrackingRefBased/>
  <w15:docId w15:val="{CDF04361-E550-4019-9D2E-19BF4BB6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65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7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593</Characters>
  <Application>Microsoft Office Word</Application>
  <DocSecurity>0</DocSecurity>
  <Lines>4</Lines>
  <Paragraphs>1</Paragraphs>
  <ScaleCrop>false</ScaleCrop>
  <Company>Tver State University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Нана Алиевна</dc:creator>
  <cp:keywords/>
  <dc:description/>
  <cp:lastModifiedBy>Антонова Нана Алиевна</cp:lastModifiedBy>
  <cp:revision>2</cp:revision>
  <dcterms:created xsi:type="dcterms:W3CDTF">2018-09-06T11:24:00Z</dcterms:created>
  <dcterms:modified xsi:type="dcterms:W3CDTF">2018-09-06T11:26:00Z</dcterms:modified>
</cp:coreProperties>
</file>