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B3EF8" w:rsidRDefault="008B3EF8" w:rsidP="008B3EF8">
      <w:pPr>
        <w:spacing w:after="0" w:line="240" w:lineRule="auto"/>
        <w:ind w:firstLine="709"/>
        <w:rPr>
          <w:rFonts w:ascii="Palatino Linotype" w:eastAsia="Times New Roman" w:hAnsi="Palatino Linotype" w:cs="Arial"/>
          <w:b/>
          <w:color w:val="0070C0"/>
          <w:sz w:val="28"/>
          <w:szCs w:val="28"/>
          <w:lang w:eastAsia="ru-RU"/>
        </w:rPr>
      </w:pPr>
      <w:r w:rsidRPr="008B3EF8">
        <w:rPr>
          <w:rFonts w:ascii="Palatino Linotype" w:eastAsia="Times New Roman" w:hAnsi="Palatino Linotype" w:cs="Arial"/>
          <w:b/>
          <w:color w:val="0070C0"/>
          <w:sz w:val="28"/>
          <w:szCs w:val="28"/>
          <w:lang w:eastAsia="ru-RU"/>
        </w:rPr>
        <w:t xml:space="preserve">ЭЛЕКТРОННО-БИБЛИОТЕЧНЫЕ СИСТЕМЫ (ЭБС) </w:t>
      </w:r>
    </w:p>
    <w:p w:rsidR="008B3EF8" w:rsidRPr="008B3EF8" w:rsidRDefault="008B3EF8" w:rsidP="008B3EF8">
      <w:pPr>
        <w:spacing w:after="0" w:line="240" w:lineRule="auto"/>
        <w:ind w:firstLine="709"/>
        <w:rPr>
          <w:rFonts w:ascii="Palatino Linotype" w:eastAsia="Times New Roman" w:hAnsi="Palatino Linotype" w:cs="Arial"/>
          <w:b/>
          <w:color w:val="0070C0"/>
          <w:sz w:val="28"/>
          <w:szCs w:val="28"/>
          <w:lang w:eastAsia="ru-RU"/>
        </w:rPr>
      </w:pPr>
      <w:r w:rsidRPr="008B3EF8">
        <w:rPr>
          <w:rFonts w:ascii="Palatino Linotype" w:eastAsia="Times New Roman" w:hAnsi="Palatino Linotype" w:cs="Arial"/>
          <w:b/>
          <w:color w:val="0070C0"/>
          <w:sz w:val="28"/>
          <w:szCs w:val="28"/>
          <w:lang w:eastAsia="ru-RU"/>
        </w:rPr>
        <w:t>ДЛЯ НАУЧНОГО И УЧЕБНОГО ПРОЦЕССА</w:t>
      </w:r>
    </w:p>
    <w:p w:rsidR="008B3EF8" w:rsidRDefault="008B3EF8" w:rsidP="00D00984">
      <w:pPr>
        <w:spacing w:after="0" w:line="240" w:lineRule="auto"/>
        <w:ind w:firstLine="709"/>
        <w:rPr>
          <w:rFonts w:ascii="Palatino Linotype" w:eastAsia="Times New Roman" w:hAnsi="Palatino Linotype" w:cs="Arial"/>
          <w:b/>
          <w:color w:val="8496B0" w:themeColor="text2" w:themeTint="99"/>
          <w:sz w:val="28"/>
          <w:szCs w:val="28"/>
          <w:lang w:eastAsia="ru-RU"/>
        </w:rPr>
      </w:pPr>
    </w:p>
    <w:p w:rsidR="008B3EF8" w:rsidRPr="00640CD9" w:rsidRDefault="008B3EF8" w:rsidP="00D00984">
      <w:pPr>
        <w:spacing w:after="0" w:line="240" w:lineRule="auto"/>
        <w:ind w:firstLine="709"/>
        <w:rPr>
          <w:rFonts w:ascii="Palatino Linotype" w:eastAsia="Times New Roman" w:hAnsi="Palatino Linotype" w:cs="Arial"/>
          <w:color w:val="0070C0"/>
          <w:sz w:val="28"/>
          <w:szCs w:val="28"/>
          <w:lang w:eastAsia="ru-RU"/>
        </w:rPr>
      </w:pPr>
      <w:r>
        <w:rPr>
          <w:rFonts w:ascii="Palatino Linotype" w:eastAsia="Times New Roman" w:hAnsi="Palatino Linotype" w:cs="Arial"/>
          <w:sz w:val="28"/>
          <w:szCs w:val="28"/>
          <w:lang w:eastAsia="ru-RU"/>
        </w:rPr>
        <w:t>Все э</w:t>
      </w:r>
      <w:r w:rsidRPr="008B3EF8">
        <w:rPr>
          <w:rFonts w:ascii="Palatino Linotype" w:eastAsia="Times New Roman" w:hAnsi="Palatino Linotype" w:cs="Arial"/>
          <w:sz w:val="28"/>
          <w:szCs w:val="28"/>
          <w:lang w:eastAsia="ru-RU"/>
        </w:rPr>
        <w:t>лектронно-библиотечные системы</w:t>
      </w:r>
      <w:r>
        <w:rPr>
          <w:rFonts w:ascii="Palatino Linotype" w:eastAsia="Times New Roman" w:hAnsi="Palatino Linotype" w:cs="Arial"/>
          <w:sz w:val="28"/>
          <w:szCs w:val="28"/>
          <w:lang w:eastAsia="ru-RU"/>
        </w:rPr>
        <w:t xml:space="preserve"> (ЭБС)</w:t>
      </w:r>
      <w:r w:rsidRPr="008B3EF8">
        <w:rPr>
          <w:rFonts w:ascii="Palatino Linotype" w:eastAsia="Times New Roman" w:hAnsi="Palatino Linotype" w:cs="Arial"/>
          <w:sz w:val="28"/>
          <w:szCs w:val="28"/>
          <w:lang w:eastAsia="ru-RU"/>
        </w:rPr>
        <w:t xml:space="preserve">, доступные для пользователей </w:t>
      </w:r>
      <w:proofErr w:type="spellStart"/>
      <w:r w:rsidRPr="008B3EF8">
        <w:rPr>
          <w:rFonts w:ascii="Palatino Linotype" w:eastAsia="Times New Roman" w:hAnsi="Palatino Linotype" w:cs="Arial"/>
          <w:sz w:val="28"/>
          <w:szCs w:val="28"/>
          <w:lang w:eastAsia="ru-RU"/>
        </w:rPr>
        <w:t>ТвГУ</w:t>
      </w:r>
      <w:proofErr w:type="spellEnd"/>
      <w:r>
        <w:rPr>
          <w:rFonts w:ascii="Palatino Linotype" w:eastAsia="Times New Roman" w:hAnsi="Palatino Linotype" w:cs="Arial"/>
          <w:sz w:val="28"/>
          <w:szCs w:val="28"/>
          <w:lang w:eastAsia="ru-RU"/>
        </w:rPr>
        <w:t>, размещены на сайте Научной библиотеки</w:t>
      </w:r>
      <w:r w:rsidR="00640CD9">
        <w:rPr>
          <w:rFonts w:ascii="Palatino Linotype" w:eastAsia="Times New Roman" w:hAnsi="Palatino Linotype" w:cs="Arial"/>
          <w:sz w:val="28"/>
          <w:szCs w:val="28"/>
          <w:lang w:eastAsia="ru-RU"/>
        </w:rPr>
        <w:t xml:space="preserve"> </w:t>
      </w:r>
      <w:proofErr w:type="spellStart"/>
      <w:r w:rsidR="00640CD9">
        <w:rPr>
          <w:rFonts w:ascii="Palatino Linotype" w:eastAsia="Times New Roman" w:hAnsi="Palatino Linotype" w:cs="Arial"/>
          <w:sz w:val="28"/>
          <w:szCs w:val="28"/>
          <w:lang w:eastAsia="ru-RU"/>
        </w:rPr>
        <w:t>ТвГУ</w:t>
      </w:r>
      <w:proofErr w:type="spellEnd"/>
      <w:r w:rsidR="00640CD9">
        <w:rPr>
          <w:rFonts w:ascii="Palatino Linotype" w:eastAsia="Times New Roman" w:hAnsi="Palatino Linotype" w:cs="Arial"/>
          <w:sz w:val="28"/>
          <w:szCs w:val="28"/>
          <w:lang w:eastAsia="ru-RU"/>
        </w:rPr>
        <w:t xml:space="preserve"> в разделе </w:t>
      </w:r>
      <w:r w:rsidR="00640CD9" w:rsidRPr="00640CD9">
        <w:rPr>
          <w:rFonts w:ascii="Palatino Linotype" w:eastAsia="Times New Roman" w:hAnsi="Palatino Linotype" w:cs="Arial"/>
          <w:color w:val="0070C0"/>
          <w:sz w:val="28"/>
          <w:szCs w:val="28"/>
          <w:lang w:eastAsia="ru-RU"/>
        </w:rPr>
        <w:t>«Отечественные и зарубежные ресурсы».</w:t>
      </w:r>
    </w:p>
    <w:p w:rsidR="008B3EF8" w:rsidRPr="00640CD9" w:rsidRDefault="008B3EF8" w:rsidP="00D00984">
      <w:pPr>
        <w:spacing w:after="0" w:line="240" w:lineRule="auto"/>
        <w:ind w:firstLine="709"/>
        <w:rPr>
          <w:rFonts w:ascii="Palatino Linotype" w:eastAsia="Times New Roman" w:hAnsi="Palatino Linotype" w:cs="Arial"/>
          <w:b/>
          <w:color w:val="0070C0"/>
          <w:sz w:val="28"/>
          <w:szCs w:val="28"/>
          <w:lang w:eastAsia="ru-RU"/>
        </w:rPr>
      </w:pPr>
    </w:p>
    <w:p w:rsidR="006C3953" w:rsidRDefault="004E6E9D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-422910</wp:posOffset>
                </wp:positionH>
                <wp:positionV relativeFrom="paragraph">
                  <wp:posOffset>1858645</wp:posOffset>
                </wp:positionV>
                <wp:extent cx="978408" cy="484632"/>
                <wp:effectExtent l="0" t="19050" r="31750" b="29845"/>
                <wp:wrapNone/>
                <wp:docPr id="4" name="Стрелка вправо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8408" cy="484632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79885A8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4" o:spid="_x0000_s1026" type="#_x0000_t13" style="position:absolute;margin-left:-33.3pt;margin-top:146.35pt;width:77.05pt;height:38.1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" adj="16250" fillcolor="#5b9bd5 [3204]" strokecolor="#1f4d78 [1604]" strokeweight="1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16905B50" wp14:editId="1F4D6276">
            <wp:extent cx="5940425" cy="2809875"/>
            <wp:effectExtent l="0" t="0" r="317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11403" b="4504"/>
                    <a:stretch/>
                  </pic:blipFill>
                  <pic:spPr bwMode="auto">
                    <a:xfrm>
                      <a:off x="0" y="0"/>
                      <a:ext cx="5940425" cy="2809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00984" w:rsidRDefault="00D00984" w:rsidP="00D00984">
      <w:pPr>
        <w:spacing w:after="0" w:line="240" w:lineRule="auto"/>
        <w:ind w:firstLine="709"/>
        <w:rPr>
          <w:rFonts w:ascii="Palatino Linotype" w:eastAsia="Times New Roman" w:hAnsi="Palatino Linotype" w:cs="Arial"/>
          <w:sz w:val="28"/>
          <w:szCs w:val="28"/>
          <w:lang w:eastAsia="ru-RU"/>
        </w:rPr>
      </w:pPr>
      <w:r>
        <w:rPr>
          <w:rFonts w:ascii="Palatino Linotype" w:eastAsia="Times New Roman" w:hAnsi="Palatino Linotype" w:cs="Arial"/>
          <w:sz w:val="28"/>
          <w:szCs w:val="28"/>
          <w:lang w:eastAsia="ru-RU"/>
        </w:rPr>
        <w:t xml:space="preserve">Раздел сайта </w:t>
      </w:r>
      <w:r w:rsidRPr="00640CD9">
        <w:rPr>
          <w:rFonts w:ascii="Palatino Linotype" w:eastAsia="Times New Roman" w:hAnsi="Palatino Linotype" w:cs="Arial"/>
          <w:b/>
          <w:color w:val="0070C0"/>
          <w:sz w:val="28"/>
          <w:szCs w:val="28"/>
          <w:lang w:eastAsia="ru-RU"/>
        </w:rPr>
        <w:t>Отечественные и зарубежные ресурсы</w:t>
      </w:r>
      <w:r w:rsidRPr="00640CD9">
        <w:rPr>
          <w:rFonts w:ascii="Palatino Linotype" w:eastAsia="Times New Roman" w:hAnsi="Palatino Linotype" w:cs="Arial"/>
          <w:color w:val="0070C0"/>
          <w:sz w:val="28"/>
          <w:szCs w:val="28"/>
          <w:lang w:eastAsia="ru-RU"/>
        </w:rPr>
        <w:t xml:space="preserve"> </w:t>
      </w:r>
      <w:r>
        <w:rPr>
          <w:rFonts w:ascii="Palatino Linotype" w:eastAsia="Times New Roman" w:hAnsi="Palatino Linotype" w:cs="Arial"/>
          <w:sz w:val="28"/>
          <w:szCs w:val="28"/>
          <w:lang w:eastAsia="ru-RU"/>
        </w:rPr>
        <w:t>содержит три группы ресурсов:</w:t>
      </w:r>
    </w:p>
    <w:p w:rsidR="00D00984" w:rsidRPr="00640CD9" w:rsidRDefault="00D00984" w:rsidP="00D00984">
      <w:pPr>
        <w:pStyle w:val="a3"/>
        <w:numPr>
          <w:ilvl w:val="0"/>
          <w:numId w:val="1"/>
        </w:numPr>
        <w:spacing w:after="0" w:line="240" w:lineRule="auto"/>
        <w:ind w:firstLine="709"/>
        <w:rPr>
          <w:rFonts w:ascii="Palatino Linotype" w:eastAsia="Times New Roman" w:hAnsi="Palatino Linotype" w:cs="Arial"/>
          <w:color w:val="0070C0"/>
          <w:sz w:val="28"/>
          <w:szCs w:val="28"/>
          <w:lang w:eastAsia="ru-RU"/>
        </w:rPr>
      </w:pPr>
      <w:r w:rsidRPr="00640CD9">
        <w:rPr>
          <w:rFonts w:ascii="Palatino Linotype" w:eastAsia="Times New Roman" w:hAnsi="Palatino Linotype" w:cs="Arial"/>
          <w:color w:val="0070C0"/>
          <w:sz w:val="28"/>
          <w:szCs w:val="28"/>
          <w:lang w:eastAsia="ru-RU"/>
        </w:rPr>
        <w:t>Электронно-библиотечные системы</w:t>
      </w:r>
    </w:p>
    <w:p w:rsidR="00D00984" w:rsidRPr="00640CD9" w:rsidRDefault="00D00984" w:rsidP="00D00984">
      <w:pPr>
        <w:pStyle w:val="a3"/>
        <w:numPr>
          <w:ilvl w:val="0"/>
          <w:numId w:val="1"/>
        </w:numPr>
        <w:spacing w:after="0" w:line="240" w:lineRule="auto"/>
        <w:ind w:firstLine="709"/>
        <w:rPr>
          <w:rFonts w:ascii="Palatino Linotype" w:eastAsia="Times New Roman" w:hAnsi="Palatino Linotype" w:cs="Arial"/>
          <w:color w:val="0070C0"/>
          <w:sz w:val="28"/>
          <w:szCs w:val="28"/>
          <w:lang w:eastAsia="ru-RU"/>
        </w:rPr>
      </w:pPr>
      <w:r w:rsidRPr="00640CD9">
        <w:rPr>
          <w:rFonts w:ascii="Palatino Linotype" w:eastAsia="Times New Roman" w:hAnsi="Palatino Linotype" w:cs="Arial"/>
          <w:color w:val="0070C0"/>
          <w:sz w:val="28"/>
          <w:szCs w:val="28"/>
          <w:lang w:eastAsia="ru-RU"/>
        </w:rPr>
        <w:t>Зарубежные ресурсы</w:t>
      </w:r>
    </w:p>
    <w:p w:rsidR="00D00984" w:rsidRDefault="00D00984" w:rsidP="00D00984">
      <w:pPr>
        <w:pStyle w:val="a3"/>
        <w:numPr>
          <w:ilvl w:val="0"/>
          <w:numId w:val="1"/>
        </w:numPr>
        <w:spacing w:after="0" w:line="240" w:lineRule="auto"/>
        <w:ind w:firstLine="709"/>
        <w:rPr>
          <w:rFonts w:ascii="Palatino Linotype" w:eastAsia="Times New Roman" w:hAnsi="Palatino Linotype" w:cs="Arial"/>
          <w:color w:val="0070C0"/>
          <w:sz w:val="28"/>
          <w:szCs w:val="28"/>
          <w:lang w:eastAsia="ru-RU"/>
        </w:rPr>
      </w:pPr>
      <w:r w:rsidRPr="00640CD9">
        <w:rPr>
          <w:rFonts w:ascii="Palatino Linotype" w:eastAsia="Times New Roman" w:hAnsi="Palatino Linotype" w:cs="Arial"/>
          <w:color w:val="0070C0"/>
          <w:sz w:val="28"/>
          <w:szCs w:val="28"/>
          <w:lang w:eastAsia="ru-RU"/>
        </w:rPr>
        <w:t>Отечественные ресурсы</w:t>
      </w:r>
      <w:r w:rsidR="00640CD9">
        <w:rPr>
          <w:rFonts w:ascii="Palatino Linotype" w:eastAsia="Times New Roman" w:hAnsi="Palatino Linotype" w:cs="Arial"/>
          <w:color w:val="0070C0"/>
          <w:sz w:val="28"/>
          <w:szCs w:val="28"/>
          <w:lang w:eastAsia="ru-RU"/>
        </w:rPr>
        <w:t>.</w:t>
      </w:r>
    </w:p>
    <w:p w:rsidR="00640CD9" w:rsidRPr="00640CD9" w:rsidRDefault="00640CD9" w:rsidP="00640CD9">
      <w:pPr>
        <w:spacing w:after="0" w:line="240" w:lineRule="auto"/>
        <w:rPr>
          <w:rFonts w:ascii="Palatino Linotype" w:eastAsia="Times New Roman" w:hAnsi="Palatino Linotype" w:cs="Arial"/>
          <w:color w:val="0070C0"/>
          <w:sz w:val="28"/>
          <w:szCs w:val="28"/>
          <w:lang w:eastAsia="ru-RU"/>
        </w:rPr>
      </w:pPr>
    </w:p>
    <w:p w:rsidR="00D00984" w:rsidRDefault="00D00984">
      <w:r>
        <w:rPr>
          <w:noProof/>
          <w:lang w:eastAsia="ru-RU"/>
        </w:rPr>
        <w:drawing>
          <wp:inline distT="0" distB="0" distL="0" distR="0" wp14:anchorId="7A948F1D" wp14:editId="304355EE">
            <wp:extent cx="5838825" cy="2476500"/>
            <wp:effectExtent l="0" t="0" r="952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t="30000" r="1757" b="3333"/>
                    <a:stretch/>
                  </pic:blipFill>
                  <pic:spPr bwMode="auto">
                    <a:xfrm>
                      <a:off x="0" y="0"/>
                      <a:ext cx="5836067" cy="24753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0CD9" w:rsidRDefault="00D00984" w:rsidP="00D00984">
      <w:pPr>
        <w:spacing w:after="0" w:line="240" w:lineRule="auto"/>
        <w:ind w:firstLine="709"/>
        <w:jc w:val="both"/>
        <w:rPr>
          <w:rFonts w:ascii="Palatino Linotype" w:eastAsia="Times New Roman" w:hAnsi="Palatino Linotype" w:cs="Arial"/>
          <w:sz w:val="28"/>
          <w:szCs w:val="28"/>
          <w:lang w:eastAsia="ru-RU"/>
        </w:rPr>
      </w:pPr>
      <w:r>
        <w:rPr>
          <w:rFonts w:ascii="Palatino Linotype" w:eastAsia="Times New Roman" w:hAnsi="Palatino Linotype" w:cs="Arial"/>
          <w:sz w:val="28"/>
          <w:szCs w:val="28"/>
          <w:lang w:eastAsia="ru-RU"/>
        </w:rPr>
        <w:lastRenderedPageBreak/>
        <w:t xml:space="preserve">В разделе </w:t>
      </w:r>
      <w:r w:rsidRPr="00640CD9">
        <w:rPr>
          <w:rFonts w:ascii="Palatino Linotype" w:eastAsia="Times New Roman" w:hAnsi="Palatino Linotype" w:cs="Arial"/>
          <w:b/>
          <w:color w:val="0070C0"/>
          <w:sz w:val="28"/>
          <w:szCs w:val="28"/>
          <w:lang w:eastAsia="ru-RU"/>
        </w:rPr>
        <w:t xml:space="preserve">Электронно-библиотечные системы </w:t>
      </w:r>
      <w:r w:rsidRPr="007C08BE">
        <w:rPr>
          <w:rFonts w:ascii="Palatino Linotype" w:eastAsia="Times New Roman" w:hAnsi="Palatino Linotype" w:cs="Arial"/>
          <w:sz w:val="28"/>
          <w:szCs w:val="28"/>
          <w:lang w:eastAsia="ru-RU"/>
        </w:rPr>
        <w:t>представлены</w:t>
      </w:r>
      <w:r>
        <w:rPr>
          <w:rFonts w:ascii="Palatino Linotype" w:eastAsia="Times New Roman" w:hAnsi="Palatino Linotype" w:cs="Arial"/>
          <w:sz w:val="28"/>
          <w:szCs w:val="28"/>
          <w:lang w:eastAsia="ru-RU"/>
        </w:rPr>
        <w:t xml:space="preserve"> подписные системы, оплаченные Тверским университетом для своих студентов. </w:t>
      </w:r>
    </w:p>
    <w:p w:rsidR="00D00984" w:rsidRDefault="00D00984" w:rsidP="00D00984">
      <w:pPr>
        <w:spacing w:after="0" w:line="240" w:lineRule="auto"/>
        <w:ind w:firstLine="709"/>
        <w:jc w:val="both"/>
        <w:rPr>
          <w:rFonts w:ascii="Palatino Linotype" w:eastAsia="Times New Roman" w:hAnsi="Palatino Linotype" w:cs="Arial"/>
          <w:sz w:val="28"/>
          <w:szCs w:val="28"/>
          <w:lang w:eastAsia="ru-RU"/>
        </w:rPr>
      </w:pPr>
      <w:r>
        <w:rPr>
          <w:rFonts w:ascii="Palatino Linotype" w:eastAsia="Times New Roman" w:hAnsi="Palatino Linotype" w:cs="Arial"/>
          <w:sz w:val="28"/>
          <w:szCs w:val="28"/>
          <w:lang w:eastAsia="ru-RU"/>
        </w:rPr>
        <w:t>Поэтому</w:t>
      </w:r>
      <w:r w:rsidR="00640CD9">
        <w:rPr>
          <w:rFonts w:ascii="Palatino Linotype" w:eastAsia="Times New Roman" w:hAnsi="Palatino Linotype" w:cs="Arial"/>
          <w:sz w:val="28"/>
          <w:szCs w:val="28"/>
          <w:lang w:eastAsia="ru-RU"/>
        </w:rPr>
        <w:t>,</w:t>
      </w:r>
      <w:r>
        <w:rPr>
          <w:rFonts w:ascii="Palatino Linotype" w:eastAsia="Times New Roman" w:hAnsi="Palatino Linotype" w:cs="Arial"/>
          <w:sz w:val="28"/>
          <w:szCs w:val="28"/>
          <w:lang w:eastAsia="ru-RU"/>
        </w:rPr>
        <w:t xml:space="preserve"> чтобы ЭБС </w:t>
      </w:r>
      <w:r w:rsidRPr="00640CD9">
        <w:rPr>
          <w:rFonts w:ascii="Palatino Linotype" w:eastAsia="Times New Roman" w:hAnsi="Palatino Linotype" w:cs="Arial"/>
          <w:b/>
          <w:sz w:val="28"/>
          <w:szCs w:val="28"/>
          <w:lang w:eastAsia="ru-RU"/>
        </w:rPr>
        <w:t xml:space="preserve">опознали Вас как студентов </w:t>
      </w:r>
      <w:proofErr w:type="spellStart"/>
      <w:r w:rsidRPr="00640CD9">
        <w:rPr>
          <w:rFonts w:ascii="Palatino Linotype" w:eastAsia="Times New Roman" w:hAnsi="Palatino Linotype" w:cs="Arial"/>
          <w:b/>
          <w:sz w:val="28"/>
          <w:szCs w:val="28"/>
          <w:lang w:eastAsia="ru-RU"/>
        </w:rPr>
        <w:t>ТвГУ</w:t>
      </w:r>
      <w:proofErr w:type="spellEnd"/>
      <w:r>
        <w:rPr>
          <w:rFonts w:ascii="Palatino Linotype" w:eastAsia="Times New Roman" w:hAnsi="Palatino Linotype" w:cs="Arial"/>
          <w:sz w:val="28"/>
          <w:szCs w:val="28"/>
          <w:lang w:eastAsia="ru-RU"/>
        </w:rPr>
        <w:t xml:space="preserve">, необходима </w:t>
      </w:r>
      <w:r w:rsidRPr="00B773AD">
        <w:rPr>
          <w:rFonts w:ascii="Palatino Linotype" w:eastAsia="Times New Roman" w:hAnsi="Palatino Linotype" w:cs="Arial"/>
          <w:b/>
          <w:color w:val="2E74B5" w:themeColor="accent1" w:themeShade="BF"/>
          <w:sz w:val="28"/>
          <w:szCs w:val="28"/>
          <w:lang w:eastAsia="ru-RU"/>
        </w:rPr>
        <w:t>регистрация в сети университета</w:t>
      </w:r>
      <w:r>
        <w:rPr>
          <w:rFonts w:ascii="Palatino Linotype" w:eastAsia="Times New Roman" w:hAnsi="Palatino Linotype" w:cs="Arial"/>
          <w:sz w:val="28"/>
          <w:szCs w:val="28"/>
          <w:lang w:eastAsia="ru-RU"/>
        </w:rPr>
        <w:t xml:space="preserve"> – на компьютерах библиотеки или в компьютерных классах. </w:t>
      </w:r>
      <w:r w:rsidRPr="00640CD9">
        <w:rPr>
          <w:rFonts w:ascii="Palatino Linotype" w:eastAsia="Times New Roman" w:hAnsi="Palatino Linotype" w:cs="Arial"/>
          <w:b/>
          <w:color w:val="FF0000"/>
          <w:sz w:val="28"/>
          <w:szCs w:val="28"/>
          <w:lang w:eastAsia="ru-RU"/>
        </w:rPr>
        <w:t>Регистрация необходима на каждом ресурсе отдельно</w:t>
      </w:r>
      <w:r>
        <w:rPr>
          <w:rFonts w:ascii="Palatino Linotype" w:eastAsia="Times New Roman" w:hAnsi="Palatino Linotype" w:cs="Arial"/>
          <w:sz w:val="28"/>
          <w:szCs w:val="28"/>
          <w:lang w:eastAsia="ru-RU"/>
        </w:rPr>
        <w:t xml:space="preserve">. В таком случае – возможно </w:t>
      </w:r>
      <w:r w:rsidRPr="001730D4">
        <w:rPr>
          <w:rFonts w:ascii="Palatino Linotype" w:eastAsia="Times New Roman" w:hAnsi="Palatino Linotype" w:cs="Arial"/>
          <w:color w:val="2E74B5" w:themeColor="accent1" w:themeShade="BF"/>
          <w:sz w:val="28"/>
          <w:szCs w:val="28"/>
          <w:lang w:eastAsia="ru-RU"/>
        </w:rPr>
        <w:t>наличие нескольких библиотек у себя дома</w:t>
      </w:r>
      <w:r>
        <w:rPr>
          <w:rFonts w:ascii="Palatino Linotype" w:eastAsia="Times New Roman" w:hAnsi="Palatino Linotype" w:cs="Arial"/>
          <w:sz w:val="28"/>
          <w:szCs w:val="28"/>
          <w:lang w:eastAsia="ru-RU"/>
        </w:rPr>
        <w:t>!</w:t>
      </w:r>
    </w:p>
    <w:p w:rsidR="00D00984" w:rsidRPr="00C4228E" w:rsidRDefault="00D00984" w:rsidP="00D00984">
      <w:pPr>
        <w:spacing w:after="0" w:line="240" w:lineRule="auto"/>
        <w:ind w:firstLine="709"/>
        <w:jc w:val="both"/>
        <w:rPr>
          <w:rFonts w:ascii="Palatino Linotype" w:eastAsia="Times New Roman" w:hAnsi="Palatino Linotype" w:cs="Arial"/>
          <w:sz w:val="28"/>
          <w:szCs w:val="28"/>
          <w:lang w:eastAsia="ru-RU"/>
        </w:rPr>
      </w:pPr>
      <w:r w:rsidRPr="00C4228E">
        <w:rPr>
          <w:rFonts w:ascii="Palatino Linotype" w:hAnsi="Palatino Linotype"/>
          <w:sz w:val="28"/>
          <w:szCs w:val="28"/>
        </w:rPr>
        <w:t>Сервисные и технические характеристики ЭБС позволяют пользователю работать с ресурсом из любого места, при наличии доступа в интернет.</w:t>
      </w:r>
    </w:p>
    <w:p w:rsidR="00D00984" w:rsidRDefault="00D00984" w:rsidP="00D00984">
      <w:pPr>
        <w:spacing w:after="0" w:line="240" w:lineRule="auto"/>
        <w:ind w:firstLine="709"/>
        <w:rPr>
          <w:rFonts w:ascii="Palatino Linotype" w:hAnsi="Palatino Linotype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DDC4DCE" wp14:editId="27A19E0C">
            <wp:extent cx="440267" cy="609600"/>
            <wp:effectExtent l="0" t="0" r="0" b="0"/>
            <wp:docPr id="31" name="Рисунок 31" descr="https://lib.sibadi.org/wp-content/uploads/2019/04/screenshot_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ib.sibadi.org/wp-content/uploads/2019/04/screenshot_2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267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8" w:history="1">
        <w:r w:rsidRPr="00832E09">
          <w:rPr>
            <w:rStyle w:val="a4"/>
            <w:rFonts w:ascii="Palatino Linotype" w:hAnsi="Palatino Linotype"/>
            <w:b/>
            <w:bCs/>
            <w:color w:val="8496B0" w:themeColor="text2" w:themeTint="99"/>
            <w:sz w:val="28"/>
            <w:szCs w:val="28"/>
            <w:u w:val="none"/>
          </w:rPr>
          <w:t>ЭБС «ЛАНЬ»</w:t>
        </w:r>
        <w:r w:rsidRPr="008431D0">
          <w:rPr>
            <w:rStyle w:val="a4"/>
            <w:rFonts w:ascii="Palatino Linotype" w:hAnsi="Palatino Linotype"/>
            <w:b/>
            <w:bCs/>
            <w:sz w:val="28"/>
            <w:szCs w:val="28"/>
            <w:u w:val="none"/>
          </w:rPr>
          <w:t xml:space="preserve"> </w:t>
        </w:r>
        <w:r w:rsidRPr="008431D0">
          <w:rPr>
            <w:rStyle w:val="a4"/>
            <w:rFonts w:ascii="Palatino Linotype" w:hAnsi="Palatino Linotype"/>
            <w:bCs/>
            <w:color w:val="auto"/>
            <w:sz w:val="28"/>
            <w:szCs w:val="28"/>
            <w:u w:val="none"/>
          </w:rPr>
          <w:t>– электронно-библиотечная система</w:t>
        </w:r>
      </w:hyperlink>
      <w:r w:rsidRPr="00CD2818">
        <w:rPr>
          <w:rFonts w:ascii="Palatino Linotype" w:hAnsi="Palatino Linotype"/>
          <w:sz w:val="28"/>
          <w:szCs w:val="28"/>
        </w:rPr>
        <w:t xml:space="preserve">, предоставляющая студентам, аспирантам и преподавателям подключенных библиотек доступ к чтению электронных версий книг, журналов и прочего электронного контента. </w:t>
      </w:r>
    </w:p>
    <w:p w:rsidR="00D00984" w:rsidRDefault="00D00984" w:rsidP="00D00984">
      <w:pPr>
        <w:spacing w:after="0" w:line="240" w:lineRule="auto"/>
        <w:ind w:firstLine="709"/>
        <w:rPr>
          <w:rFonts w:ascii="Palatino Linotype" w:hAnsi="Palatino Linotype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E38ED66" wp14:editId="68F8675A">
            <wp:extent cx="1400175" cy="523164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084" t="14616" r="91506" b="82051"/>
                    <a:stretch/>
                  </pic:blipFill>
                  <pic:spPr bwMode="auto">
                    <a:xfrm>
                      <a:off x="0" y="0"/>
                      <a:ext cx="1401423" cy="5236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 w:rsidRPr="00832E09">
        <w:rPr>
          <w:rFonts w:ascii="Palatino Linotype" w:hAnsi="Palatino Linotype"/>
          <w:b/>
          <w:color w:val="8496B0" w:themeColor="text2" w:themeTint="99"/>
          <w:sz w:val="28"/>
          <w:szCs w:val="28"/>
        </w:rPr>
        <w:t>BOOK.RU</w:t>
      </w:r>
      <w:r w:rsidRPr="00832E09">
        <w:rPr>
          <w:rFonts w:ascii="Palatino Linotype" w:hAnsi="Palatino Linotype"/>
          <w:color w:val="8496B0" w:themeColor="text2" w:themeTint="99"/>
          <w:sz w:val="28"/>
          <w:szCs w:val="28"/>
        </w:rPr>
        <w:t xml:space="preserve"> </w:t>
      </w:r>
      <w:r w:rsidRPr="00CD2818">
        <w:rPr>
          <w:rFonts w:ascii="Palatino Linotype" w:hAnsi="Palatino Linotype"/>
          <w:sz w:val="28"/>
          <w:szCs w:val="28"/>
        </w:rPr>
        <w:t>— это электронно-библиотечная система для учебных заведений. Содержит электронные версии учебни</w:t>
      </w:r>
      <w:r>
        <w:rPr>
          <w:rFonts w:ascii="Palatino Linotype" w:hAnsi="Palatino Linotype"/>
          <w:sz w:val="28"/>
          <w:szCs w:val="28"/>
        </w:rPr>
        <w:t xml:space="preserve">ков, учебных и </w:t>
      </w:r>
      <w:r w:rsidRPr="00CD2818">
        <w:rPr>
          <w:rFonts w:ascii="Palatino Linotype" w:hAnsi="Palatino Linotype"/>
          <w:sz w:val="28"/>
          <w:szCs w:val="28"/>
        </w:rPr>
        <w:t>научных посо</w:t>
      </w:r>
      <w:r>
        <w:rPr>
          <w:rFonts w:ascii="Palatino Linotype" w:hAnsi="Palatino Linotype"/>
          <w:sz w:val="28"/>
          <w:szCs w:val="28"/>
        </w:rPr>
        <w:t xml:space="preserve">бий, монографий по </w:t>
      </w:r>
      <w:r w:rsidRPr="00CD2818">
        <w:rPr>
          <w:rFonts w:ascii="Palatino Linotype" w:hAnsi="Palatino Linotype"/>
          <w:sz w:val="28"/>
          <w:szCs w:val="28"/>
        </w:rPr>
        <w:t>различным обла</w:t>
      </w:r>
      <w:r>
        <w:rPr>
          <w:rFonts w:ascii="Palatino Linotype" w:hAnsi="Palatino Linotype"/>
          <w:sz w:val="28"/>
          <w:szCs w:val="28"/>
        </w:rPr>
        <w:t>стям знаний.</w:t>
      </w:r>
    </w:p>
    <w:p w:rsidR="00D00984" w:rsidRDefault="00D00984" w:rsidP="00D00984">
      <w:pPr>
        <w:spacing w:after="0" w:line="240" w:lineRule="auto"/>
        <w:ind w:firstLine="709"/>
        <w:rPr>
          <w:rFonts w:ascii="Palatino Linotype" w:hAnsi="Palatino Linotype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CA1C6EF" wp14:editId="05596D22">
            <wp:extent cx="1190625" cy="333375"/>
            <wp:effectExtent l="0" t="0" r="9525" b="952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5449" t="13589" r="74518" b="77436"/>
                    <a:stretch/>
                  </pic:blipFill>
                  <pic:spPr bwMode="auto">
                    <a:xfrm>
                      <a:off x="0" y="0"/>
                      <a:ext cx="1190064" cy="3332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 w:rsidRPr="00832E09">
        <w:rPr>
          <w:rFonts w:ascii="Palatino Linotype" w:hAnsi="Palatino Linotype"/>
          <w:b/>
          <w:color w:val="8496B0" w:themeColor="text2" w:themeTint="99"/>
          <w:sz w:val="28"/>
          <w:szCs w:val="28"/>
          <w:lang w:val="en-US"/>
        </w:rPr>
        <w:t>ZNANIUM</w:t>
      </w:r>
      <w:r w:rsidRPr="00832E09">
        <w:rPr>
          <w:rFonts w:ascii="Palatino Linotype" w:hAnsi="Palatino Linotype"/>
          <w:b/>
          <w:color w:val="8496B0" w:themeColor="text2" w:themeTint="99"/>
          <w:sz w:val="28"/>
          <w:szCs w:val="28"/>
        </w:rPr>
        <w:t>.</w:t>
      </w:r>
      <w:r w:rsidRPr="00832E09">
        <w:rPr>
          <w:rFonts w:ascii="Palatino Linotype" w:hAnsi="Palatino Linotype"/>
          <w:b/>
          <w:color w:val="8496B0" w:themeColor="text2" w:themeTint="99"/>
          <w:sz w:val="28"/>
          <w:szCs w:val="28"/>
          <w:lang w:val="en-US"/>
        </w:rPr>
        <w:t>RU</w:t>
      </w:r>
      <w:r w:rsidRPr="00832E09">
        <w:rPr>
          <w:rFonts w:ascii="Palatino Linotype" w:hAnsi="Palatino Linotype"/>
          <w:color w:val="8496B0" w:themeColor="text2" w:themeTint="99"/>
          <w:sz w:val="28"/>
          <w:szCs w:val="28"/>
        </w:rPr>
        <w:t xml:space="preserve"> </w:t>
      </w:r>
      <w:r w:rsidRPr="008431D0">
        <w:rPr>
          <w:rFonts w:ascii="Palatino Linotype" w:hAnsi="Palatino Linotype"/>
          <w:sz w:val="28"/>
          <w:szCs w:val="28"/>
        </w:rPr>
        <w:t>– ЭБС</w:t>
      </w:r>
      <w:r>
        <w:t xml:space="preserve"> </w:t>
      </w:r>
      <w:r>
        <w:rPr>
          <w:rFonts w:ascii="Palatino Linotype" w:hAnsi="Palatino Linotype"/>
          <w:sz w:val="28"/>
          <w:szCs w:val="28"/>
        </w:rPr>
        <w:t xml:space="preserve">ядро фонда </w:t>
      </w:r>
      <w:r w:rsidRPr="008431D0">
        <w:rPr>
          <w:rFonts w:ascii="Palatino Linotype" w:hAnsi="Palatino Linotype"/>
          <w:sz w:val="28"/>
          <w:szCs w:val="28"/>
        </w:rPr>
        <w:t>— литература холдинга ИН</w:t>
      </w:r>
      <w:r>
        <w:rPr>
          <w:rFonts w:ascii="Palatino Linotype" w:hAnsi="Palatino Linotype"/>
          <w:sz w:val="28"/>
          <w:szCs w:val="28"/>
        </w:rPr>
        <w:t>ФРА-М, но включает и</w:t>
      </w:r>
      <w:r w:rsidRPr="008431D0">
        <w:rPr>
          <w:rFonts w:ascii="Palatino Linotype" w:hAnsi="Palatino Linotype"/>
          <w:sz w:val="28"/>
          <w:szCs w:val="28"/>
        </w:rPr>
        <w:t xml:space="preserve"> </w:t>
      </w:r>
      <w:r>
        <w:rPr>
          <w:rFonts w:ascii="Palatino Linotype" w:hAnsi="Palatino Linotype"/>
          <w:sz w:val="28"/>
          <w:szCs w:val="28"/>
        </w:rPr>
        <w:t>различные</w:t>
      </w:r>
      <w:r w:rsidRPr="008431D0">
        <w:rPr>
          <w:rFonts w:ascii="Palatino Linotype" w:hAnsi="Palatino Linotype"/>
          <w:sz w:val="28"/>
          <w:szCs w:val="28"/>
        </w:rPr>
        <w:t xml:space="preserve"> издательства</w:t>
      </w:r>
      <w:r>
        <w:rPr>
          <w:rFonts w:ascii="Palatino Linotype" w:hAnsi="Palatino Linotype"/>
          <w:sz w:val="28"/>
          <w:szCs w:val="28"/>
        </w:rPr>
        <w:t xml:space="preserve"> и </w:t>
      </w:r>
      <w:r w:rsidRPr="008431D0">
        <w:rPr>
          <w:rFonts w:ascii="Palatino Linotype" w:hAnsi="Palatino Linotype"/>
          <w:sz w:val="28"/>
          <w:szCs w:val="28"/>
        </w:rPr>
        <w:t>ву</w:t>
      </w:r>
      <w:r>
        <w:rPr>
          <w:rFonts w:ascii="Palatino Linotype" w:hAnsi="Palatino Linotype"/>
          <w:sz w:val="28"/>
          <w:szCs w:val="28"/>
        </w:rPr>
        <w:t>зы</w:t>
      </w:r>
      <w:r w:rsidRPr="008431D0">
        <w:rPr>
          <w:rFonts w:ascii="Palatino Linotype" w:hAnsi="Palatino Linotype"/>
          <w:sz w:val="28"/>
          <w:szCs w:val="28"/>
        </w:rPr>
        <w:t>.</w:t>
      </w:r>
    </w:p>
    <w:p w:rsidR="00D00984" w:rsidRPr="0006026B" w:rsidRDefault="00D00984" w:rsidP="00D00984">
      <w:pPr>
        <w:spacing w:after="0" w:line="240" w:lineRule="auto"/>
        <w:ind w:firstLine="709"/>
        <w:rPr>
          <w:rFonts w:ascii="Palatino Linotype" w:hAnsi="Palatino Linotype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2BC6E91" wp14:editId="21EA99E1">
            <wp:extent cx="1341181" cy="428625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t="13589" r="84454" b="78462"/>
                    <a:stretch/>
                  </pic:blipFill>
                  <pic:spPr bwMode="auto">
                    <a:xfrm>
                      <a:off x="0" y="0"/>
                      <a:ext cx="1340550" cy="4284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hyperlink r:id="rId12" w:history="1">
        <w:r w:rsidRPr="00832E09">
          <w:rPr>
            <w:rStyle w:val="a4"/>
            <w:rFonts w:ascii="Palatino Linotype" w:hAnsi="Palatino Linotype"/>
            <w:b/>
            <w:color w:val="8496B0" w:themeColor="text2" w:themeTint="99"/>
            <w:sz w:val="28"/>
            <w:szCs w:val="28"/>
            <w:u w:val="none"/>
          </w:rPr>
          <w:t xml:space="preserve">Образовательная платформа </w:t>
        </w:r>
        <w:proofErr w:type="spellStart"/>
        <w:r w:rsidRPr="00832E09">
          <w:rPr>
            <w:rStyle w:val="a4"/>
            <w:rFonts w:ascii="Palatino Linotype" w:hAnsi="Palatino Linotype"/>
            <w:b/>
            <w:color w:val="8496B0" w:themeColor="text2" w:themeTint="99"/>
            <w:sz w:val="28"/>
            <w:szCs w:val="28"/>
            <w:u w:val="none"/>
          </w:rPr>
          <w:t>Юрайт</w:t>
        </w:r>
        <w:proofErr w:type="spellEnd"/>
      </w:hyperlink>
      <w:r w:rsidRPr="00D47C5C">
        <w:rPr>
          <w:rFonts w:ascii="Palatino Linotype" w:hAnsi="Palatino Linotype"/>
          <w:b/>
          <w:sz w:val="28"/>
          <w:szCs w:val="28"/>
        </w:rPr>
        <w:t xml:space="preserve"> </w:t>
      </w:r>
      <w:r w:rsidRPr="0006026B">
        <w:rPr>
          <w:rFonts w:ascii="Palatino Linotype" w:hAnsi="Palatino Linotype"/>
          <w:sz w:val="28"/>
          <w:szCs w:val="28"/>
        </w:rPr>
        <w:t>— образовательный ресурс, электронная библиотека и интернет-магазин, где читают и покупают электронные и печатные учебники авторов — преподавателей ведущих университетов для всех уровней профессионального образования, а также пользуются видео- и аудиоматериалами, тестированием и сервисами для преподавателей, доступными 24 часа 7 дней в неделю.</w:t>
      </w:r>
    </w:p>
    <w:p w:rsidR="00D00984" w:rsidRPr="0006026B" w:rsidRDefault="00D00984" w:rsidP="00D00984">
      <w:pPr>
        <w:spacing w:after="0" w:line="240" w:lineRule="auto"/>
        <w:ind w:firstLine="709"/>
        <w:rPr>
          <w:rFonts w:ascii="Palatino Linotype" w:eastAsia="Times New Roman" w:hAnsi="Palatino Linotype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401E011D" wp14:editId="5A1D8E19">
            <wp:extent cx="2043113" cy="45720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9456" t="17179" r="67625" b="74616"/>
                    <a:stretch/>
                  </pic:blipFill>
                  <pic:spPr bwMode="auto">
                    <a:xfrm>
                      <a:off x="0" y="0"/>
                      <a:ext cx="2042148" cy="4569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32E09">
        <w:rPr>
          <w:rFonts w:ascii="Palatino Linotype" w:hAnsi="Palatino Linotype"/>
          <w:b/>
          <w:color w:val="8496B0" w:themeColor="text2" w:themeTint="99"/>
          <w:sz w:val="28"/>
          <w:szCs w:val="28"/>
        </w:rPr>
        <w:t>ЭБС «Университетская Библиотека Онлайн»</w:t>
      </w:r>
      <w:r w:rsidRPr="0006026B">
        <w:rPr>
          <w:rFonts w:ascii="Palatino Linotype" w:hAnsi="Palatino Linotype"/>
          <w:b/>
          <w:sz w:val="28"/>
          <w:szCs w:val="28"/>
        </w:rPr>
        <w:t xml:space="preserve"> </w:t>
      </w:r>
      <w:r w:rsidRPr="00D47C5C">
        <w:rPr>
          <w:rFonts w:ascii="Palatino Linotype" w:hAnsi="Palatino Linotype"/>
          <w:sz w:val="28"/>
          <w:szCs w:val="28"/>
        </w:rPr>
        <w:t>в цифрах</w:t>
      </w:r>
      <w:r w:rsidRPr="00D47C5C">
        <w:rPr>
          <w:rFonts w:ascii="Palatino Linotype" w:hAnsi="Palatino Linotype"/>
          <w:b/>
          <w:sz w:val="28"/>
          <w:szCs w:val="28"/>
        </w:rPr>
        <w:t>:</w:t>
      </w:r>
      <w:r w:rsidRPr="00D47C5C">
        <w:rPr>
          <w:rFonts w:ascii="Palatino Linotype" w:eastAsia="Times New Roman" w:hAnsi="Palatino Linotype" w:cs="Times New Roman"/>
          <w:sz w:val="28"/>
          <w:szCs w:val="28"/>
          <w:lang w:eastAsia="ru-RU"/>
        </w:rPr>
        <w:t xml:space="preserve"> </w:t>
      </w:r>
      <w:r w:rsidRPr="0006026B">
        <w:rPr>
          <w:rFonts w:ascii="Palatino Linotype" w:eastAsia="Times New Roman" w:hAnsi="Palatino Linotype" w:cs="Times New Roman"/>
          <w:sz w:val="28"/>
          <w:szCs w:val="28"/>
          <w:lang w:eastAsia="ru-RU"/>
        </w:rPr>
        <w:t>130 000 книжных изданий</w:t>
      </w:r>
      <w:r>
        <w:rPr>
          <w:rFonts w:ascii="Palatino Linotype" w:eastAsia="Times New Roman" w:hAnsi="Palatino Linotype" w:cs="Times New Roman"/>
          <w:sz w:val="28"/>
          <w:szCs w:val="28"/>
          <w:lang w:eastAsia="ru-RU"/>
        </w:rPr>
        <w:t xml:space="preserve">; </w:t>
      </w:r>
      <w:r w:rsidRPr="0006026B">
        <w:rPr>
          <w:rFonts w:ascii="Palatino Linotype" w:eastAsia="Times New Roman" w:hAnsi="Palatino Linotype" w:cs="Times New Roman"/>
          <w:sz w:val="28"/>
          <w:szCs w:val="28"/>
          <w:lang w:eastAsia="ru-RU"/>
        </w:rPr>
        <w:t>500+ периодических изданий</w:t>
      </w:r>
      <w:r>
        <w:rPr>
          <w:rFonts w:ascii="Palatino Linotype" w:eastAsia="Times New Roman" w:hAnsi="Palatino Linotype" w:cs="Times New Roman"/>
          <w:sz w:val="28"/>
          <w:szCs w:val="28"/>
          <w:lang w:eastAsia="ru-RU"/>
        </w:rPr>
        <w:t xml:space="preserve">; </w:t>
      </w:r>
      <w:r w:rsidRPr="0006026B">
        <w:rPr>
          <w:rFonts w:ascii="Palatino Linotype" w:eastAsia="Times New Roman" w:hAnsi="Palatino Linotype" w:cs="Times New Roman"/>
          <w:sz w:val="28"/>
          <w:szCs w:val="28"/>
          <w:lang w:eastAsia="ru-RU"/>
        </w:rPr>
        <w:t>100+ коллекций ведущих издательств</w:t>
      </w:r>
      <w:r>
        <w:rPr>
          <w:rFonts w:ascii="Palatino Linotype" w:eastAsia="Times New Roman" w:hAnsi="Palatino Linotype" w:cs="Times New Roman"/>
          <w:sz w:val="28"/>
          <w:szCs w:val="28"/>
          <w:lang w:eastAsia="ru-RU"/>
        </w:rPr>
        <w:t>.</w:t>
      </w:r>
    </w:p>
    <w:p w:rsidR="00D00984" w:rsidRPr="00D47C5C" w:rsidRDefault="00D00984" w:rsidP="00D00984">
      <w:pPr>
        <w:spacing w:after="0" w:line="240" w:lineRule="auto"/>
        <w:ind w:firstLine="709"/>
        <w:rPr>
          <w:rFonts w:ascii="Palatino Linotype" w:hAnsi="Palatino Linotype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AE149BF" wp14:editId="6FD6F71B">
            <wp:extent cx="1266825" cy="523875"/>
            <wp:effectExtent l="0" t="0" r="9525" b="952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9777" t="24102" r="68908" b="61795"/>
                    <a:stretch/>
                  </pic:blipFill>
                  <pic:spPr bwMode="auto">
                    <a:xfrm>
                      <a:off x="0" y="0"/>
                      <a:ext cx="1266228" cy="5236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32E09">
        <w:rPr>
          <w:rFonts w:ascii="Palatino Linotype" w:hAnsi="Palatino Linotype"/>
          <w:b/>
          <w:color w:val="8496B0" w:themeColor="text2" w:themeTint="99"/>
          <w:sz w:val="28"/>
          <w:szCs w:val="28"/>
        </w:rPr>
        <w:t xml:space="preserve">Электронно-библиотечная система </w:t>
      </w:r>
      <w:proofErr w:type="spellStart"/>
      <w:r w:rsidRPr="00832E09">
        <w:rPr>
          <w:rFonts w:ascii="Palatino Linotype" w:hAnsi="Palatino Linotype"/>
          <w:b/>
          <w:color w:val="8496B0" w:themeColor="text2" w:themeTint="99"/>
          <w:sz w:val="28"/>
          <w:szCs w:val="28"/>
        </w:rPr>
        <w:t>IPRbooks</w:t>
      </w:r>
      <w:proofErr w:type="spellEnd"/>
      <w:r w:rsidRPr="00832E09">
        <w:rPr>
          <w:rFonts w:ascii="Palatino Linotype" w:hAnsi="Palatino Linotype"/>
          <w:color w:val="8496B0" w:themeColor="text2" w:themeTint="99"/>
          <w:sz w:val="28"/>
          <w:szCs w:val="28"/>
        </w:rPr>
        <w:t xml:space="preserve"> </w:t>
      </w:r>
      <w:r w:rsidRPr="00D47C5C">
        <w:rPr>
          <w:rFonts w:ascii="Palatino Linotype" w:hAnsi="Palatino Linotype"/>
          <w:sz w:val="28"/>
          <w:szCs w:val="28"/>
        </w:rPr>
        <w:t>— ведущий поставщик цифрового контента для образовательных учреждений и публичных библиотек.</w:t>
      </w:r>
    </w:p>
    <w:p w:rsidR="00D00984" w:rsidRPr="00D47C5C" w:rsidRDefault="00D00984" w:rsidP="00D00984">
      <w:pPr>
        <w:spacing w:after="0" w:line="240" w:lineRule="auto"/>
        <w:ind w:firstLine="709"/>
        <w:rPr>
          <w:rFonts w:ascii="Palatino Linotype" w:hAnsi="Palatino Linotype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4D2B508" wp14:editId="4277AEE0">
            <wp:extent cx="1343025" cy="419100"/>
            <wp:effectExtent l="0" t="0" r="952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2725" t="48462" r="74678" b="40256"/>
                    <a:stretch/>
                  </pic:blipFill>
                  <pic:spPr bwMode="auto">
                    <a:xfrm>
                      <a:off x="0" y="0"/>
                      <a:ext cx="1342391" cy="4189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hyperlink r:id="rId16" w:tgtFrame="_blank" w:history="1">
        <w:proofErr w:type="spellStart"/>
        <w:r w:rsidRPr="00832E09">
          <w:rPr>
            <w:rStyle w:val="a4"/>
            <w:rFonts w:ascii="Palatino Linotype" w:hAnsi="Palatino Linotype"/>
            <w:b/>
            <w:color w:val="8496B0" w:themeColor="text2" w:themeTint="99"/>
            <w:sz w:val="28"/>
            <w:szCs w:val="28"/>
          </w:rPr>
          <w:t>БиблиоРоссика</w:t>
        </w:r>
        <w:proofErr w:type="spellEnd"/>
      </w:hyperlink>
      <w:r w:rsidRPr="00832E09">
        <w:rPr>
          <w:rFonts w:ascii="Palatino Linotype" w:hAnsi="Palatino Linotype"/>
          <w:color w:val="8496B0" w:themeColor="text2" w:themeTint="99"/>
          <w:sz w:val="28"/>
          <w:szCs w:val="28"/>
        </w:rPr>
        <w:t xml:space="preserve"> </w:t>
      </w:r>
      <w:r w:rsidRPr="00D47C5C">
        <w:rPr>
          <w:rFonts w:ascii="Palatino Linotype" w:hAnsi="Palatino Linotype"/>
          <w:sz w:val="28"/>
          <w:szCs w:val="28"/>
        </w:rPr>
        <w:t>— это современная электронно-библиотечная система, предназначенная для исследователей, преподавателей и студентов. В ней представлены свыше 17 000 наименований актуальной научной и учебной литературы по гуманитарным, техническим и естественным наукам от ведущих российских научных издательств.</w:t>
      </w:r>
    </w:p>
    <w:p w:rsidR="00D00984" w:rsidRDefault="00D00984" w:rsidP="00D00984">
      <w:pPr>
        <w:spacing w:after="0" w:line="240" w:lineRule="auto"/>
        <w:ind w:firstLine="709"/>
        <w:rPr>
          <w:rFonts w:ascii="Palatino Linotype" w:hAnsi="Palatino Linotype"/>
          <w:b/>
          <w:color w:val="2E74B5" w:themeColor="accent1" w:themeShade="BF"/>
          <w:sz w:val="28"/>
          <w:szCs w:val="28"/>
        </w:rPr>
      </w:pPr>
    </w:p>
    <w:p w:rsidR="00D00984" w:rsidRPr="001E742F" w:rsidRDefault="00D00984" w:rsidP="00D00984">
      <w:pPr>
        <w:spacing w:after="0" w:line="240" w:lineRule="auto"/>
        <w:ind w:firstLine="709"/>
        <w:rPr>
          <w:rFonts w:ascii="Palatino Linotype" w:hAnsi="Palatino Linotype"/>
          <w:b/>
          <w:color w:val="2E74B5" w:themeColor="accent1" w:themeShade="BF"/>
          <w:sz w:val="28"/>
          <w:szCs w:val="28"/>
        </w:rPr>
      </w:pPr>
      <w:r w:rsidRPr="001E742F">
        <w:rPr>
          <w:rFonts w:ascii="Palatino Linotype" w:hAnsi="Palatino Linotype"/>
          <w:b/>
          <w:color w:val="2E74B5" w:themeColor="accent1" w:themeShade="BF"/>
          <w:sz w:val="28"/>
          <w:szCs w:val="28"/>
        </w:rPr>
        <w:t>Зарубежные ресурсы</w:t>
      </w:r>
    </w:p>
    <w:p w:rsidR="00D00984" w:rsidRDefault="00D00984" w:rsidP="00D00984">
      <w:pPr>
        <w:rPr>
          <w:rFonts w:ascii="Palatino Linotype" w:hAnsi="Palatino Linotype"/>
          <w:sz w:val="28"/>
          <w:szCs w:val="28"/>
        </w:rPr>
      </w:pPr>
      <w:r w:rsidRPr="0042283F">
        <w:rPr>
          <w:rFonts w:ascii="Palatino Linotype" w:hAnsi="Palatino Linotype"/>
          <w:sz w:val="28"/>
          <w:szCs w:val="28"/>
        </w:rPr>
        <w:t xml:space="preserve">Раздел </w:t>
      </w:r>
      <w:r>
        <w:rPr>
          <w:rFonts w:ascii="Palatino Linotype" w:hAnsi="Palatino Linotype"/>
          <w:sz w:val="28"/>
          <w:szCs w:val="28"/>
        </w:rPr>
        <w:t xml:space="preserve">содержит описание и </w:t>
      </w:r>
      <w:r w:rsidRPr="001E742F">
        <w:rPr>
          <w:rFonts w:ascii="Palatino Linotype" w:hAnsi="Palatino Linotype"/>
          <w:b/>
          <w:color w:val="2E74B5" w:themeColor="accent1" w:themeShade="BF"/>
          <w:sz w:val="28"/>
          <w:szCs w:val="28"/>
        </w:rPr>
        <w:t>ссылки</w:t>
      </w:r>
      <w:r>
        <w:rPr>
          <w:rFonts w:ascii="Palatino Linotype" w:hAnsi="Palatino Linotype"/>
          <w:sz w:val="28"/>
          <w:szCs w:val="28"/>
        </w:rPr>
        <w:t xml:space="preserve"> на зарубежные издательства и журналы на иностранных языках.</w:t>
      </w:r>
    </w:p>
    <w:p w:rsidR="00D00984" w:rsidRDefault="00D00984" w:rsidP="00D00984">
      <w:r>
        <w:rPr>
          <w:noProof/>
          <w:lang w:eastAsia="ru-RU"/>
        </w:rPr>
        <w:drawing>
          <wp:inline distT="0" distB="0" distL="0" distR="0" wp14:anchorId="339C0574" wp14:editId="0389F036">
            <wp:extent cx="5543550" cy="2524125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t="19099" r="6681" b="5359"/>
                    <a:stretch/>
                  </pic:blipFill>
                  <pic:spPr bwMode="auto">
                    <a:xfrm>
                      <a:off x="0" y="0"/>
                      <a:ext cx="5543550" cy="2524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0984" w:rsidRPr="00D33786" w:rsidRDefault="00D00984" w:rsidP="00D00984">
      <w:pPr>
        <w:spacing w:after="0" w:line="240" w:lineRule="auto"/>
        <w:ind w:firstLine="709"/>
        <w:rPr>
          <w:rFonts w:ascii="Palatino Linotype" w:hAnsi="Palatino Linotype"/>
          <w:b/>
          <w:color w:val="2E74B5" w:themeColor="accent1" w:themeShade="BF"/>
          <w:sz w:val="28"/>
          <w:szCs w:val="28"/>
        </w:rPr>
      </w:pPr>
      <w:r w:rsidRPr="00D33786">
        <w:rPr>
          <w:rFonts w:ascii="Palatino Linotype" w:hAnsi="Palatino Linotype"/>
          <w:b/>
          <w:color w:val="2E74B5" w:themeColor="accent1" w:themeShade="BF"/>
          <w:sz w:val="28"/>
          <w:szCs w:val="28"/>
        </w:rPr>
        <w:t>Отечественные ресурсы</w:t>
      </w:r>
    </w:p>
    <w:p w:rsidR="00D00984" w:rsidRDefault="00D00984" w:rsidP="00D00984">
      <w:pPr>
        <w:spacing w:after="0" w:line="240" w:lineRule="auto"/>
        <w:ind w:firstLine="709"/>
        <w:rPr>
          <w:rFonts w:ascii="Palatino Linotype" w:hAnsi="Palatino Linotype"/>
          <w:sz w:val="28"/>
          <w:szCs w:val="28"/>
        </w:rPr>
      </w:pPr>
      <w:r w:rsidRPr="001E742F">
        <w:rPr>
          <w:rFonts w:ascii="Palatino Linotype" w:hAnsi="Palatino Linotype"/>
          <w:sz w:val="28"/>
          <w:szCs w:val="28"/>
        </w:rPr>
        <w:t>Раздел содержит</w:t>
      </w:r>
      <w:r>
        <w:rPr>
          <w:rFonts w:ascii="Palatino Linotype" w:hAnsi="Palatino Linotype"/>
          <w:sz w:val="28"/>
          <w:szCs w:val="28"/>
        </w:rPr>
        <w:t xml:space="preserve"> описание и ссылки на отечественные ресурсы, доступные по подписке студентам </w:t>
      </w:r>
      <w:proofErr w:type="spellStart"/>
      <w:r>
        <w:rPr>
          <w:rFonts w:ascii="Palatino Linotype" w:hAnsi="Palatino Linotype"/>
          <w:sz w:val="28"/>
          <w:szCs w:val="28"/>
        </w:rPr>
        <w:t>ТвГУ</w:t>
      </w:r>
      <w:proofErr w:type="spellEnd"/>
      <w:r>
        <w:rPr>
          <w:rFonts w:ascii="Palatino Linotype" w:hAnsi="Palatino Linotype"/>
          <w:sz w:val="28"/>
          <w:szCs w:val="28"/>
        </w:rPr>
        <w:t>.</w:t>
      </w:r>
      <w:r w:rsidRPr="001E742F">
        <w:rPr>
          <w:rFonts w:ascii="Palatino Linotype" w:hAnsi="Palatino Linotype"/>
          <w:sz w:val="28"/>
          <w:szCs w:val="28"/>
        </w:rPr>
        <w:t xml:space="preserve"> </w:t>
      </w:r>
    </w:p>
    <w:p w:rsidR="00D00984" w:rsidRDefault="00D00984" w:rsidP="00D00984"/>
    <w:p w:rsidR="00D00984" w:rsidRDefault="00D00984" w:rsidP="00D00984">
      <w:r>
        <w:rPr>
          <w:noProof/>
          <w:lang w:eastAsia="ru-RU"/>
        </w:rPr>
        <w:lastRenderedPageBreak/>
        <w:drawing>
          <wp:inline distT="0" distB="0" distL="0" distR="0" wp14:anchorId="79E7F14D" wp14:editId="52210172">
            <wp:extent cx="5600700" cy="21717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2084" t="27366" r="3634" b="7640"/>
                    <a:stretch/>
                  </pic:blipFill>
                  <pic:spPr bwMode="auto">
                    <a:xfrm>
                      <a:off x="0" y="0"/>
                      <a:ext cx="5600700" cy="2171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0984" w:rsidRDefault="00D00984" w:rsidP="00D00984">
      <w:pPr>
        <w:rPr>
          <w:rFonts w:ascii="Palatino Linotype" w:hAnsi="Palatino Linotype"/>
          <w:sz w:val="28"/>
          <w:szCs w:val="28"/>
        </w:rPr>
      </w:pPr>
      <w:r>
        <w:rPr>
          <w:rFonts w:ascii="Palatino Linotype" w:hAnsi="Palatino Linotype"/>
          <w:sz w:val="28"/>
          <w:szCs w:val="28"/>
        </w:rPr>
        <w:t xml:space="preserve">Наибольший интерес для научной работы студентов и преподавателей университета представляет НЭБ </w:t>
      </w:r>
      <w:proofErr w:type="spellStart"/>
      <w:r>
        <w:rPr>
          <w:rFonts w:ascii="Palatino Linotype" w:hAnsi="Palatino Linotype"/>
          <w:sz w:val="28"/>
          <w:szCs w:val="28"/>
          <w:lang w:val="en-US"/>
        </w:rPr>
        <w:t>eLIBRARY</w:t>
      </w:r>
      <w:proofErr w:type="spellEnd"/>
      <w:r w:rsidRPr="001E742F">
        <w:rPr>
          <w:rFonts w:ascii="Palatino Linotype" w:hAnsi="Palatino Linotype"/>
          <w:sz w:val="28"/>
          <w:szCs w:val="28"/>
        </w:rPr>
        <w:t>.</w:t>
      </w:r>
      <w:r>
        <w:rPr>
          <w:rFonts w:ascii="Palatino Linotype" w:hAnsi="Palatino Linotype"/>
          <w:sz w:val="28"/>
          <w:szCs w:val="28"/>
          <w:lang w:val="en-US"/>
        </w:rPr>
        <w:t>RU</w:t>
      </w:r>
      <w:r>
        <w:rPr>
          <w:rFonts w:ascii="Palatino Linotype" w:hAnsi="Palatino Linotype"/>
          <w:sz w:val="28"/>
          <w:szCs w:val="28"/>
        </w:rPr>
        <w:t xml:space="preserve">, здесь представлена </w:t>
      </w:r>
      <w:r w:rsidRPr="00400D18">
        <w:rPr>
          <w:rFonts w:ascii="Palatino Linotype" w:hAnsi="Palatino Linotype"/>
          <w:b/>
          <w:sz w:val="28"/>
          <w:szCs w:val="28"/>
        </w:rPr>
        <w:t>актуальнейшая информация</w:t>
      </w:r>
      <w:r>
        <w:rPr>
          <w:rFonts w:ascii="Palatino Linotype" w:hAnsi="Palatino Linotype"/>
          <w:sz w:val="28"/>
          <w:szCs w:val="28"/>
        </w:rPr>
        <w:t xml:space="preserve"> – статьи из журналов и сборников.</w:t>
      </w:r>
    </w:p>
    <w:p w:rsidR="00D00984" w:rsidRDefault="00D00984" w:rsidP="00D00984">
      <w:pPr>
        <w:spacing w:after="0" w:line="240" w:lineRule="auto"/>
        <w:ind w:firstLine="709"/>
        <w:jc w:val="both"/>
        <w:rPr>
          <w:rFonts w:ascii="Palatino Linotype" w:hAnsi="Palatino Linotype"/>
          <w:color w:val="222222"/>
          <w:sz w:val="28"/>
          <w:szCs w:val="28"/>
          <w:shd w:val="clear" w:color="auto" w:fill="FFFFFF"/>
        </w:rPr>
      </w:pPr>
      <w:r w:rsidRPr="001E742F">
        <w:rPr>
          <w:rFonts w:ascii="Palatino Linotype" w:hAnsi="Palatino Linotype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72CBCF64" wp14:editId="0FE0263E">
            <wp:simplePos x="0" y="0"/>
            <wp:positionH relativeFrom="column">
              <wp:posOffset>234315</wp:posOffset>
            </wp:positionH>
            <wp:positionV relativeFrom="paragraph">
              <wp:posOffset>16510</wp:posOffset>
            </wp:positionV>
            <wp:extent cx="1428750" cy="333375"/>
            <wp:effectExtent l="0" t="0" r="0" b="9525"/>
            <wp:wrapSquare wrapText="bothSides"/>
            <wp:docPr id="12" name="Рисунок 12" descr="http://library.tversu.ru/images/stories/er/eli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library.tversu.ru/images/stories/er/elib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E742F">
        <w:rPr>
          <w:rFonts w:ascii="Palatino Linotype" w:hAnsi="Palatino Linotype"/>
          <w:sz w:val="28"/>
          <w:szCs w:val="28"/>
          <w:shd w:val="clear" w:color="auto" w:fill="FFFFFF"/>
        </w:rPr>
        <w:t>Научная электронная библиотека eLIBRARY.RU – это крупнейший российский информационно-аналитический портал в области науки, технологии, медицины и образования, содержащий рефераты и полные тексты более 19 млн научных статей и публикаций, в том числе электронные версии более 3900 российских научно-технических журналов, из которых более 2800 журналов в открытом доступе</w:t>
      </w:r>
      <w:r w:rsidRPr="001E742F">
        <w:rPr>
          <w:rFonts w:ascii="Palatino Linotype" w:hAnsi="Palatino Linotype"/>
          <w:color w:val="222222"/>
          <w:sz w:val="28"/>
          <w:szCs w:val="28"/>
          <w:shd w:val="clear" w:color="auto" w:fill="FFFFFF"/>
        </w:rPr>
        <w:t>.</w:t>
      </w:r>
      <w:r>
        <w:rPr>
          <w:rFonts w:ascii="Palatino Linotype" w:hAnsi="Palatino Linotype"/>
          <w:color w:val="222222"/>
          <w:sz w:val="28"/>
          <w:szCs w:val="28"/>
          <w:shd w:val="clear" w:color="auto" w:fill="FFFFFF"/>
        </w:rPr>
        <w:t xml:space="preserve"> </w:t>
      </w:r>
    </w:p>
    <w:p w:rsidR="00D00984" w:rsidRDefault="00D00984" w:rsidP="00D00984">
      <w:pPr>
        <w:spacing w:after="0" w:line="240" w:lineRule="auto"/>
        <w:ind w:firstLine="709"/>
        <w:jc w:val="both"/>
        <w:rPr>
          <w:rFonts w:ascii="Palatino Linotype" w:hAnsi="Palatino Linotype"/>
          <w:color w:val="222222"/>
          <w:sz w:val="28"/>
          <w:szCs w:val="28"/>
          <w:shd w:val="clear" w:color="auto" w:fill="FFFFFF"/>
        </w:rPr>
      </w:pPr>
      <w:r>
        <w:rPr>
          <w:rFonts w:ascii="Palatino Linotype" w:hAnsi="Palatino Linotype"/>
          <w:color w:val="222222"/>
          <w:sz w:val="28"/>
          <w:szCs w:val="28"/>
          <w:shd w:val="clear" w:color="auto" w:fill="FFFFFF"/>
        </w:rPr>
        <w:t xml:space="preserve">Эмблема библиотеки активна – при нажатии на неё – попадаешь на сайт Научной электронной библиотеки, </w:t>
      </w:r>
      <w:r w:rsidRPr="00D33786">
        <w:rPr>
          <w:rFonts w:ascii="Palatino Linotype" w:hAnsi="Palatino Linotype"/>
          <w:b/>
          <w:color w:val="2E74B5" w:themeColor="accent1" w:themeShade="BF"/>
          <w:sz w:val="28"/>
          <w:szCs w:val="28"/>
          <w:shd w:val="clear" w:color="auto" w:fill="FFFFFF"/>
        </w:rPr>
        <w:t>при регистрации в сети университета</w:t>
      </w:r>
      <w:r>
        <w:rPr>
          <w:rFonts w:ascii="Palatino Linotype" w:hAnsi="Palatino Linotype"/>
          <w:b/>
          <w:color w:val="222222"/>
          <w:sz w:val="28"/>
          <w:szCs w:val="28"/>
          <w:shd w:val="clear" w:color="auto" w:fill="FFFFFF"/>
        </w:rPr>
        <w:t xml:space="preserve"> </w:t>
      </w:r>
      <w:r w:rsidRPr="007B6C78">
        <w:rPr>
          <w:rFonts w:ascii="Palatino Linotype" w:hAnsi="Palatino Linotype"/>
          <w:color w:val="222222"/>
          <w:sz w:val="28"/>
          <w:szCs w:val="28"/>
          <w:shd w:val="clear" w:color="auto" w:fill="FFFFFF"/>
        </w:rPr>
        <w:t>(правое вертикальное меню)</w:t>
      </w:r>
      <w:r>
        <w:rPr>
          <w:rFonts w:ascii="Palatino Linotype" w:hAnsi="Palatino Linotype"/>
          <w:color w:val="222222"/>
          <w:sz w:val="28"/>
          <w:szCs w:val="28"/>
          <w:shd w:val="clear" w:color="auto" w:fill="FFFFFF"/>
        </w:rPr>
        <w:t xml:space="preserve"> вам доступны полные тексты книг и журналов.</w:t>
      </w:r>
    </w:p>
    <w:p w:rsidR="00502D17" w:rsidRDefault="00502D17" w:rsidP="00D00984">
      <w:pPr>
        <w:spacing w:after="0" w:line="240" w:lineRule="auto"/>
        <w:ind w:firstLine="709"/>
        <w:jc w:val="both"/>
        <w:rPr>
          <w:rFonts w:ascii="Palatino Linotype" w:hAnsi="Palatino Linotype"/>
          <w:color w:val="222222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7E5844E1" wp14:editId="1B575C48">
            <wp:extent cx="4105275" cy="2819400"/>
            <wp:effectExtent l="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14271" t="10832" r="16622" b="4789"/>
                    <a:stretch/>
                  </pic:blipFill>
                  <pic:spPr bwMode="auto">
                    <a:xfrm>
                      <a:off x="0" y="0"/>
                      <a:ext cx="4105275" cy="2819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2D17" w:rsidRDefault="00502D17" w:rsidP="00502D17">
      <w:pPr>
        <w:spacing w:after="0" w:line="240" w:lineRule="auto"/>
        <w:ind w:firstLine="709"/>
        <w:jc w:val="both"/>
        <w:rPr>
          <w:rFonts w:ascii="Palatino Linotype" w:eastAsia="Times New Roman" w:hAnsi="Palatino Linotype" w:cs="Arial"/>
          <w:sz w:val="28"/>
          <w:szCs w:val="28"/>
          <w:lang w:eastAsia="ru-RU"/>
        </w:rPr>
      </w:pPr>
      <w:r>
        <w:rPr>
          <w:rFonts w:ascii="Palatino Linotype" w:eastAsia="Times New Roman" w:hAnsi="Palatino Linotype" w:cs="Arial"/>
          <w:sz w:val="28"/>
          <w:szCs w:val="28"/>
          <w:lang w:eastAsia="ru-RU"/>
        </w:rPr>
        <w:lastRenderedPageBreak/>
        <w:t>Тверской государственный университет имеет подписку на коллекцию из 332 журналов в полнотекстовом виде.</w:t>
      </w:r>
    </w:p>
    <w:p w:rsidR="00502D17" w:rsidRDefault="00502D17" w:rsidP="00502D17">
      <w:pPr>
        <w:spacing w:after="0" w:line="240" w:lineRule="auto"/>
        <w:ind w:firstLine="709"/>
        <w:jc w:val="both"/>
        <w:rPr>
          <w:rFonts w:ascii="Palatino Linotype" w:eastAsia="Times New Roman" w:hAnsi="Palatino Linotype" w:cs="Arial"/>
          <w:sz w:val="28"/>
          <w:szCs w:val="28"/>
          <w:lang w:eastAsia="ru-RU"/>
        </w:rPr>
      </w:pPr>
      <w:r>
        <w:rPr>
          <w:rFonts w:ascii="Palatino Linotype" w:eastAsia="Times New Roman" w:hAnsi="Palatino Linotype" w:cs="Arial"/>
          <w:sz w:val="28"/>
          <w:szCs w:val="28"/>
          <w:lang w:eastAsia="ru-RU"/>
        </w:rPr>
        <w:t>Поиск в НЭБ е</w:t>
      </w:r>
      <w:r>
        <w:rPr>
          <w:rFonts w:ascii="Palatino Linotype" w:eastAsia="Times New Roman" w:hAnsi="Palatino Linotype" w:cs="Arial"/>
          <w:sz w:val="28"/>
          <w:szCs w:val="28"/>
          <w:lang w:val="en-US" w:eastAsia="ru-RU"/>
        </w:rPr>
        <w:t>LIBRARY</w:t>
      </w:r>
      <w:r w:rsidRPr="00D879E9">
        <w:rPr>
          <w:rFonts w:ascii="Palatino Linotype" w:eastAsia="Times New Roman" w:hAnsi="Palatino Linotype" w:cs="Arial"/>
          <w:sz w:val="28"/>
          <w:szCs w:val="28"/>
          <w:lang w:eastAsia="ru-RU"/>
        </w:rPr>
        <w:t>.</w:t>
      </w:r>
      <w:r>
        <w:rPr>
          <w:rFonts w:ascii="Palatino Linotype" w:eastAsia="Times New Roman" w:hAnsi="Palatino Linotype" w:cs="Arial"/>
          <w:sz w:val="28"/>
          <w:szCs w:val="28"/>
          <w:lang w:val="en-US" w:eastAsia="ru-RU"/>
        </w:rPr>
        <w:t>RU</w:t>
      </w:r>
      <w:r w:rsidRPr="00D879E9">
        <w:rPr>
          <w:rFonts w:ascii="Palatino Linotype" w:eastAsia="Times New Roman" w:hAnsi="Palatino Linotype" w:cs="Arial"/>
          <w:sz w:val="28"/>
          <w:szCs w:val="28"/>
          <w:lang w:eastAsia="ru-RU"/>
        </w:rPr>
        <w:t xml:space="preserve"> </w:t>
      </w:r>
      <w:r>
        <w:rPr>
          <w:rFonts w:ascii="Palatino Linotype" w:eastAsia="Times New Roman" w:hAnsi="Palatino Linotype" w:cs="Arial"/>
          <w:sz w:val="28"/>
          <w:szCs w:val="28"/>
          <w:lang w:eastAsia="ru-RU"/>
        </w:rPr>
        <w:t>возможен по нескольким параметрам</w:t>
      </w:r>
    </w:p>
    <w:p w:rsidR="00640CD9" w:rsidRPr="00640CD9" w:rsidRDefault="00502D17" w:rsidP="00640CD9">
      <w:pPr>
        <w:pStyle w:val="a3"/>
        <w:numPr>
          <w:ilvl w:val="2"/>
          <w:numId w:val="4"/>
        </w:numPr>
        <w:spacing w:after="0" w:line="240" w:lineRule="auto"/>
        <w:jc w:val="both"/>
        <w:rPr>
          <w:rFonts w:ascii="Palatino Linotype" w:hAnsi="Palatino Linotype"/>
          <w:color w:val="222222"/>
          <w:sz w:val="28"/>
          <w:szCs w:val="28"/>
          <w:shd w:val="clear" w:color="auto" w:fill="FFFFFF"/>
        </w:rPr>
      </w:pPr>
      <w:r w:rsidRPr="00640CD9">
        <w:rPr>
          <w:rFonts w:ascii="Palatino Linotype" w:eastAsia="Times New Roman" w:hAnsi="Palatino Linotype" w:cs="Arial"/>
          <w:sz w:val="28"/>
          <w:szCs w:val="28"/>
          <w:lang w:eastAsia="ru-RU"/>
        </w:rPr>
        <w:t>выбор в вертикальном меню</w:t>
      </w:r>
    </w:p>
    <w:p w:rsidR="00640CD9" w:rsidRPr="00640CD9" w:rsidRDefault="00502D17" w:rsidP="00640CD9">
      <w:pPr>
        <w:pStyle w:val="a3"/>
        <w:numPr>
          <w:ilvl w:val="2"/>
          <w:numId w:val="4"/>
        </w:numPr>
        <w:spacing w:after="0" w:line="240" w:lineRule="auto"/>
        <w:jc w:val="both"/>
        <w:rPr>
          <w:rFonts w:ascii="Palatino Linotype" w:hAnsi="Palatino Linotype"/>
          <w:color w:val="222222"/>
          <w:sz w:val="28"/>
          <w:szCs w:val="28"/>
          <w:shd w:val="clear" w:color="auto" w:fill="FFFFFF"/>
        </w:rPr>
      </w:pPr>
      <w:r w:rsidRPr="00640CD9">
        <w:rPr>
          <w:rFonts w:ascii="Palatino Linotype" w:eastAsia="Times New Roman" w:hAnsi="Palatino Linotype" w:cs="Arial"/>
          <w:sz w:val="28"/>
          <w:szCs w:val="28"/>
          <w:lang w:eastAsia="ru-RU"/>
        </w:rPr>
        <w:t>в системе ПОИСК</w:t>
      </w:r>
    </w:p>
    <w:p w:rsidR="00502D17" w:rsidRDefault="00640CD9" w:rsidP="00640CD9">
      <w:pPr>
        <w:pStyle w:val="a3"/>
        <w:spacing w:after="0" w:line="240" w:lineRule="auto"/>
        <w:ind w:left="2160"/>
        <w:jc w:val="both"/>
        <w:rPr>
          <w:rFonts w:ascii="Palatino Linotype" w:hAnsi="Palatino Linotype"/>
          <w:color w:val="222222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4D8CD5F6" wp14:editId="2EF9131D">
            <wp:extent cx="1341075" cy="2226945"/>
            <wp:effectExtent l="0" t="0" r="0" b="190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12987" t="18529" r="70818" b="32156"/>
                    <a:stretch/>
                  </pic:blipFill>
                  <pic:spPr bwMode="auto">
                    <a:xfrm>
                      <a:off x="0" y="0"/>
                      <a:ext cx="1561951" cy="2593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55E9CCA" wp14:editId="79B1D915">
            <wp:extent cx="3008883" cy="2329509"/>
            <wp:effectExtent l="0" t="0" r="127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16836" t="14823" r="32336" b="8210"/>
                    <a:stretch/>
                  </pic:blipFill>
                  <pic:spPr bwMode="auto">
                    <a:xfrm>
                      <a:off x="0" y="0"/>
                      <a:ext cx="3018622" cy="23370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2D17" w:rsidRDefault="00502D17" w:rsidP="00502D17">
      <w:pPr>
        <w:spacing w:after="0" w:line="240" w:lineRule="auto"/>
        <w:ind w:firstLine="709"/>
        <w:jc w:val="both"/>
        <w:rPr>
          <w:rFonts w:ascii="Palatino Linotype" w:eastAsia="Times New Roman" w:hAnsi="Palatino Linotype" w:cs="Arial"/>
          <w:sz w:val="28"/>
          <w:szCs w:val="28"/>
          <w:lang w:eastAsia="ru-RU"/>
        </w:rPr>
      </w:pPr>
      <w:r>
        <w:rPr>
          <w:rFonts w:ascii="Palatino Linotype" w:eastAsia="Times New Roman" w:hAnsi="Palatino Linotype" w:cs="Arial"/>
          <w:sz w:val="28"/>
          <w:szCs w:val="28"/>
          <w:lang w:eastAsia="ru-RU"/>
        </w:rPr>
        <w:t>В зависимости от вида поиска и указанных параметров результаты будут различаться.</w:t>
      </w:r>
    </w:p>
    <w:p w:rsidR="00502D17" w:rsidRDefault="00502D17" w:rsidP="00502D17">
      <w:pPr>
        <w:spacing w:after="0" w:line="240" w:lineRule="auto"/>
        <w:ind w:firstLine="709"/>
        <w:jc w:val="both"/>
        <w:rPr>
          <w:rFonts w:ascii="Palatino Linotype" w:eastAsia="Times New Roman" w:hAnsi="Palatino Linotype" w:cs="Arial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7257547C" wp14:editId="1B51180E">
            <wp:simplePos x="0" y="0"/>
            <wp:positionH relativeFrom="margin">
              <wp:align>left</wp:align>
            </wp:positionH>
            <wp:positionV relativeFrom="paragraph">
              <wp:posOffset>13335</wp:posOffset>
            </wp:positionV>
            <wp:extent cx="2066925" cy="2904160"/>
            <wp:effectExtent l="0" t="0" r="0" b="0"/>
            <wp:wrapThrough wrapText="bothSides">
              <wp:wrapPolygon edited="0">
                <wp:start x="0" y="0"/>
                <wp:lineTo x="0" y="21397"/>
                <wp:lineTo x="21301" y="21397"/>
                <wp:lineTo x="21301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17" t="50172" r="70016" b="18187"/>
                    <a:stretch/>
                  </pic:blipFill>
                  <pic:spPr bwMode="auto">
                    <a:xfrm>
                      <a:off x="0" y="0"/>
                      <a:ext cx="2066925" cy="2904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Palatino Linotype" w:eastAsia="Times New Roman" w:hAnsi="Palatino Linotype" w:cs="Arial"/>
          <w:sz w:val="28"/>
          <w:szCs w:val="28"/>
          <w:lang w:eastAsia="ru-RU"/>
        </w:rPr>
        <w:t>Иконки, сопровождающие выпавший список публикаций, показывают возможность доступа к полным текстам в зависимости от авторского договора (клик по самой иконке рядом с описанием статьи).</w:t>
      </w:r>
    </w:p>
    <w:p w:rsidR="00502D17" w:rsidRDefault="00502D17" w:rsidP="00502D17">
      <w:pPr>
        <w:spacing w:after="0" w:line="240" w:lineRule="auto"/>
        <w:ind w:firstLine="709"/>
        <w:jc w:val="both"/>
        <w:rPr>
          <w:rFonts w:ascii="Palatino Linotype" w:eastAsia="Times New Roman" w:hAnsi="Palatino Linotype" w:cs="Arial"/>
          <w:sz w:val="28"/>
          <w:szCs w:val="28"/>
          <w:lang w:eastAsia="ru-RU"/>
        </w:rPr>
      </w:pPr>
      <w:r>
        <w:rPr>
          <w:rFonts w:ascii="Palatino Linotype" w:eastAsia="Times New Roman" w:hAnsi="Palatino Linotype" w:cs="Arial"/>
          <w:sz w:val="28"/>
          <w:szCs w:val="28"/>
          <w:lang w:eastAsia="ru-RU"/>
        </w:rPr>
        <w:t>«Желтая» иконка позволяет читать статью через систему заказа ЭДД библиотеки.</w:t>
      </w:r>
    </w:p>
    <w:p w:rsidR="00502D17" w:rsidRDefault="00502D17" w:rsidP="00502D17">
      <w:pPr>
        <w:spacing w:after="0" w:line="240" w:lineRule="auto"/>
        <w:ind w:firstLine="709"/>
        <w:jc w:val="both"/>
        <w:rPr>
          <w:rFonts w:ascii="Palatino Linotype" w:eastAsia="Times New Roman" w:hAnsi="Palatino Linotype" w:cs="Arial"/>
          <w:sz w:val="28"/>
          <w:szCs w:val="28"/>
          <w:lang w:eastAsia="ru-RU"/>
        </w:rPr>
      </w:pPr>
      <w:r>
        <w:rPr>
          <w:rFonts w:ascii="Palatino Linotype" w:eastAsia="Times New Roman" w:hAnsi="Palatino Linotype" w:cs="Arial"/>
          <w:sz w:val="28"/>
          <w:szCs w:val="28"/>
          <w:lang w:eastAsia="ru-RU"/>
        </w:rPr>
        <w:t xml:space="preserve">Зарегистрированному пользователю </w:t>
      </w:r>
      <w:r w:rsidRPr="004F5B9D">
        <w:rPr>
          <w:rFonts w:ascii="Palatino Linotype" w:eastAsia="Times New Roman" w:hAnsi="Palatino Linotype" w:cs="Arial"/>
          <w:b/>
          <w:sz w:val="28"/>
          <w:szCs w:val="28"/>
          <w:lang w:eastAsia="ru-RU"/>
        </w:rPr>
        <w:t>доступно копирование</w:t>
      </w:r>
      <w:r>
        <w:rPr>
          <w:rFonts w:ascii="Palatino Linotype" w:eastAsia="Times New Roman" w:hAnsi="Palatino Linotype" w:cs="Arial"/>
          <w:sz w:val="28"/>
          <w:szCs w:val="28"/>
          <w:lang w:eastAsia="ru-RU"/>
        </w:rPr>
        <w:t>.</w:t>
      </w:r>
    </w:p>
    <w:p w:rsidR="00502D17" w:rsidRDefault="00502D17" w:rsidP="00502D17">
      <w:pPr>
        <w:spacing w:after="0" w:line="240" w:lineRule="auto"/>
        <w:jc w:val="both"/>
        <w:rPr>
          <w:rFonts w:ascii="Palatino Linotype" w:hAnsi="Palatino Linotype"/>
          <w:color w:val="222222"/>
          <w:sz w:val="28"/>
          <w:szCs w:val="28"/>
          <w:shd w:val="clear" w:color="auto" w:fill="FFFFFF"/>
        </w:rPr>
      </w:pPr>
    </w:p>
    <w:p w:rsidR="00502D17" w:rsidRDefault="00502D17" w:rsidP="00502D17">
      <w:pPr>
        <w:spacing w:after="0" w:line="240" w:lineRule="auto"/>
        <w:jc w:val="both"/>
        <w:rPr>
          <w:rFonts w:ascii="Palatino Linotype" w:hAnsi="Palatino Linotype"/>
          <w:color w:val="222222"/>
          <w:sz w:val="28"/>
          <w:szCs w:val="28"/>
          <w:shd w:val="clear" w:color="auto" w:fill="FFFFFF"/>
        </w:rPr>
      </w:pPr>
    </w:p>
    <w:p w:rsidR="00502D17" w:rsidRDefault="00502D17" w:rsidP="00502D17">
      <w:pPr>
        <w:spacing w:after="0" w:line="240" w:lineRule="auto"/>
        <w:jc w:val="both"/>
        <w:rPr>
          <w:rFonts w:ascii="Palatino Linotype" w:hAnsi="Palatino Linotype"/>
          <w:color w:val="222222"/>
          <w:sz w:val="28"/>
          <w:szCs w:val="28"/>
          <w:shd w:val="clear" w:color="auto" w:fill="FFFFFF"/>
        </w:rPr>
      </w:pPr>
    </w:p>
    <w:p w:rsidR="00005CB9" w:rsidRDefault="00005CB9" w:rsidP="00502D17">
      <w:pPr>
        <w:spacing w:after="0" w:line="240" w:lineRule="auto"/>
        <w:ind w:firstLine="709"/>
        <w:jc w:val="both"/>
        <w:rPr>
          <w:rFonts w:ascii="Palatino Linotype" w:eastAsia="Times New Roman" w:hAnsi="Palatino Linotype" w:cs="Arial"/>
          <w:sz w:val="28"/>
          <w:szCs w:val="28"/>
          <w:lang w:eastAsia="ru-RU"/>
        </w:rPr>
      </w:pPr>
    </w:p>
    <w:p w:rsidR="00005CB9" w:rsidRDefault="00005CB9" w:rsidP="00502D17">
      <w:pPr>
        <w:spacing w:after="0" w:line="240" w:lineRule="auto"/>
        <w:ind w:firstLine="709"/>
        <w:jc w:val="both"/>
        <w:rPr>
          <w:rFonts w:ascii="Palatino Linotype" w:eastAsia="Times New Roman" w:hAnsi="Palatino Linotype" w:cs="Arial"/>
          <w:sz w:val="28"/>
          <w:szCs w:val="28"/>
          <w:lang w:eastAsia="ru-RU"/>
        </w:rPr>
      </w:pPr>
    </w:p>
    <w:p w:rsidR="00005CB9" w:rsidRDefault="00005CB9" w:rsidP="00502D17">
      <w:pPr>
        <w:spacing w:after="0" w:line="240" w:lineRule="auto"/>
        <w:ind w:firstLine="709"/>
        <w:jc w:val="both"/>
        <w:rPr>
          <w:rFonts w:ascii="Palatino Linotype" w:eastAsia="Times New Roman" w:hAnsi="Palatino Linotype" w:cs="Arial"/>
          <w:sz w:val="28"/>
          <w:szCs w:val="28"/>
          <w:lang w:eastAsia="ru-RU"/>
        </w:rPr>
      </w:pPr>
    </w:p>
    <w:p w:rsidR="00005CB9" w:rsidRDefault="00005CB9" w:rsidP="00502D17">
      <w:pPr>
        <w:spacing w:after="0" w:line="240" w:lineRule="auto"/>
        <w:ind w:firstLine="709"/>
        <w:jc w:val="both"/>
        <w:rPr>
          <w:rFonts w:ascii="Palatino Linotype" w:eastAsia="Times New Roman" w:hAnsi="Palatino Linotype" w:cs="Arial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 wp14:anchorId="487ED0E9" wp14:editId="44215FDF">
            <wp:simplePos x="0" y="0"/>
            <wp:positionH relativeFrom="margin">
              <wp:posOffset>-476250</wp:posOffset>
            </wp:positionH>
            <wp:positionV relativeFrom="paragraph">
              <wp:posOffset>249555</wp:posOffset>
            </wp:positionV>
            <wp:extent cx="1704975" cy="3313430"/>
            <wp:effectExtent l="0" t="0" r="9525" b="1270"/>
            <wp:wrapThrough wrapText="bothSides">
              <wp:wrapPolygon edited="0">
                <wp:start x="0" y="0"/>
                <wp:lineTo x="0" y="21484"/>
                <wp:lineTo x="21479" y="21484"/>
                <wp:lineTo x="21479" y="0"/>
                <wp:lineTo x="0" y="0"/>
              </wp:wrapPolygon>
            </wp:wrapThrough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306" t="17729" r="16942" b="31301"/>
                    <a:stretch/>
                  </pic:blipFill>
                  <pic:spPr bwMode="auto">
                    <a:xfrm>
                      <a:off x="0" y="0"/>
                      <a:ext cx="1704975" cy="33134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02D17" w:rsidRDefault="00640CD9" w:rsidP="00502D17">
      <w:pPr>
        <w:spacing w:after="0" w:line="240" w:lineRule="auto"/>
        <w:ind w:firstLine="709"/>
        <w:jc w:val="both"/>
        <w:rPr>
          <w:rFonts w:ascii="Palatino Linotype" w:eastAsia="Times New Roman" w:hAnsi="Palatino Linotype" w:cs="Arial"/>
          <w:color w:val="2E74B5" w:themeColor="accent1" w:themeShade="BF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4F67D710" wp14:editId="5DB24D9D">
            <wp:simplePos x="0" y="0"/>
            <wp:positionH relativeFrom="page">
              <wp:posOffset>2399030</wp:posOffset>
            </wp:positionH>
            <wp:positionV relativeFrom="paragraph">
              <wp:posOffset>408305</wp:posOffset>
            </wp:positionV>
            <wp:extent cx="1578610" cy="1752600"/>
            <wp:effectExtent l="0" t="0" r="2540" b="0"/>
            <wp:wrapThrough wrapText="bothSides">
              <wp:wrapPolygon edited="0">
                <wp:start x="0" y="0"/>
                <wp:lineTo x="0" y="21365"/>
                <wp:lineTo x="21374" y="21365"/>
                <wp:lineTo x="21374" y="0"/>
                <wp:lineTo x="0" y="0"/>
              </wp:wrapPolygon>
            </wp:wrapThrough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107" t="12543" r="16301" b="58666"/>
                    <a:stretch/>
                  </pic:blipFill>
                  <pic:spPr bwMode="auto">
                    <a:xfrm>
                      <a:off x="0" y="0"/>
                      <a:ext cx="1578610" cy="1752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2D17">
        <w:rPr>
          <w:rFonts w:ascii="Palatino Linotype" w:eastAsia="Times New Roman" w:hAnsi="Palatino Linotype" w:cs="Arial"/>
          <w:sz w:val="28"/>
          <w:szCs w:val="28"/>
          <w:lang w:eastAsia="ru-RU"/>
        </w:rPr>
        <w:t xml:space="preserve">Важное значение имеет НЭБ </w:t>
      </w:r>
      <w:proofErr w:type="spellStart"/>
      <w:r w:rsidR="00502D17">
        <w:rPr>
          <w:rFonts w:ascii="Palatino Linotype" w:eastAsia="Times New Roman" w:hAnsi="Palatino Linotype" w:cs="Arial"/>
          <w:sz w:val="28"/>
          <w:szCs w:val="28"/>
          <w:lang w:val="en-US" w:eastAsia="ru-RU"/>
        </w:rPr>
        <w:t>eLIBRARY</w:t>
      </w:r>
      <w:proofErr w:type="spellEnd"/>
      <w:r w:rsidR="00502D17" w:rsidRPr="006B717A">
        <w:rPr>
          <w:rFonts w:ascii="Palatino Linotype" w:eastAsia="Times New Roman" w:hAnsi="Palatino Linotype" w:cs="Arial"/>
          <w:sz w:val="28"/>
          <w:szCs w:val="28"/>
          <w:lang w:eastAsia="ru-RU"/>
        </w:rPr>
        <w:t>.</w:t>
      </w:r>
      <w:r w:rsidR="00502D17">
        <w:rPr>
          <w:rFonts w:ascii="Palatino Linotype" w:eastAsia="Times New Roman" w:hAnsi="Palatino Linotype" w:cs="Arial"/>
          <w:sz w:val="28"/>
          <w:szCs w:val="28"/>
          <w:lang w:val="en-US" w:eastAsia="ru-RU"/>
        </w:rPr>
        <w:t>RU</w:t>
      </w:r>
      <w:r w:rsidR="00502D17" w:rsidRPr="006B717A">
        <w:rPr>
          <w:rFonts w:ascii="Palatino Linotype" w:eastAsia="Times New Roman" w:hAnsi="Palatino Linotype" w:cs="Arial"/>
          <w:sz w:val="28"/>
          <w:szCs w:val="28"/>
          <w:lang w:eastAsia="ru-RU"/>
        </w:rPr>
        <w:t xml:space="preserve"> </w:t>
      </w:r>
      <w:r w:rsidR="00502D17">
        <w:rPr>
          <w:rFonts w:ascii="Palatino Linotype" w:eastAsia="Times New Roman" w:hAnsi="Palatino Linotype" w:cs="Arial"/>
          <w:sz w:val="28"/>
          <w:szCs w:val="28"/>
          <w:lang w:eastAsia="ru-RU"/>
        </w:rPr>
        <w:t xml:space="preserve">как платформа, отвечающая за </w:t>
      </w:r>
      <w:r w:rsidR="00502D17" w:rsidRPr="006B717A">
        <w:rPr>
          <w:rFonts w:ascii="Palatino Linotype" w:eastAsia="Times New Roman" w:hAnsi="Palatino Linotype" w:cs="Arial"/>
          <w:b/>
          <w:color w:val="2E74B5" w:themeColor="accent1" w:themeShade="BF"/>
          <w:sz w:val="28"/>
          <w:szCs w:val="28"/>
          <w:lang w:eastAsia="ru-RU"/>
        </w:rPr>
        <w:t>российский индекс цитирования</w:t>
      </w:r>
      <w:r w:rsidR="00502D17">
        <w:rPr>
          <w:rFonts w:ascii="Palatino Linotype" w:eastAsia="Times New Roman" w:hAnsi="Palatino Linotype" w:cs="Arial"/>
          <w:b/>
          <w:color w:val="2E74B5" w:themeColor="accent1" w:themeShade="BF"/>
          <w:sz w:val="28"/>
          <w:szCs w:val="28"/>
          <w:lang w:eastAsia="ru-RU"/>
        </w:rPr>
        <w:t xml:space="preserve"> (</w:t>
      </w:r>
      <w:r w:rsidR="00502D17">
        <w:rPr>
          <w:rFonts w:ascii="Palatino Linotype" w:eastAsia="Times New Roman" w:hAnsi="Palatino Linotype" w:cs="Arial"/>
          <w:b/>
          <w:color w:val="2E74B5" w:themeColor="accent1" w:themeShade="BF"/>
          <w:sz w:val="28"/>
          <w:szCs w:val="28"/>
          <w:lang w:val="en-US" w:eastAsia="ru-RU"/>
        </w:rPr>
        <w:t>SCIENCE</w:t>
      </w:r>
      <w:r w:rsidR="00502D17" w:rsidRPr="006B717A">
        <w:rPr>
          <w:rFonts w:ascii="Palatino Linotype" w:eastAsia="Times New Roman" w:hAnsi="Palatino Linotype" w:cs="Arial"/>
          <w:b/>
          <w:color w:val="2E74B5" w:themeColor="accent1" w:themeShade="BF"/>
          <w:sz w:val="28"/>
          <w:szCs w:val="28"/>
          <w:lang w:eastAsia="ru-RU"/>
        </w:rPr>
        <w:t xml:space="preserve"> </w:t>
      </w:r>
      <w:r w:rsidR="00502D17">
        <w:rPr>
          <w:rFonts w:ascii="Palatino Linotype" w:eastAsia="Times New Roman" w:hAnsi="Palatino Linotype" w:cs="Arial"/>
          <w:b/>
          <w:color w:val="2E74B5" w:themeColor="accent1" w:themeShade="BF"/>
          <w:sz w:val="28"/>
          <w:szCs w:val="28"/>
          <w:lang w:val="en-US" w:eastAsia="ru-RU"/>
        </w:rPr>
        <w:t>INDEX</w:t>
      </w:r>
      <w:r w:rsidR="00502D17">
        <w:rPr>
          <w:rFonts w:ascii="Palatino Linotype" w:eastAsia="Times New Roman" w:hAnsi="Palatino Linotype" w:cs="Arial"/>
          <w:b/>
          <w:color w:val="2E74B5" w:themeColor="accent1" w:themeShade="BF"/>
          <w:sz w:val="28"/>
          <w:szCs w:val="28"/>
          <w:lang w:eastAsia="ru-RU"/>
        </w:rPr>
        <w:t>).</w:t>
      </w:r>
      <w:r w:rsidR="00502D17" w:rsidRPr="006B717A">
        <w:rPr>
          <w:rFonts w:ascii="Palatino Linotype" w:eastAsia="Times New Roman" w:hAnsi="Palatino Linotype" w:cs="Arial"/>
          <w:color w:val="2E74B5" w:themeColor="accent1" w:themeShade="BF"/>
          <w:sz w:val="28"/>
          <w:szCs w:val="28"/>
          <w:lang w:eastAsia="ru-RU"/>
        </w:rPr>
        <w:t xml:space="preserve"> </w:t>
      </w:r>
    </w:p>
    <w:p w:rsidR="00502D17" w:rsidRPr="006B717A" w:rsidRDefault="00502D17" w:rsidP="00502D17">
      <w:pPr>
        <w:spacing w:after="0" w:line="240" w:lineRule="auto"/>
        <w:ind w:firstLine="709"/>
        <w:jc w:val="both"/>
        <w:rPr>
          <w:rFonts w:ascii="Palatino Linotype" w:eastAsia="Times New Roman" w:hAnsi="Palatino Linotype" w:cs="Arial"/>
          <w:sz w:val="28"/>
          <w:szCs w:val="28"/>
          <w:lang w:eastAsia="ru-RU"/>
        </w:rPr>
      </w:pPr>
      <w:r w:rsidRPr="006B717A">
        <w:rPr>
          <w:rFonts w:ascii="Palatino Linotype" w:eastAsia="Times New Roman" w:hAnsi="Palatino Linotype" w:cs="Arial"/>
          <w:sz w:val="28"/>
          <w:szCs w:val="28"/>
          <w:lang w:eastAsia="ru-RU"/>
        </w:rPr>
        <w:t>В</w:t>
      </w:r>
      <w:r>
        <w:rPr>
          <w:rFonts w:ascii="Palatino Linotype" w:eastAsia="Times New Roman" w:hAnsi="Palatino Linotype" w:cs="Arial"/>
          <w:sz w:val="28"/>
          <w:szCs w:val="28"/>
          <w:lang w:eastAsia="ru-RU"/>
        </w:rPr>
        <w:t xml:space="preserve"> НЭБ можно узнать авторский статус любого российского ученого (поиск в Навигаторе по автору) и количество цитирований той или иной публикации, а также список публикаций ученого. </w:t>
      </w:r>
    </w:p>
    <w:p w:rsidR="00502D17" w:rsidRPr="00502D17" w:rsidRDefault="00502D17" w:rsidP="00502D17">
      <w:pPr>
        <w:spacing w:after="0" w:line="240" w:lineRule="auto"/>
        <w:jc w:val="both"/>
        <w:rPr>
          <w:rFonts w:ascii="Palatino Linotype" w:hAnsi="Palatino Linotype"/>
          <w:color w:val="222222"/>
          <w:sz w:val="28"/>
          <w:szCs w:val="28"/>
          <w:shd w:val="clear" w:color="auto" w:fill="FFFFFF"/>
        </w:rPr>
      </w:pPr>
    </w:p>
    <w:p w:rsidR="00D00984" w:rsidRDefault="00D00984" w:rsidP="00502D17"/>
    <w:p w:rsidR="00502D17" w:rsidRDefault="00502D17" w:rsidP="00502D17"/>
    <w:p w:rsidR="00502D17" w:rsidRDefault="00502D17" w:rsidP="00502D17"/>
    <w:p w:rsidR="00502D17" w:rsidRDefault="00502D17" w:rsidP="00502D17">
      <w:pPr>
        <w:spacing w:after="0" w:line="240" w:lineRule="auto"/>
        <w:ind w:firstLine="709"/>
        <w:jc w:val="both"/>
        <w:rPr>
          <w:rFonts w:ascii="Palatino Linotype" w:eastAsia="Times New Roman" w:hAnsi="Palatino Linotype" w:cs="Arial"/>
          <w:color w:val="2E74B5" w:themeColor="accent1" w:themeShade="BF"/>
          <w:sz w:val="28"/>
          <w:szCs w:val="28"/>
          <w:lang w:eastAsia="ru-RU"/>
        </w:rPr>
      </w:pPr>
      <w:r w:rsidRPr="0059791B">
        <w:rPr>
          <w:rFonts w:ascii="Palatino Linotype" w:eastAsia="Times New Roman" w:hAnsi="Palatino Linotype" w:cs="Arial"/>
          <w:color w:val="2E74B5" w:themeColor="accent1" w:themeShade="BF"/>
          <w:sz w:val="28"/>
          <w:szCs w:val="28"/>
          <w:lang w:eastAsia="ru-RU"/>
        </w:rPr>
        <w:t>УКАЗА</w:t>
      </w:r>
      <w:r>
        <w:rPr>
          <w:rFonts w:ascii="Palatino Linotype" w:eastAsia="Times New Roman" w:hAnsi="Palatino Linotype" w:cs="Arial"/>
          <w:color w:val="2E74B5" w:themeColor="accent1" w:themeShade="BF"/>
          <w:sz w:val="28"/>
          <w:szCs w:val="28"/>
          <w:lang w:eastAsia="ru-RU"/>
        </w:rPr>
        <w:t xml:space="preserve">ТЕЛИ ТРУДОВ </w:t>
      </w:r>
      <w:proofErr w:type="spellStart"/>
      <w:r>
        <w:rPr>
          <w:rFonts w:ascii="Palatino Linotype" w:eastAsia="Times New Roman" w:hAnsi="Palatino Linotype" w:cs="Arial"/>
          <w:color w:val="2E74B5" w:themeColor="accent1" w:themeShade="BF"/>
          <w:sz w:val="28"/>
          <w:szCs w:val="28"/>
          <w:lang w:eastAsia="ru-RU"/>
        </w:rPr>
        <w:t>Тв</w:t>
      </w:r>
      <w:r w:rsidRPr="0059791B">
        <w:rPr>
          <w:rFonts w:ascii="Palatino Linotype" w:eastAsia="Times New Roman" w:hAnsi="Palatino Linotype" w:cs="Arial"/>
          <w:color w:val="2E74B5" w:themeColor="accent1" w:themeShade="BF"/>
          <w:sz w:val="28"/>
          <w:szCs w:val="28"/>
          <w:lang w:eastAsia="ru-RU"/>
        </w:rPr>
        <w:t>ГУ</w:t>
      </w:r>
      <w:proofErr w:type="spellEnd"/>
    </w:p>
    <w:p w:rsidR="00502D17" w:rsidRDefault="00502D17" w:rsidP="00502D17">
      <w:pPr>
        <w:spacing w:after="0" w:line="240" w:lineRule="auto"/>
        <w:ind w:firstLine="709"/>
        <w:jc w:val="both"/>
        <w:rPr>
          <w:rFonts w:ascii="Palatino Linotype" w:eastAsia="Times New Roman" w:hAnsi="Palatino Linotype" w:cs="Arial"/>
          <w:sz w:val="28"/>
          <w:szCs w:val="28"/>
          <w:lang w:eastAsia="ru-RU"/>
        </w:rPr>
      </w:pPr>
      <w:r w:rsidRPr="0059791B">
        <w:rPr>
          <w:rFonts w:ascii="Palatino Linotype" w:eastAsia="Times New Roman" w:hAnsi="Palatino Linotype" w:cs="Arial"/>
          <w:sz w:val="28"/>
          <w:szCs w:val="28"/>
          <w:lang w:eastAsia="ru-RU"/>
        </w:rPr>
        <w:t>Этот</w:t>
      </w:r>
      <w:r>
        <w:rPr>
          <w:rFonts w:ascii="Palatino Linotype" w:eastAsia="Times New Roman" w:hAnsi="Palatino Linotype" w:cs="Arial"/>
          <w:sz w:val="28"/>
          <w:szCs w:val="28"/>
          <w:lang w:eastAsia="ru-RU"/>
        </w:rPr>
        <w:t xml:space="preserve"> раздел сайта библиотеки </w:t>
      </w:r>
      <w:proofErr w:type="spellStart"/>
      <w:r>
        <w:rPr>
          <w:rFonts w:ascii="Palatino Linotype" w:eastAsia="Times New Roman" w:hAnsi="Palatino Linotype" w:cs="Arial"/>
          <w:sz w:val="28"/>
          <w:szCs w:val="28"/>
          <w:lang w:eastAsia="ru-RU"/>
        </w:rPr>
        <w:t>ТвГУ</w:t>
      </w:r>
      <w:proofErr w:type="spellEnd"/>
      <w:r>
        <w:rPr>
          <w:rFonts w:ascii="Palatino Linotype" w:eastAsia="Times New Roman" w:hAnsi="Palatino Linotype" w:cs="Arial"/>
          <w:sz w:val="28"/>
          <w:szCs w:val="28"/>
          <w:lang w:eastAsia="ru-RU"/>
        </w:rPr>
        <w:t xml:space="preserve"> посвящен библиографическим указателям трудов ученых университета, составленных работниками библиотеки в разное время, к юбилеям ученых и учебных подразделений (кафедр и факультетов). </w:t>
      </w:r>
    </w:p>
    <w:p w:rsidR="00502D17" w:rsidRDefault="00502D17" w:rsidP="00502D17"/>
    <w:p w:rsidR="00502D17" w:rsidRDefault="00502D17" w:rsidP="00502D17">
      <w:r>
        <w:rPr>
          <w:noProof/>
          <w:lang w:eastAsia="ru-RU"/>
        </w:rPr>
        <w:drawing>
          <wp:inline distT="0" distB="0" distL="0" distR="0" wp14:anchorId="30771FD5" wp14:editId="650D0BE3">
            <wp:extent cx="4667250" cy="2135209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2566" t="16248" b="4504"/>
                    <a:stretch/>
                  </pic:blipFill>
                  <pic:spPr bwMode="auto">
                    <a:xfrm>
                      <a:off x="0" y="0"/>
                      <a:ext cx="4672945" cy="21378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2D17" w:rsidRDefault="00502D17" w:rsidP="00502D17">
      <w:pPr>
        <w:spacing w:after="0" w:line="240" w:lineRule="auto"/>
        <w:ind w:firstLine="709"/>
        <w:jc w:val="both"/>
        <w:rPr>
          <w:rFonts w:ascii="Palatino Linotype" w:eastAsia="Times New Roman" w:hAnsi="Palatino Linotype" w:cs="Arial"/>
          <w:sz w:val="28"/>
          <w:szCs w:val="28"/>
          <w:lang w:eastAsia="ru-RU"/>
        </w:rPr>
      </w:pPr>
      <w:r>
        <w:rPr>
          <w:rFonts w:ascii="Palatino Linotype" w:eastAsia="Times New Roman" w:hAnsi="Palatino Linotype" w:cs="Arial"/>
          <w:sz w:val="28"/>
          <w:szCs w:val="28"/>
          <w:lang w:eastAsia="ru-RU"/>
        </w:rPr>
        <w:t>К сожалению указатели не расположены по алфавиту авторов или по факультетам, что не способствует удобству поиска.</w:t>
      </w:r>
    </w:p>
    <w:p w:rsidR="00502D17" w:rsidRPr="0059791B" w:rsidRDefault="00005CB9" w:rsidP="00502D17">
      <w:pPr>
        <w:spacing w:after="0" w:line="240" w:lineRule="auto"/>
        <w:ind w:firstLine="709"/>
        <w:jc w:val="both"/>
        <w:rPr>
          <w:rFonts w:ascii="Palatino Linotype" w:eastAsia="Times New Roman" w:hAnsi="Palatino Linotype" w:cs="Arial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2576" behindDoc="0" locked="0" layoutInCell="1" allowOverlap="1" wp14:anchorId="476C2BBD" wp14:editId="1BD6BB51">
            <wp:simplePos x="0" y="0"/>
            <wp:positionH relativeFrom="margin">
              <wp:posOffset>3234690</wp:posOffset>
            </wp:positionH>
            <wp:positionV relativeFrom="paragraph">
              <wp:posOffset>0</wp:posOffset>
            </wp:positionV>
            <wp:extent cx="1738630" cy="2428875"/>
            <wp:effectExtent l="0" t="0" r="0" b="9525"/>
            <wp:wrapThrough wrapText="bothSides">
              <wp:wrapPolygon edited="0">
                <wp:start x="0" y="0"/>
                <wp:lineTo x="0" y="21515"/>
                <wp:lineTo x="21300" y="21515"/>
                <wp:lineTo x="21300" y="0"/>
                <wp:lineTo x="0" y="0"/>
              </wp:wrapPolygon>
            </wp:wrapThrough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406" t="20810" r="31694" b="9920"/>
                    <a:stretch/>
                  </pic:blipFill>
                  <pic:spPr bwMode="auto">
                    <a:xfrm>
                      <a:off x="0" y="0"/>
                      <a:ext cx="1738630" cy="2428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2D17"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14D71D49" wp14:editId="1B8B3B3C">
            <wp:simplePos x="0" y="0"/>
            <wp:positionH relativeFrom="column">
              <wp:posOffset>4482465</wp:posOffset>
            </wp:positionH>
            <wp:positionV relativeFrom="paragraph">
              <wp:posOffset>237490</wp:posOffset>
            </wp:positionV>
            <wp:extent cx="1733550" cy="2409825"/>
            <wp:effectExtent l="0" t="0" r="0" b="9525"/>
            <wp:wrapThrough wrapText="bothSides">
              <wp:wrapPolygon edited="0">
                <wp:start x="0" y="0"/>
                <wp:lineTo x="0" y="21515"/>
                <wp:lineTo x="21363" y="21515"/>
                <wp:lineTo x="21363" y="0"/>
                <wp:lineTo x="0" y="0"/>
              </wp:wrapPolygon>
            </wp:wrapThrough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94" t="15964" r="36024" b="11916"/>
                    <a:stretch/>
                  </pic:blipFill>
                  <pic:spPr bwMode="auto">
                    <a:xfrm>
                      <a:off x="0" y="0"/>
                      <a:ext cx="1733550" cy="2409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2D17"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17DCDB1C" wp14:editId="0ECE7BFE">
            <wp:simplePos x="0" y="0"/>
            <wp:positionH relativeFrom="margin">
              <wp:align>left</wp:align>
            </wp:positionH>
            <wp:positionV relativeFrom="paragraph">
              <wp:posOffset>1451610</wp:posOffset>
            </wp:positionV>
            <wp:extent cx="1714500" cy="2409825"/>
            <wp:effectExtent l="0" t="0" r="0" b="9525"/>
            <wp:wrapThrough wrapText="bothSides">
              <wp:wrapPolygon edited="0">
                <wp:start x="0" y="0"/>
                <wp:lineTo x="0" y="21515"/>
                <wp:lineTo x="21360" y="21515"/>
                <wp:lineTo x="21360" y="0"/>
                <wp:lineTo x="0" y="0"/>
              </wp:wrapPolygon>
            </wp:wrapThrough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955" t="15964" r="36184" b="11916"/>
                    <a:stretch/>
                  </pic:blipFill>
                  <pic:spPr bwMode="auto">
                    <a:xfrm>
                      <a:off x="0" y="0"/>
                      <a:ext cx="1714500" cy="2409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2D17"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2277894E" wp14:editId="5EDB3A7E">
            <wp:simplePos x="0" y="0"/>
            <wp:positionH relativeFrom="margin">
              <wp:align>left</wp:align>
            </wp:positionH>
            <wp:positionV relativeFrom="paragraph">
              <wp:posOffset>12065</wp:posOffset>
            </wp:positionV>
            <wp:extent cx="1752600" cy="2428875"/>
            <wp:effectExtent l="0" t="0" r="0" b="9525"/>
            <wp:wrapThrough wrapText="bothSides">
              <wp:wrapPolygon edited="0">
                <wp:start x="0" y="0"/>
                <wp:lineTo x="0" y="21515"/>
                <wp:lineTo x="21365" y="21515"/>
                <wp:lineTo x="21365" y="0"/>
                <wp:lineTo x="0" y="0"/>
              </wp:wrapPolygon>
            </wp:wrapThrough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634" t="15679" r="35863" b="11630"/>
                    <a:stretch/>
                  </pic:blipFill>
                  <pic:spPr bwMode="auto">
                    <a:xfrm>
                      <a:off x="0" y="0"/>
                      <a:ext cx="1752600" cy="2428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502D17" w:rsidRDefault="00502D17" w:rsidP="00502D17">
      <w:pPr>
        <w:spacing w:after="0" w:line="240" w:lineRule="auto"/>
        <w:ind w:firstLine="709"/>
        <w:jc w:val="both"/>
        <w:rPr>
          <w:rFonts w:ascii="Palatino Linotype" w:eastAsia="Times New Roman" w:hAnsi="Palatino Linotype" w:cs="Arial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1B5FE6B7" wp14:editId="4922C662">
            <wp:simplePos x="0" y="0"/>
            <wp:positionH relativeFrom="margin">
              <wp:posOffset>1465580</wp:posOffset>
            </wp:positionH>
            <wp:positionV relativeFrom="paragraph">
              <wp:posOffset>12065</wp:posOffset>
            </wp:positionV>
            <wp:extent cx="1781175" cy="2447925"/>
            <wp:effectExtent l="0" t="0" r="9525" b="9525"/>
            <wp:wrapThrough wrapText="bothSides">
              <wp:wrapPolygon edited="0">
                <wp:start x="0" y="0"/>
                <wp:lineTo x="0" y="21516"/>
                <wp:lineTo x="21484" y="21516"/>
                <wp:lineTo x="21484" y="0"/>
                <wp:lineTo x="0" y="0"/>
              </wp:wrapPolygon>
            </wp:wrapThrough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313" t="16248" r="35703" b="10491"/>
                    <a:stretch/>
                  </pic:blipFill>
                  <pic:spPr bwMode="auto">
                    <a:xfrm>
                      <a:off x="0" y="0"/>
                      <a:ext cx="1781175" cy="2447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005CB9" w:rsidRDefault="00005CB9" w:rsidP="00502D17">
      <w:pPr>
        <w:spacing w:after="0" w:line="240" w:lineRule="auto"/>
        <w:ind w:firstLine="709"/>
        <w:jc w:val="both"/>
        <w:rPr>
          <w:rFonts w:ascii="Palatino Linotype" w:eastAsia="Times New Roman" w:hAnsi="Palatino Linotype" w:cs="Arial"/>
          <w:sz w:val="28"/>
          <w:szCs w:val="28"/>
          <w:lang w:eastAsia="ru-RU"/>
        </w:rPr>
      </w:pPr>
    </w:p>
    <w:p w:rsidR="00005CB9" w:rsidRDefault="00005CB9" w:rsidP="00502D17">
      <w:pPr>
        <w:spacing w:after="0" w:line="240" w:lineRule="auto"/>
        <w:ind w:firstLine="709"/>
        <w:jc w:val="both"/>
        <w:rPr>
          <w:rFonts w:ascii="Palatino Linotype" w:eastAsia="Times New Roman" w:hAnsi="Palatino Linotype" w:cs="Arial"/>
          <w:sz w:val="28"/>
          <w:szCs w:val="28"/>
          <w:lang w:eastAsia="ru-RU"/>
        </w:rPr>
      </w:pPr>
    </w:p>
    <w:p w:rsidR="00005CB9" w:rsidRDefault="00005CB9" w:rsidP="00502D17">
      <w:pPr>
        <w:spacing w:after="0" w:line="240" w:lineRule="auto"/>
        <w:ind w:firstLine="709"/>
        <w:jc w:val="both"/>
        <w:rPr>
          <w:rFonts w:ascii="Palatino Linotype" w:eastAsia="Times New Roman" w:hAnsi="Palatino Linotype" w:cs="Arial"/>
          <w:sz w:val="28"/>
          <w:szCs w:val="28"/>
          <w:lang w:eastAsia="ru-RU"/>
        </w:rPr>
      </w:pPr>
    </w:p>
    <w:p w:rsidR="00005CB9" w:rsidRDefault="00005CB9" w:rsidP="00502D17">
      <w:pPr>
        <w:spacing w:after="0" w:line="240" w:lineRule="auto"/>
        <w:ind w:firstLine="709"/>
        <w:jc w:val="both"/>
        <w:rPr>
          <w:rFonts w:ascii="Palatino Linotype" w:eastAsia="Times New Roman" w:hAnsi="Palatino Linotype" w:cs="Arial"/>
          <w:sz w:val="28"/>
          <w:szCs w:val="28"/>
          <w:lang w:eastAsia="ru-RU"/>
        </w:rPr>
      </w:pPr>
    </w:p>
    <w:p w:rsidR="00005CB9" w:rsidRDefault="00005CB9" w:rsidP="00502D17">
      <w:pPr>
        <w:spacing w:after="0" w:line="240" w:lineRule="auto"/>
        <w:ind w:firstLine="709"/>
        <w:jc w:val="both"/>
        <w:rPr>
          <w:rFonts w:ascii="Palatino Linotype" w:eastAsia="Times New Roman" w:hAnsi="Palatino Linotype" w:cs="Arial"/>
          <w:sz w:val="28"/>
          <w:szCs w:val="28"/>
          <w:lang w:eastAsia="ru-RU"/>
        </w:rPr>
      </w:pPr>
    </w:p>
    <w:p w:rsidR="00502D17" w:rsidRDefault="00502D17" w:rsidP="00502D17">
      <w:pPr>
        <w:spacing w:after="0" w:line="240" w:lineRule="auto"/>
        <w:ind w:firstLine="709"/>
        <w:jc w:val="both"/>
        <w:rPr>
          <w:rFonts w:ascii="Palatino Linotype" w:eastAsia="Times New Roman" w:hAnsi="Palatino Linotype" w:cs="Arial"/>
          <w:sz w:val="28"/>
          <w:szCs w:val="28"/>
          <w:lang w:eastAsia="ru-RU"/>
        </w:rPr>
      </w:pPr>
      <w:r>
        <w:rPr>
          <w:rFonts w:ascii="Palatino Linotype" w:eastAsia="Times New Roman" w:hAnsi="Palatino Linotype" w:cs="Arial"/>
          <w:sz w:val="28"/>
          <w:szCs w:val="28"/>
          <w:lang w:eastAsia="ru-RU"/>
        </w:rPr>
        <w:t xml:space="preserve">Пособия содержат биографические сведения об ученых, фотографии, списки публикаций, указатели, позволяющие быстрее найти то или иное сочинение автора. Пособия представлены на сайте в </w:t>
      </w:r>
      <w:r>
        <w:rPr>
          <w:rFonts w:ascii="Palatino Linotype" w:eastAsia="Times New Roman" w:hAnsi="Palatino Linotype" w:cs="Arial"/>
          <w:sz w:val="28"/>
          <w:szCs w:val="28"/>
          <w:lang w:val="en-US" w:eastAsia="ru-RU"/>
        </w:rPr>
        <w:t>PDF</w:t>
      </w:r>
      <w:r>
        <w:rPr>
          <w:rFonts w:ascii="Palatino Linotype" w:eastAsia="Times New Roman" w:hAnsi="Palatino Linotype" w:cs="Arial"/>
          <w:sz w:val="28"/>
          <w:szCs w:val="28"/>
          <w:lang w:eastAsia="ru-RU"/>
        </w:rPr>
        <w:t xml:space="preserve"> – формате.</w:t>
      </w:r>
    </w:p>
    <w:p w:rsidR="00005CB9" w:rsidRDefault="00005CB9" w:rsidP="00502D17">
      <w:pPr>
        <w:spacing w:after="0" w:line="240" w:lineRule="auto"/>
        <w:ind w:firstLine="709"/>
        <w:jc w:val="both"/>
        <w:rPr>
          <w:rFonts w:ascii="Palatino Linotype" w:eastAsia="Times New Roman" w:hAnsi="Palatino Linotype" w:cs="Arial"/>
          <w:b/>
          <w:color w:val="2E74B5" w:themeColor="accent1" w:themeShade="BF"/>
          <w:sz w:val="28"/>
          <w:szCs w:val="28"/>
          <w:lang w:eastAsia="ru-RU"/>
        </w:rPr>
      </w:pPr>
    </w:p>
    <w:p w:rsidR="00502D17" w:rsidRDefault="00502D17" w:rsidP="00502D17">
      <w:pPr>
        <w:spacing w:after="0" w:line="240" w:lineRule="auto"/>
        <w:ind w:firstLine="709"/>
        <w:jc w:val="both"/>
        <w:rPr>
          <w:rFonts w:ascii="Palatino Linotype" w:eastAsia="Times New Roman" w:hAnsi="Palatino Linotype" w:cs="Arial"/>
          <w:b/>
          <w:color w:val="2E74B5" w:themeColor="accent1" w:themeShade="BF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 wp14:anchorId="5CF2DB98" wp14:editId="6BDF2B7C">
            <wp:simplePos x="0" y="0"/>
            <wp:positionH relativeFrom="column">
              <wp:posOffset>452755</wp:posOffset>
            </wp:positionH>
            <wp:positionV relativeFrom="paragraph">
              <wp:posOffset>243840</wp:posOffset>
            </wp:positionV>
            <wp:extent cx="4547235" cy="2019300"/>
            <wp:effectExtent l="0" t="0" r="5715" b="0"/>
            <wp:wrapThrough wrapText="bothSides">
              <wp:wrapPolygon edited="0">
                <wp:start x="0" y="0"/>
                <wp:lineTo x="0" y="21396"/>
                <wp:lineTo x="21537" y="21396"/>
                <wp:lineTo x="21537" y="0"/>
                <wp:lineTo x="0" y="0"/>
              </wp:wrapPolygon>
            </wp:wrapThrough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547" b="10491"/>
                    <a:stretch/>
                  </pic:blipFill>
                  <pic:spPr bwMode="auto">
                    <a:xfrm>
                      <a:off x="0" y="0"/>
                      <a:ext cx="4547235" cy="2019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Palatino Linotype" w:eastAsia="Times New Roman" w:hAnsi="Palatino Linotype" w:cs="Arial"/>
          <w:b/>
          <w:color w:val="2E74B5" w:themeColor="accent1" w:themeShade="BF"/>
          <w:sz w:val="28"/>
          <w:szCs w:val="28"/>
          <w:lang w:eastAsia="ru-RU"/>
        </w:rPr>
        <w:t xml:space="preserve">РЕПОЗИТОРИЙ. ВЕСТНИКИ </w:t>
      </w:r>
      <w:proofErr w:type="spellStart"/>
      <w:r>
        <w:rPr>
          <w:rFonts w:ascii="Palatino Linotype" w:eastAsia="Times New Roman" w:hAnsi="Palatino Linotype" w:cs="Arial"/>
          <w:b/>
          <w:color w:val="2E74B5" w:themeColor="accent1" w:themeShade="BF"/>
          <w:sz w:val="28"/>
          <w:szCs w:val="28"/>
          <w:lang w:eastAsia="ru-RU"/>
        </w:rPr>
        <w:t>Тв</w:t>
      </w:r>
      <w:r w:rsidRPr="00C86BB5">
        <w:rPr>
          <w:rFonts w:ascii="Palatino Linotype" w:eastAsia="Times New Roman" w:hAnsi="Palatino Linotype" w:cs="Arial"/>
          <w:b/>
          <w:color w:val="2E74B5" w:themeColor="accent1" w:themeShade="BF"/>
          <w:sz w:val="28"/>
          <w:szCs w:val="28"/>
          <w:lang w:eastAsia="ru-RU"/>
        </w:rPr>
        <w:t>ГУ</w:t>
      </w:r>
      <w:proofErr w:type="spellEnd"/>
    </w:p>
    <w:p w:rsidR="00005CB9" w:rsidRDefault="00005CB9" w:rsidP="00502D17">
      <w:pPr>
        <w:spacing w:after="0" w:line="240" w:lineRule="auto"/>
        <w:ind w:firstLine="709"/>
        <w:jc w:val="both"/>
        <w:rPr>
          <w:rFonts w:ascii="Palatino Linotype" w:eastAsia="Times New Roman" w:hAnsi="Palatino Linotype" w:cs="Arial"/>
          <w:b/>
          <w:color w:val="2E74B5" w:themeColor="accent1" w:themeShade="BF"/>
          <w:sz w:val="28"/>
          <w:szCs w:val="28"/>
          <w:lang w:eastAsia="ru-RU"/>
        </w:rPr>
      </w:pPr>
    </w:p>
    <w:p w:rsidR="00005CB9" w:rsidRDefault="00005CB9" w:rsidP="00502D17">
      <w:pPr>
        <w:spacing w:after="0" w:line="240" w:lineRule="auto"/>
        <w:ind w:firstLine="709"/>
        <w:jc w:val="both"/>
        <w:rPr>
          <w:rFonts w:ascii="Palatino Linotype" w:eastAsia="Times New Roman" w:hAnsi="Palatino Linotype" w:cs="Arial"/>
          <w:b/>
          <w:color w:val="2E74B5" w:themeColor="accent1" w:themeShade="BF"/>
          <w:sz w:val="28"/>
          <w:szCs w:val="28"/>
          <w:lang w:eastAsia="ru-RU"/>
        </w:rPr>
      </w:pPr>
    </w:p>
    <w:p w:rsidR="00502D17" w:rsidRPr="00F5052D" w:rsidRDefault="00502D17" w:rsidP="00502D17">
      <w:pPr>
        <w:spacing w:after="0" w:line="240" w:lineRule="auto"/>
        <w:ind w:firstLine="709"/>
        <w:jc w:val="both"/>
        <w:rPr>
          <w:rFonts w:ascii="Palatino Linotype" w:eastAsia="Times New Roman" w:hAnsi="Palatino Linotype" w:cs="Arial"/>
          <w:sz w:val="28"/>
          <w:szCs w:val="28"/>
          <w:lang w:eastAsia="ru-RU"/>
        </w:rPr>
      </w:pPr>
    </w:p>
    <w:p w:rsidR="00502D17" w:rsidRDefault="00502D17" w:rsidP="00502D17"/>
    <w:p w:rsidR="00502D17" w:rsidRDefault="00502D17" w:rsidP="00502D17"/>
    <w:p w:rsidR="00502D17" w:rsidRDefault="00502D17" w:rsidP="00502D17"/>
    <w:p w:rsidR="00502D17" w:rsidRDefault="00502D17" w:rsidP="00502D17"/>
    <w:p w:rsidR="00502D17" w:rsidRDefault="00502D17" w:rsidP="00502D17"/>
    <w:p w:rsidR="00502D17" w:rsidRDefault="00502D17" w:rsidP="00502D17"/>
    <w:p w:rsidR="00502D17" w:rsidRDefault="00502D17" w:rsidP="00502D17">
      <w:pPr>
        <w:spacing w:after="0" w:line="240" w:lineRule="auto"/>
        <w:ind w:firstLine="709"/>
        <w:jc w:val="both"/>
        <w:rPr>
          <w:rFonts w:ascii="Palatino Linotype" w:eastAsia="Times New Roman" w:hAnsi="Palatino Linotype" w:cs="Arial"/>
          <w:sz w:val="28"/>
          <w:szCs w:val="28"/>
          <w:lang w:eastAsia="ru-RU"/>
        </w:rPr>
      </w:pPr>
      <w:r>
        <w:rPr>
          <w:rFonts w:ascii="Palatino Linotype" w:eastAsia="Times New Roman" w:hAnsi="Palatino Linotype" w:cs="Arial"/>
          <w:sz w:val="28"/>
          <w:szCs w:val="28"/>
          <w:lang w:eastAsia="ru-RU"/>
        </w:rPr>
        <w:t xml:space="preserve">Этот раздел сайта содержит полные тексты Вестников Тверского университета всех серий, выпускаемых в издательстве </w:t>
      </w:r>
      <w:proofErr w:type="spellStart"/>
      <w:r>
        <w:rPr>
          <w:rFonts w:ascii="Palatino Linotype" w:eastAsia="Times New Roman" w:hAnsi="Palatino Linotype" w:cs="Arial"/>
          <w:sz w:val="28"/>
          <w:szCs w:val="28"/>
          <w:lang w:eastAsia="ru-RU"/>
        </w:rPr>
        <w:t>ТвГУ</w:t>
      </w:r>
      <w:proofErr w:type="spellEnd"/>
      <w:r>
        <w:rPr>
          <w:rFonts w:ascii="Palatino Linotype" w:eastAsia="Times New Roman" w:hAnsi="Palatino Linotype" w:cs="Arial"/>
          <w:sz w:val="28"/>
          <w:szCs w:val="28"/>
          <w:lang w:eastAsia="ru-RU"/>
        </w:rPr>
        <w:t>.</w:t>
      </w:r>
    </w:p>
    <w:p w:rsidR="00502D17" w:rsidRDefault="00502D17" w:rsidP="00502D17"/>
    <w:p w:rsidR="00502D17" w:rsidRDefault="00502D17" w:rsidP="00502D17">
      <w:r>
        <w:rPr>
          <w:noProof/>
          <w:lang w:eastAsia="ru-RU"/>
        </w:rPr>
        <w:lastRenderedPageBreak/>
        <w:drawing>
          <wp:inline distT="0" distB="0" distL="0" distR="0" wp14:anchorId="5645A778" wp14:editId="49368C32">
            <wp:extent cx="4965138" cy="2819400"/>
            <wp:effectExtent l="0" t="0" r="6985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l="26296" t="25086" r="41796" b="42702"/>
                    <a:stretch/>
                  </pic:blipFill>
                  <pic:spPr bwMode="auto">
                    <a:xfrm>
                      <a:off x="0" y="0"/>
                      <a:ext cx="4991002" cy="28340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2D17" w:rsidRDefault="00502D17" w:rsidP="00502D17">
      <w:pPr>
        <w:spacing w:after="0" w:line="240" w:lineRule="auto"/>
        <w:ind w:firstLine="709"/>
        <w:jc w:val="both"/>
        <w:rPr>
          <w:rFonts w:ascii="Palatino Linotype" w:eastAsia="Times New Roman" w:hAnsi="Palatino Linotype" w:cs="Arial"/>
          <w:sz w:val="28"/>
          <w:szCs w:val="28"/>
          <w:lang w:eastAsia="ru-RU"/>
        </w:rPr>
      </w:pPr>
      <w:r>
        <w:rPr>
          <w:rFonts w:ascii="Palatino Linotype" w:eastAsia="Times New Roman" w:hAnsi="Palatino Linotype" w:cs="Arial"/>
          <w:sz w:val="28"/>
          <w:szCs w:val="28"/>
          <w:lang w:eastAsia="ru-RU"/>
        </w:rPr>
        <w:t>Журналы Вестника Тверского государственного университета относятся к списку ВАК, содержат научные статьи ученых нашего университета по различным отраслям науки.</w:t>
      </w:r>
    </w:p>
    <w:p w:rsidR="00502D17" w:rsidRDefault="00502D17" w:rsidP="00502D17">
      <w:pPr>
        <w:spacing w:after="0" w:line="240" w:lineRule="auto"/>
        <w:ind w:firstLine="709"/>
        <w:jc w:val="both"/>
        <w:rPr>
          <w:rFonts w:ascii="Palatino Linotype" w:eastAsia="Times New Roman" w:hAnsi="Palatino Linotype" w:cs="Arial"/>
          <w:sz w:val="28"/>
          <w:szCs w:val="28"/>
          <w:lang w:eastAsia="ru-RU"/>
        </w:rPr>
      </w:pPr>
      <w:r>
        <w:rPr>
          <w:rFonts w:ascii="Palatino Linotype" w:eastAsia="Times New Roman" w:hAnsi="Palatino Linotype" w:cs="Arial"/>
          <w:sz w:val="28"/>
          <w:szCs w:val="28"/>
          <w:lang w:eastAsia="ru-RU"/>
        </w:rPr>
        <w:t xml:space="preserve">В </w:t>
      </w:r>
      <w:proofErr w:type="spellStart"/>
      <w:r>
        <w:rPr>
          <w:rFonts w:ascii="Palatino Linotype" w:eastAsia="Times New Roman" w:hAnsi="Palatino Linotype" w:cs="Arial"/>
          <w:sz w:val="28"/>
          <w:szCs w:val="28"/>
          <w:lang w:eastAsia="ru-RU"/>
        </w:rPr>
        <w:t>репозитории</w:t>
      </w:r>
      <w:proofErr w:type="spellEnd"/>
      <w:r>
        <w:rPr>
          <w:rFonts w:ascii="Palatino Linotype" w:eastAsia="Times New Roman" w:hAnsi="Palatino Linotype" w:cs="Arial"/>
          <w:sz w:val="28"/>
          <w:szCs w:val="28"/>
          <w:lang w:eastAsia="ru-RU"/>
        </w:rPr>
        <w:t xml:space="preserve"> поиск удобнее по журналам (названию), а затем по году и номеру. Кликнув по иконке </w:t>
      </w:r>
      <w:r>
        <w:rPr>
          <w:rFonts w:ascii="Palatino Linotype" w:eastAsia="Times New Roman" w:hAnsi="Palatino Linotype" w:cs="Arial"/>
          <w:sz w:val="28"/>
          <w:szCs w:val="28"/>
          <w:lang w:val="en-US" w:eastAsia="ru-RU"/>
        </w:rPr>
        <w:t>PDF</w:t>
      </w:r>
      <w:r>
        <w:rPr>
          <w:rFonts w:ascii="Palatino Linotype" w:eastAsia="Times New Roman" w:hAnsi="Palatino Linotype" w:cs="Arial"/>
          <w:sz w:val="28"/>
          <w:szCs w:val="28"/>
          <w:lang w:eastAsia="ru-RU"/>
        </w:rPr>
        <w:t xml:space="preserve">-формата в списке содержания </w:t>
      </w:r>
      <w:proofErr w:type="gramStart"/>
      <w:r>
        <w:rPr>
          <w:rFonts w:ascii="Palatino Linotype" w:eastAsia="Times New Roman" w:hAnsi="Palatino Linotype" w:cs="Arial"/>
          <w:sz w:val="28"/>
          <w:szCs w:val="28"/>
          <w:lang w:eastAsia="ru-RU"/>
        </w:rPr>
        <w:t>–</w:t>
      </w:r>
      <w:proofErr w:type="gramEnd"/>
      <w:r>
        <w:rPr>
          <w:rFonts w:ascii="Palatino Linotype" w:eastAsia="Times New Roman" w:hAnsi="Palatino Linotype" w:cs="Arial"/>
          <w:sz w:val="28"/>
          <w:szCs w:val="28"/>
          <w:lang w:eastAsia="ru-RU"/>
        </w:rPr>
        <w:t xml:space="preserve"> вы получаете доступ к полным текстам статей журнала. </w:t>
      </w:r>
    </w:p>
    <w:p w:rsidR="00502D17" w:rsidRDefault="00502D17" w:rsidP="00502D17"/>
    <w:p w:rsidR="00502D17" w:rsidRDefault="00502D17" w:rsidP="00502D17">
      <w:pPr>
        <w:spacing w:after="0" w:line="240" w:lineRule="auto"/>
        <w:ind w:firstLine="709"/>
        <w:jc w:val="both"/>
        <w:rPr>
          <w:rFonts w:ascii="Palatino Linotype" w:eastAsia="Times New Roman" w:hAnsi="Palatino Linotype" w:cs="Arial"/>
          <w:b/>
          <w:color w:val="2E74B5" w:themeColor="accent1" w:themeShade="BF"/>
          <w:sz w:val="28"/>
          <w:szCs w:val="28"/>
          <w:lang w:eastAsia="ru-RU"/>
        </w:rPr>
      </w:pPr>
      <w:r w:rsidRPr="002D4D5B">
        <w:rPr>
          <w:rFonts w:ascii="Palatino Linotype" w:eastAsia="Times New Roman" w:hAnsi="Palatino Linotype" w:cs="Arial"/>
          <w:b/>
          <w:color w:val="2E74B5" w:themeColor="accent1" w:themeShade="BF"/>
          <w:sz w:val="28"/>
          <w:szCs w:val="28"/>
          <w:lang w:eastAsia="ru-RU"/>
        </w:rPr>
        <w:t>СПРАВОЧНО-ПРАВОВЫЕ СИСТЕМЫ</w:t>
      </w:r>
    </w:p>
    <w:p w:rsidR="00502D17" w:rsidRPr="002D4D5B" w:rsidRDefault="00502D17" w:rsidP="00502D17">
      <w:pPr>
        <w:spacing w:after="0" w:line="240" w:lineRule="auto"/>
        <w:ind w:firstLine="709"/>
        <w:jc w:val="both"/>
        <w:rPr>
          <w:rFonts w:ascii="Palatino Linotype" w:eastAsia="Times New Roman" w:hAnsi="Palatino Linotype" w:cs="Arial"/>
          <w:b/>
          <w:color w:val="2E74B5" w:themeColor="accent1" w:themeShade="BF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209A7BC0" wp14:editId="618A491E">
            <wp:extent cx="4095750" cy="952500"/>
            <wp:effectExtent l="0" t="0" r="0" b="0"/>
            <wp:docPr id="48" name="Рисунок 48" descr="http://library.tversu.ru/images/stories/er/oz_resursy/consplu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library.tversu.ru/images/stories/er/oz_resursy/consplus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2D17" w:rsidRPr="00437926" w:rsidRDefault="00502D17" w:rsidP="00502D17">
      <w:pPr>
        <w:spacing w:after="0" w:line="240" w:lineRule="auto"/>
        <w:ind w:firstLine="709"/>
        <w:jc w:val="both"/>
        <w:rPr>
          <w:rFonts w:ascii="Palatino Linotype" w:eastAsia="Times New Roman" w:hAnsi="Palatino Linotype" w:cs="Arial"/>
          <w:color w:val="2E74B5" w:themeColor="accent1" w:themeShade="BF"/>
          <w:sz w:val="28"/>
          <w:szCs w:val="28"/>
          <w:lang w:eastAsia="ru-RU"/>
        </w:rPr>
      </w:pPr>
      <w:r>
        <w:rPr>
          <w:rFonts w:ascii="Palatino Linotype" w:eastAsia="Times New Roman" w:hAnsi="Palatino Linotype" w:cs="Arial"/>
          <w:sz w:val="28"/>
          <w:szCs w:val="28"/>
          <w:lang w:eastAsia="ru-RU"/>
        </w:rPr>
        <w:t xml:space="preserve">В </w:t>
      </w:r>
      <w:r w:rsidRPr="00437926">
        <w:rPr>
          <w:rFonts w:ascii="Palatino Linotype" w:eastAsia="Times New Roman" w:hAnsi="Palatino Linotype" w:cs="Arial"/>
          <w:b/>
          <w:color w:val="2E74B5" w:themeColor="accent1" w:themeShade="BF"/>
          <w:sz w:val="28"/>
          <w:szCs w:val="28"/>
          <w:lang w:eastAsia="ru-RU"/>
        </w:rPr>
        <w:t>университетской сети</w:t>
      </w:r>
      <w:r w:rsidRPr="00437926">
        <w:rPr>
          <w:rFonts w:ascii="Palatino Linotype" w:eastAsia="Times New Roman" w:hAnsi="Palatino Linotype" w:cs="Arial"/>
          <w:color w:val="2E74B5" w:themeColor="accent1" w:themeShade="BF"/>
          <w:sz w:val="28"/>
          <w:szCs w:val="28"/>
          <w:lang w:eastAsia="ru-RU"/>
        </w:rPr>
        <w:t xml:space="preserve"> </w:t>
      </w:r>
      <w:r>
        <w:rPr>
          <w:rFonts w:ascii="Palatino Linotype" w:eastAsia="Times New Roman" w:hAnsi="Palatino Linotype" w:cs="Arial"/>
          <w:sz w:val="28"/>
          <w:szCs w:val="28"/>
          <w:lang w:eastAsia="ru-RU"/>
        </w:rPr>
        <w:t xml:space="preserve">на компьютерах установлена версия справочно-правовой системы </w:t>
      </w:r>
      <w:proofErr w:type="spellStart"/>
      <w:r>
        <w:rPr>
          <w:rFonts w:ascii="Palatino Linotype" w:eastAsia="Times New Roman" w:hAnsi="Palatino Linotype" w:cs="Arial"/>
          <w:sz w:val="28"/>
          <w:szCs w:val="28"/>
          <w:lang w:eastAsia="ru-RU"/>
        </w:rPr>
        <w:t>КонсультантПлюс</w:t>
      </w:r>
      <w:proofErr w:type="spellEnd"/>
      <w:r>
        <w:rPr>
          <w:rFonts w:ascii="Palatino Linotype" w:eastAsia="Times New Roman" w:hAnsi="Palatino Linotype" w:cs="Arial"/>
          <w:sz w:val="28"/>
          <w:szCs w:val="28"/>
          <w:lang w:eastAsia="ru-RU"/>
        </w:rPr>
        <w:t xml:space="preserve">. Система </w:t>
      </w:r>
      <w:r w:rsidRPr="00437926">
        <w:rPr>
          <w:rFonts w:ascii="Palatino Linotype" w:eastAsia="Times New Roman" w:hAnsi="Palatino Linotype" w:cs="Arial"/>
          <w:b/>
          <w:color w:val="2E74B5" w:themeColor="accent1" w:themeShade="BF"/>
          <w:sz w:val="28"/>
          <w:szCs w:val="28"/>
          <w:lang w:eastAsia="ru-RU"/>
        </w:rPr>
        <w:t>не требует регистрации и бесплатна для пользователей</w:t>
      </w:r>
      <w:r w:rsidRPr="00437926">
        <w:rPr>
          <w:rFonts w:ascii="Palatino Linotype" w:eastAsia="Times New Roman" w:hAnsi="Palatino Linotype" w:cs="Arial"/>
          <w:color w:val="2E74B5" w:themeColor="accent1" w:themeShade="BF"/>
          <w:sz w:val="28"/>
          <w:szCs w:val="28"/>
          <w:lang w:eastAsia="ru-RU"/>
        </w:rPr>
        <w:t>.</w:t>
      </w:r>
    </w:p>
    <w:p w:rsidR="00502D17" w:rsidRDefault="00502D17" w:rsidP="00502D17">
      <w:pPr>
        <w:spacing w:after="0" w:line="240" w:lineRule="auto"/>
        <w:ind w:firstLine="709"/>
        <w:jc w:val="both"/>
        <w:rPr>
          <w:rFonts w:ascii="Palatino Linotype" w:eastAsia="Times New Roman" w:hAnsi="Palatino Linotype" w:cs="Arial"/>
          <w:sz w:val="28"/>
          <w:szCs w:val="28"/>
          <w:lang w:eastAsia="ru-RU"/>
        </w:rPr>
      </w:pPr>
      <w:r>
        <w:rPr>
          <w:rFonts w:ascii="Palatino Linotype" w:eastAsia="Times New Roman" w:hAnsi="Palatino Linotype" w:cs="Arial"/>
          <w:sz w:val="28"/>
          <w:szCs w:val="28"/>
          <w:lang w:eastAsia="ru-RU"/>
        </w:rPr>
        <w:t>Эта система содержит на сегодняшний день 11 193 417 документов и каждый день пополняется, сюда входят</w:t>
      </w:r>
    </w:p>
    <w:p w:rsidR="00502D17" w:rsidRPr="00F75294" w:rsidRDefault="00502D17" w:rsidP="00502D17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Palatino Linotype" w:eastAsia="Times New Roman" w:hAnsi="Palatino Linotype" w:cs="Arial"/>
          <w:sz w:val="28"/>
          <w:szCs w:val="28"/>
          <w:lang w:eastAsia="ru-RU"/>
        </w:rPr>
      </w:pPr>
      <w:r w:rsidRPr="00F75294">
        <w:rPr>
          <w:rFonts w:ascii="Palatino Linotype" w:eastAsia="Times New Roman" w:hAnsi="Palatino Linotype" w:cs="Arial"/>
          <w:sz w:val="28"/>
          <w:szCs w:val="28"/>
          <w:lang w:eastAsia="ru-RU"/>
        </w:rPr>
        <w:t>нормативные документы</w:t>
      </w:r>
    </w:p>
    <w:p w:rsidR="00502D17" w:rsidRPr="00F75294" w:rsidRDefault="00502D17" w:rsidP="00502D17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Palatino Linotype" w:eastAsia="Times New Roman" w:hAnsi="Palatino Linotype" w:cs="Arial"/>
          <w:sz w:val="28"/>
          <w:szCs w:val="28"/>
          <w:lang w:eastAsia="ru-RU"/>
        </w:rPr>
      </w:pPr>
      <w:r w:rsidRPr="00F75294">
        <w:rPr>
          <w:rFonts w:ascii="Palatino Linotype" w:eastAsia="Times New Roman" w:hAnsi="Palatino Linotype" w:cs="Arial"/>
          <w:sz w:val="28"/>
          <w:szCs w:val="28"/>
          <w:lang w:eastAsia="ru-RU"/>
        </w:rPr>
        <w:t>справочные материалы</w:t>
      </w:r>
    </w:p>
    <w:p w:rsidR="00502D17" w:rsidRPr="00F75294" w:rsidRDefault="00502D17" w:rsidP="00502D17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Palatino Linotype" w:eastAsia="Times New Roman" w:hAnsi="Palatino Linotype" w:cs="Arial"/>
          <w:sz w:val="28"/>
          <w:szCs w:val="28"/>
          <w:lang w:eastAsia="ru-RU"/>
        </w:rPr>
      </w:pPr>
      <w:r w:rsidRPr="00F75294">
        <w:rPr>
          <w:rFonts w:ascii="Palatino Linotype" w:eastAsia="Times New Roman" w:hAnsi="Palatino Linotype" w:cs="Arial"/>
          <w:sz w:val="28"/>
          <w:szCs w:val="28"/>
          <w:lang w:eastAsia="ru-RU"/>
        </w:rPr>
        <w:t>обзоры</w:t>
      </w:r>
    </w:p>
    <w:p w:rsidR="00502D17" w:rsidRPr="00F75294" w:rsidRDefault="00502D17" w:rsidP="00502D17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Palatino Linotype" w:eastAsia="Times New Roman" w:hAnsi="Palatino Linotype" w:cs="Arial"/>
          <w:sz w:val="28"/>
          <w:szCs w:val="28"/>
          <w:lang w:eastAsia="ru-RU"/>
        </w:rPr>
      </w:pPr>
      <w:r w:rsidRPr="00F75294">
        <w:rPr>
          <w:rFonts w:ascii="Palatino Linotype" w:eastAsia="Times New Roman" w:hAnsi="Palatino Linotype" w:cs="Arial"/>
          <w:sz w:val="28"/>
          <w:szCs w:val="28"/>
          <w:lang w:eastAsia="ru-RU"/>
        </w:rPr>
        <w:t>практические материалы</w:t>
      </w:r>
    </w:p>
    <w:p w:rsidR="00502D17" w:rsidRPr="00F75294" w:rsidRDefault="00502D17" w:rsidP="00502D17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Palatino Linotype" w:eastAsia="Times New Roman" w:hAnsi="Palatino Linotype" w:cs="Arial"/>
          <w:sz w:val="28"/>
          <w:szCs w:val="28"/>
          <w:lang w:eastAsia="ru-RU"/>
        </w:rPr>
      </w:pPr>
      <w:r w:rsidRPr="00F75294">
        <w:rPr>
          <w:rFonts w:ascii="Palatino Linotype" w:eastAsia="Times New Roman" w:hAnsi="Palatino Linotype" w:cs="Arial"/>
          <w:sz w:val="28"/>
          <w:szCs w:val="28"/>
          <w:lang w:eastAsia="ru-RU"/>
        </w:rPr>
        <w:t xml:space="preserve">формы документов </w:t>
      </w:r>
    </w:p>
    <w:p w:rsidR="00502D17" w:rsidRPr="00F75294" w:rsidRDefault="00502D17" w:rsidP="00502D17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Palatino Linotype" w:eastAsia="Times New Roman" w:hAnsi="Palatino Linotype" w:cs="Arial"/>
          <w:sz w:val="28"/>
          <w:szCs w:val="28"/>
          <w:lang w:eastAsia="ru-RU"/>
        </w:rPr>
      </w:pPr>
      <w:r w:rsidRPr="00F75294">
        <w:rPr>
          <w:rFonts w:ascii="Palatino Linotype" w:eastAsia="Times New Roman" w:hAnsi="Palatino Linotype" w:cs="Arial"/>
          <w:sz w:val="28"/>
          <w:szCs w:val="28"/>
          <w:lang w:eastAsia="ru-RU"/>
        </w:rPr>
        <w:t>комментарии законодательства (статьи из журналов и сборников)</w:t>
      </w:r>
    </w:p>
    <w:p w:rsidR="00502D17" w:rsidRDefault="00502D17" w:rsidP="00502D17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Palatino Linotype" w:eastAsia="Times New Roman" w:hAnsi="Palatino Linotype" w:cs="Arial"/>
          <w:sz w:val="28"/>
          <w:szCs w:val="28"/>
          <w:lang w:eastAsia="ru-RU"/>
        </w:rPr>
      </w:pPr>
      <w:r w:rsidRPr="00F75294">
        <w:rPr>
          <w:rFonts w:ascii="Palatino Linotype" w:eastAsia="Times New Roman" w:hAnsi="Palatino Linotype" w:cs="Arial"/>
          <w:sz w:val="28"/>
          <w:szCs w:val="28"/>
          <w:lang w:eastAsia="ru-RU"/>
        </w:rPr>
        <w:t>учебники</w:t>
      </w:r>
      <w:r>
        <w:rPr>
          <w:rFonts w:ascii="Palatino Linotype" w:eastAsia="Times New Roman" w:hAnsi="Palatino Linotype" w:cs="Arial"/>
          <w:sz w:val="28"/>
          <w:szCs w:val="28"/>
          <w:lang w:eastAsia="ru-RU"/>
        </w:rPr>
        <w:t>.</w:t>
      </w:r>
    </w:p>
    <w:p w:rsidR="00502D17" w:rsidRPr="00F75294" w:rsidRDefault="00502D17" w:rsidP="00502D17">
      <w:pPr>
        <w:pStyle w:val="a3"/>
        <w:spacing w:after="0" w:line="240" w:lineRule="auto"/>
        <w:ind w:left="1495"/>
        <w:jc w:val="both"/>
        <w:rPr>
          <w:rFonts w:ascii="Palatino Linotype" w:eastAsia="Times New Roman" w:hAnsi="Palatino Linotype" w:cs="Arial"/>
          <w:sz w:val="28"/>
          <w:szCs w:val="28"/>
          <w:lang w:eastAsia="ru-RU"/>
        </w:rPr>
      </w:pPr>
      <w:r>
        <w:rPr>
          <w:rFonts w:ascii="Palatino Linotype" w:eastAsia="Times New Roman" w:hAnsi="Palatino Linotype" w:cs="Arial"/>
          <w:sz w:val="28"/>
          <w:szCs w:val="28"/>
          <w:lang w:eastAsia="ru-RU"/>
        </w:rPr>
        <w:lastRenderedPageBreak/>
        <w:t xml:space="preserve">СПС </w:t>
      </w:r>
      <w:proofErr w:type="spellStart"/>
      <w:r>
        <w:rPr>
          <w:rFonts w:ascii="Palatino Linotype" w:eastAsia="Times New Roman" w:hAnsi="Palatino Linotype" w:cs="Arial"/>
          <w:sz w:val="28"/>
          <w:szCs w:val="28"/>
          <w:lang w:eastAsia="ru-RU"/>
        </w:rPr>
        <w:t>КонсультантПлюс</w:t>
      </w:r>
      <w:proofErr w:type="spellEnd"/>
      <w:r>
        <w:rPr>
          <w:rFonts w:ascii="Palatino Linotype" w:eastAsia="Times New Roman" w:hAnsi="Palatino Linotype" w:cs="Arial"/>
          <w:sz w:val="28"/>
          <w:szCs w:val="28"/>
          <w:lang w:eastAsia="ru-RU"/>
        </w:rPr>
        <w:t xml:space="preserve"> наиболее полезна будет юристам, но содержит и огромный массив экономической информации.</w:t>
      </w:r>
    </w:p>
    <w:p w:rsidR="00502D17" w:rsidRDefault="00502D17" w:rsidP="00502D17">
      <w:pPr>
        <w:spacing w:after="0" w:line="240" w:lineRule="auto"/>
        <w:jc w:val="both"/>
        <w:rPr>
          <w:rFonts w:ascii="Palatino Linotype" w:eastAsia="Times New Roman" w:hAnsi="Palatino Linotype" w:cs="Arial"/>
          <w:sz w:val="28"/>
          <w:szCs w:val="28"/>
          <w:lang w:eastAsia="ru-RU"/>
        </w:rPr>
      </w:pPr>
      <w:r w:rsidRPr="00E84729">
        <w:rPr>
          <w:rFonts w:ascii="Palatino Linotype" w:eastAsia="Times New Roman" w:hAnsi="Palatino Linotype" w:cs="Arial"/>
          <w:b/>
          <w:color w:val="2E74B5" w:themeColor="accent1" w:themeShade="BF"/>
          <w:sz w:val="28"/>
          <w:szCs w:val="28"/>
          <w:lang w:eastAsia="ru-RU"/>
        </w:rPr>
        <w:t xml:space="preserve">Поиск </w:t>
      </w:r>
      <w:r>
        <w:rPr>
          <w:rFonts w:ascii="Palatino Linotype" w:eastAsia="Times New Roman" w:hAnsi="Palatino Linotype" w:cs="Arial"/>
          <w:sz w:val="28"/>
          <w:szCs w:val="28"/>
          <w:lang w:eastAsia="ru-RU"/>
        </w:rPr>
        <w:t>в системе возможен отдельной строкой (тематический) и в карточке поиска (конкретный документ).</w:t>
      </w:r>
    </w:p>
    <w:p w:rsidR="00502D17" w:rsidRDefault="00502D17" w:rsidP="00502D17"/>
    <w:p w:rsidR="00502D17" w:rsidRDefault="00502D17" w:rsidP="00502D17">
      <w:r>
        <w:rPr>
          <w:noProof/>
          <w:lang w:eastAsia="ru-RU"/>
        </w:rPr>
        <w:drawing>
          <wp:inline distT="0" distB="0" distL="0" distR="0" wp14:anchorId="2B068A6A" wp14:editId="34F8DDC0">
            <wp:extent cx="5295900" cy="3276600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/>
                    <a:srcRect l="9746" t="7644" r="10567" b="4706"/>
                    <a:stretch/>
                  </pic:blipFill>
                  <pic:spPr bwMode="auto">
                    <a:xfrm>
                      <a:off x="0" y="0"/>
                      <a:ext cx="5295900" cy="3276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2D17" w:rsidRDefault="00502D17" w:rsidP="00502D17">
      <w:r>
        <w:rPr>
          <w:noProof/>
          <w:lang w:eastAsia="ru-RU"/>
        </w:rPr>
        <w:drawing>
          <wp:inline distT="0" distB="0" distL="0" distR="0" wp14:anchorId="21B799B8" wp14:editId="1B90E969">
            <wp:extent cx="5940425" cy="2839505"/>
            <wp:effectExtent l="0" t="0" r="3175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/>
                    <a:srcRect t="7644" r="5551" b="12095"/>
                    <a:stretch/>
                  </pic:blipFill>
                  <pic:spPr bwMode="auto">
                    <a:xfrm>
                      <a:off x="0" y="0"/>
                      <a:ext cx="5940425" cy="2839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245F" w:rsidRDefault="0056245F" w:rsidP="0056245F">
      <w:pPr>
        <w:spacing w:after="0" w:line="240" w:lineRule="auto"/>
        <w:ind w:firstLine="709"/>
        <w:jc w:val="both"/>
        <w:rPr>
          <w:rFonts w:ascii="Palatino Linotype" w:eastAsia="Times New Roman" w:hAnsi="Palatino Linotype" w:cs="Arial"/>
          <w:sz w:val="28"/>
          <w:szCs w:val="28"/>
          <w:lang w:eastAsia="ru-RU"/>
        </w:rPr>
      </w:pPr>
      <w:r>
        <w:rPr>
          <w:rFonts w:ascii="Palatino Linotype" w:eastAsia="Times New Roman" w:hAnsi="Palatino Linotype" w:cs="Arial"/>
          <w:sz w:val="28"/>
          <w:szCs w:val="28"/>
          <w:lang w:eastAsia="ru-RU"/>
        </w:rPr>
        <w:t xml:space="preserve">Чтобы распределить все результаты поиска по тематике нужно нажать ссылку </w:t>
      </w:r>
      <w:proofErr w:type="gramStart"/>
      <w:r>
        <w:rPr>
          <w:rFonts w:ascii="Palatino Linotype" w:eastAsia="Times New Roman" w:hAnsi="Palatino Linotype" w:cs="Arial"/>
          <w:sz w:val="28"/>
          <w:szCs w:val="28"/>
          <w:lang w:eastAsia="ru-RU"/>
        </w:rPr>
        <w:t>ВСЕ  РЕЗУЛЬТАТЫ</w:t>
      </w:r>
      <w:proofErr w:type="gramEnd"/>
      <w:r>
        <w:rPr>
          <w:rFonts w:ascii="Palatino Linotype" w:eastAsia="Times New Roman" w:hAnsi="Palatino Linotype" w:cs="Arial"/>
          <w:sz w:val="28"/>
          <w:szCs w:val="28"/>
          <w:lang w:eastAsia="ru-RU"/>
        </w:rPr>
        <w:t xml:space="preserve">  ПОИСКА  в верхнем правом углу экрана.</w:t>
      </w:r>
    </w:p>
    <w:p w:rsidR="0056245F" w:rsidRDefault="0056245F" w:rsidP="00502D17">
      <w:r>
        <w:rPr>
          <w:noProof/>
          <w:lang w:eastAsia="ru-RU"/>
        </w:rPr>
        <w:lastRenderedPageBreak/>
        <w:drawing>
          <wp:inline distT="0" distB="0" distL="0" distR="0" wp14:anchorId="3C02304B" wp14:editId="3B0376AD">
            <wp:extent cx="5029200" cy="2543175"/>
            <wp:effectExtent l="0" t="0" r="0" b="9525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57" t="7389" r="11570" b="24580"/>
                    <a:stretch/>
                  </pic:blipFill>
                  <pic:spPr bwMode="auto">
                    <a:xfrm>
                      <a:off x="0" y="0"/>
                      <a:ext cx="5029200" cy="2543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245F" w:rsidRDefault="0056245F" w:rsidP="00502D17"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 wp14:anchorId="4BA172A0" wp14:editId="0BB733DA">
            <wp:simplePos x="0" y="0"/>
            <wp:positionH relativeFrom="column">
              <wp:posOffset>400050</wp:posOffset>
            </wp:positionH>
            <wp:positionV relativeFrom="paragraph">
              <wp:posOffset>17780</wp:posOffset>
            </wp:positionV>
            <wp:extent cx="2600325" cy="3977725"/>
            <wp:effectExtent l="0" t="0" r="0" b="3810"/>
            <wp:wrapThrough wrapText="bothSides">
              <wp:wrapPolygon edited="0">
                <wp:start x="0" y="0"/>
                <wp:lineTo x="0" y="21517"/>
                <wp:lineTo x="21363" y="21517"/>
                <wp:lineTo x="21363" y="0"/>
                <wp:lineTo x="0" y="0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1049" b="21267"/>
                    <a:stretch/>
                  </pic:blipFill>
                  <pic:spPr bwMode="auto">
                    <a:xfrm>
                      <a:off x="0" y="0"/>
                      <a:ext cx="2600325" cy="3977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245F" w:rsidRDefault="0056245F" w:rsidP="00502D17"/>
    <w:p w:rsidR="0056245F" w:rsidRDefault="0056245F" w:rsidP="00502D17"/>
    <w:p w:rsidR="0056245F" w:rsidRDefault="0056245F" w:rsidP="00502D17"/>
    <w:p w:rsidR="0056245F" w:rsidRDefault="0056245F" w:rsidP="00502D17"/>
    <w:p w:rsidR="0056245F" w:rsidRDefault="0056245F" w:rsidP="00502D17"/>
    <w:p w:rsidR="0056245F" w:rsidRDefault="0056245F" w:rsidP="00502D17"/>
    <w:p w:rsidR="0056245F" w:rsidRDefault="0056245F" w:rsidP="00502D17"/>
    <w:p w:rsidR="0056245F" w:rsidRDefault="0056245F" w:rsidP="00502D17"/>
    <w:p w:rsidR="0056245F" w:rsidRDefault="0056245F" w:rsidP="00502D17"/>
    <w:p w:rsidR="0056245F" w:rsidRDefault="0056245F" w:rsidP="00502D17"/>
    <w:p w:rsidR="0056245F" w:rsidRDefault="0056245F" w:rsidP="00502D17"/>
    <w:p w:rsidR="0056245F" w:rsidRDefault="0056245F" w:rsidP="00502D17"/>
    <w:p w:rsidR="0056245F" w:rsidRDefault="0056245F" w:rsidP="0056245F">
      <w:pPr>
        <w:spacing w:after="0" w:line="240" w:lineRule="auto"/>
        <w:ind w:firstLine="709"/>
        <w:jc w:val="both"/>
        <w:rPr>
          <w:rFonts w:ascii="Palatino Linotype" w:eastAsia="Times New Roman" w:hAnsi="Palatino Linotype" w:cs="Arial"/>
          <w:sz w:val="28"/>
          <w:szCs w:val="28"/>
          <w:lang w:eastAsia="ru-RU"/>
        </w:rPr>
      </w:pPr>
      <w:r>
        <w:rPr>
          <w:rFonts w:ascii="Palatino Linotype" w:eastAsia="Times New Roman" w:hAnsi="Palatino Linotype" w:cs="Arial"/>
          <w:sz w:val="28"/>
          <w:szCs w:val="28"/>
          <w:lang w:eastAsia="ru-RU"/>
        </w:rPr>
        <w:t xml:space="preserve">В разных разделах содержится разная информация по содержанию запроса: </w:t>
      </w:r>
    </w:p>
    <w:p w:rsidR="0056245F" w:rsidRPr="004E23E2" w:rsidRDefault="0056245F" w:rsidP="0056245F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Palatino Linotype" w:eastAsia="Times New Roman" w:hAnsi="Palatino Linotype" w:cs="Arial"/>
          <w:sz w:val="28"/>
          <w:szCs w:val="28"/>
          <w:lang w:eastAsia="ru-RU"/>
        </w:rPr>
      </w:pPr>
      <w:r w:rsidRPr="004E23E2">
        <w:rPr>
          <w:rFonts w:ascii="Palatino Linotype" w:eastAsia="Times New Roman" w:hAnsi="Palatino Linotype" w:cs="Arial"/>
          <w:sz w:val="28"/>
          <w:szCs w:val="28"/>
          <w:lang w:eastAsia="ru-RU"/>
        </w:rPr>
        <w:t>ЗАКОНОДАТЕЛЬСТВО – нормативные материалы: законы и подзаконные акты;</w:t>
      </w:r>
    </w:p>
    <w:p w:rsidR="0056245F" w:rsidRPr="004E23E2" w:rsidRDefault="0056245F" w:rsidP="0056245F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Palatino Linotype" w:eastAsia="Times New Roman" w:hAnsi="Palatino Linotype" w:cs="Arial"/>
          <w:sz w:val="28"/>
          <w:szCs w:val="28"/>
          <w:lang w:eastAsia="ru-RU"/>
        </w:rPr>
      </w:pPr>
      <w:r w:rsidRPr="004E23E2">
        <w:rPr>
          <w:rFonts w:ascii="Palatino Linotype" w:eastAsia="Times New Roman" w:hAnsi="Palatino Linotype" w:cs="Arial"/>
          <w:sz w:val="28"/>
          <w:szCs w:val="28"/>
          <w:lang w:eastAsia="ru-RU"/>
        </w:rPr>
        <w:t>СУДЕБНАЯ ПРАКТИКА – материалы судов различных инстанций;</w:t>
      </w:r>
    </w:p>
    <w:p w:rsidR="0056245F" w:rsidRPr="004E23E2" w:rsidRDefault="0056245F" w:rsidP="0056245F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Palatino Linotype" w:eastAsia="Times New Roman" w:hAnsi="Palatino Linotype" w:cs="Arial"/>
          <w:sz w:val="28"/>
          <w:szCs w:val="28"/>
          <w:lang w:eastAsia="ru-RU"/>
        </w:rPr>
      </w:pPr>
      <w:r w:rsidRPr="004E23E2">
        <w:rPr>
          <w:rFonts w:ascii="Palatino Linotype" w:eastAsia="Times New Roman" w:hAnsi="Palatino Linotype" w:cs="Arial"/>
          <w:sz w:val="28"/>
          <w:szCs w:val="28"/>
          <w:lang w:eastAsia="ru-RU"/>
        </w:rPr>
        <w:t xml:space="preserve">ФИНАНСОВЫЕ КОНСУЛЬТАЦИИ – экономические материалы, бухгалтерская пресса и книги; </w:t>
      </w:r>
    </w:p>
    <w:p w:rsidR="0056245F" w:rsidRDefault="0056245F" w:rsidP="0056245F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Palatino Linotype" w:eastAsia="Times New Roman" w:hAnsi="Palatino Linotype" w:cs="Arial"/>
          <w:sz w:val="28"/>
          <w:szCs w:val="28"/>
          <w:lang w:eastAsia="ru-RU"/>
        </w:rPr>
      </w:pPr>
      <w:r w:rsidRPr="004E23E2">
        <w:rPr>
          <w:rFonts w:ascii="Palatino Linotype" w:eastAsia="Times New Roman" w:hAnsi="Palatino Linotype" w:cs="Arial"/>
          <w:sz w:val="28"/>
          <w:szCs w:val="28"/>
          <w:lang w:eastAsia="ru-RU"/>
        </w:rPr>
        <w:lastRenderedPageBreak/>
        <w:t>КОММЕНТАРИИ ЗАКОНОДАТЕЛЬСТВА – постатейные комментарии, книги, учебники и юридическую прессу (статьи из научных журналов)</w:t>
      </w:r>
      <w:r>
        <w:rPr>
          <w:rFonts w:ascii="Palatino Linotype" w:eastAsia="Times New Roman" w:hAnsi="Palatino Linotype" w:cs="Arial"/>
          <w:sz w:val="28"/>
          <w:szCs w:val="28"/>
          <w:lang w:eastAsia="ru-RU"/>
        </w:rPr>
        <w:t>.</w:t>
      </w:r>
    </w:p>
    <w:p w:rsidR="0056245F" w:rsidRDefault="0056245F" w:rsidP="0056245F">
      <w:pPr>
        <w:spacing w:after="0" w:line="240" w:lineRule="auto"/>
        <w:jc w:val="both"/>
        <w:rPr>
          <w:rFonts w:ascii="Palatino Linotype" w:eastAsia="Times New Roman" w:hAnsi="Palatino Linotype" w:cs="Arial"/>
          <w:sz w:val="28"/>
          <w:szCs w:val="28"/>
          <w:lang w:eastAsia="ru-RU"/>
        </w:rPr>
      </w:pPr>
    </w:p>
    <w:p w:rsidR="0056245F" w:rsidRDefault="0056245F" w:rsidP="0056245F">
      <w:pPr>
        <w:spacing w:after="0" w:line="240" w:lineRule="auto"/>
        <w:ind w:firstLine="709"/>
        <w:jc w:val="both"/>
        <w:rPr>
          <w:rFonts w:ascii="Palatino Linotype" w:eastAsia="Times New Roman" w:hAnsi="Palatino Linotype" w:cs="Arial"/>
          <w:sz w:val="28"/>
          <w:szCs w:val="28"/>
          <w:lang w:eastAsia="ru-RU"/>
        </w:rPr>
      </w:pPr>
      <w:r>
        <w:rPr>
          <w:rFonts w:ascii="Palatino Linotype" w:eastAsia="Times New Roman" w:hAnsi="Palatino Linotype" w:cs="Arial"/>
          <w:sz w:val="28"/>
          <w:szCs w:val="28"/>
          <w:lang w:eastAsia="ru-RU"/>
        </w:rPr>
        <w:t xml:space="preserve">Все материалы, содержащиеся в СПС </w:t>
      </w:r>
      <w:proofErr w:type="spellStart"/>
      <w:r>
        <w:rPr>
          <w:rFonts w:ascii="Palatino Linotype" w:eastAsia="Times New Roman" w:hAnsi="Palatino Linotype" w:cs="Arial"/>
          <w:sz w:val="28"/>
          <w:szCs w:val="28"/>
          <w:lang w:eastAsia="ru-RU"/>
        </w:rPr>
        <w:t>КонсультатПлюс</w:t>
      </w:r>
      <w:proofErr w:type="spellEnd"/>
      <w:r>
        <w:rPr>
          <w:rFonts w:ascii="Palatino Linotype" w:eastAsia="Times New Roman" w:hAnsi="Palatino Linotype" w:cs="Arial"/>
          <w:sz w:val="28"/>
          <w:szCs w:val="28"/>
          <w:lang w:eastAsia="ru-RU"/>
        </w:rPr>
        <w:t xml:space="preserve"> </w:t>
      </w:r>
      <w:r w:rsidRPr="00437926">
        <w:rPr>
          <w:rFonts w:ascii="Palatino Linotype" w:eastAsia="Times New Roman" w:hAnsi="Palatino Linotype" w:cs="Arial"/>
          <w:color w:val="2E74B5" w:themeColor="accent1" w:themeShade="BF"/>
          <w:sz w:val="28"/>
          <w:szCs w:val="28"/>
          <w:lang w:eastAsia="ru-RU"/>
        </w:rPr>
        <w:t>доступны для копирования</w:t>
      </w:r>
      <w:r>
        <w:rPr>
          <w:rFonts w:ascii="Palatino Linotype" w:eastAsia="Times New Roman" w:hAnsi="Palatino Linotype" w:cs="Arial"/>
          <w:sz w:val="28"/>
          <w:szCs w:val="28"/>
          <w:lang w:eastAsia="ru-RU"/>
        </w:rPr>
        <w:t>, без учета объема информации.</w:t>
      </w:r>
    </w:p>
    <w:p w:rsidR="0056245F" w:rsidRDefault="0056245F" w:rsidP="0056245F">
      <w:pPr>
        <w:spacing w:after="0" w:line="240" w:lineRule="auto"/>
        <w:ind w:firstLine="709"/>
        <w:jc w:val="both"/>
        <w:rPr>
          <w:rFonts w:ascii="Palatino Linotype" w:eastAsia="Times New Roman" w:hAnsi="Palatino Linotype" w:cs="Arial"/>
          <w:sz w:val="28"/>
          <w:szCs w:val="28"/>
          <w:lang w:eastAsia="ru-RU"/>
        </w:rPr>
      </w:pPr>
    </w:p>
    <w:p w:rsidR="0056245F" w:rsidRPr="00437926" w:rsidRDefault="0056245F" w:rsidP="0056245F">
      <w:pPr>
        <w:spacing w:after="0" w:line="240" w:lineRule="auto"/>
        <w:ind w:firstLine="709"/>
        <w:jc w:val="both"/>
        <w:rPr>
          <w:rFonts w:ascii="Palatino Linotype" w:eastAsia="Times New Roman" w:hAnsi="Palatino Linotype" w:cs="Arial"/>
          <w:b/>
          <w:sz w:val="28"/>
          <w:szCs w:val="28"/>
          <w:lang w:eastAsia="ru-RU"/>
        </w:rPr>
      </w:pPr>
      <w:r w:rsidRPr="00437926">
        <w:rPr>
          <w:rFonts w:ascii="Palatino Linotype" w:eastAsia="Times New Roman" w:hAnsi="Palatino Linotype" w:cs="Arial"/>
          <w:b/>
          <w:sz w:val="28"/>
          <w:szCs w:val="28"/>
          <w:lang w:eastAsia="ru-RU"/>
        </w:rPr>
        <w:t>На компьютерах университета</w:t>
      </w:r>
      <w:r>
        <w:rPr>
          <w:rFonts w:ascii="Palatino Linotype" w:eastAsia="Times New Roman" w:hAnsi="Palatino Linotype" w:cs="Arial"/>
          <w:b/>
          <w:sz w:val="28"/>
          <w:szCs w:val="28"/>
          <w:lang w:eastAsia="ru-RU"/>
        </w:rPr>
        <w:t xml:space="preserve"> </w:t>
      </w:r>
      <w:r w:rsidRPr="00AE1C53">
        <w:rPr>
          <w:rFonts w:ascii="Palatino Linotype" w:eastAsia="Times New Roman" w:hAnsi="Palatino Linotype" w:cs="Arial"/>
          <w:sz w:val="28"/>
          <w:szCs w:val="28"/>
          <w:lang w:eastAsia="ru-RU"/>
        </w:rPr>
        <w:t>установлена еще</w:t>
      </w:r>
      <w:r>
        <w:rPr>
          <w:rFonts w:ascii="Palatino Linotype" w:eastAsia="Times New Roman" w:hAnsi="Palatino Linotype" w:cs="Arial"/>
          <w:b/>
          <w:sz w:val="28"/>
          <w:szCs w:val="28"/>
          <w:lang w:eastAsia="ru-RU"/>
        </w:rPr>
        <w:t xml:space="preserve"> </w:t>
      </w:r>
      <w:r w:rsidRPr="00AE1C53">
        <w:rPr>
          <w:rFonts w:ascii="Palatino Linotype" w:eastAsia="Times New Roman" w:hAnsi="Palatino Linotype" w:cs="Arial"/>
          <w:sz w:val="28"/>
          <w:szCs w:val="28"/>
          <w:lang w:eastAsia="ru-RU"/>
        </w:rPr>
        <w:t>система с правовой и экономической информацией</w:t>
      </w:r>
      <w:r>
        <w:rPr>
          <w:rFonts w:ascii="Palatino Linotype" w:eastAsia="Times New Roman" w:hAnsi="Palatino Linotype" w:cs="Arial"/>
          <w:b/>
          <w:sz w:val="28"/>
          <w:szCs w:val="28"/>
          <w:lang w:eastAsia="ru-RU"/>
        </w:rPr>
        <w:t xml:space="preserve"> </w:t>
      </w:r>
      <w:r w:rsidRPr="00AE1C53">
        <w:rPr>
          <w:rFonts w:ascii="Palatino Linotype" w:eastAsia="Times New Roman" w:hAnsi="Palatino Linotype" w:cs="Arial"/>
          <w:b/>
          <w:color w:val="2E74B5" w:themeColor="accent1" w:themeShade="BF"/>
          <w:sz w:val="28"/>
          <w:szCs w:val="28"/>
          <w:lang w:eastAsia="ru-RU"/>
        </w:rPr>
        <w:t>информационно-правовой портал ГАРАНТ</w:t>
      </w:r>
      <w:r>
        <w:rPr>
          <w:rFonts w:ascii="Palatino Linotype" w:eastAsia="Times New Roman" w:hAnsi="Palatino Linotype" w:cs="Arial"/>
          <w:b/>
          <w:sz w:val="28"/>
          <w:szCs w:val="28"/>
          <w:lang w:eastAsia="ru-RU"/>
        </w:rPr>
        <w:t>.</w:t>
      </w:r>
    </w:p>
    <w:p w:rsidR="0056245F" w:rsidRPr="00437926" w:rsidRDefault="0056245F" w:rsidP="0056245F">
      <w:pPr>
        <w:spacing w:after="0" w:line="240" w:lineRule="auto"/>
        <w:ind w:firstLine="709"/>
        <w:jc w:val="both"/>
        <w:rPr>
          <w:rFonts w:ascii="Palatino Linotype" w:eastAsia="Times New Roman" w:hAnsi="Palatino Linotype" w:cs="Arial"/>
          <w:color w:val="2E74B5" w:themeColor="accent1" w:themeShade="BF"/>
          <w:sz w:val="28"/>
          <w:szCs w:val="28"/>
          <w:lang w:eastAsia="ru-RU"/>
        </w:rPr>
      </w:pPr>
      <w:r>
        <w:rPr>
          <w:rFonts w:ascii="Palatino Linotype" w:eastAsia="Times New Roman" w:hAnsi="Palatino Linotype" w:cs="Arial"/>
          <w:sz w:val="28"/>
          <w:szCs w:val="28"/>
          <w:lang w:eastAsia="ru-RU"/>
        </w:rPr>
        <w:t xml:space="preserve">Система </w:t>
      </w:r>
      <w:r w:rsidRPr="00437926">
        <w:rPr>
          <w:rFonts w:ascii="Palatino Linotype" w:eastAsia="Times New Roman" w:hAnsi="Palatino Linotype" w:cs="Arial"/>
          <w:b/>
          <w:color w:val="2E74B5" w:themeColor="accent1" w:themeShade="BF"/>
          <w:sz w:val="28"/>
          <w:szCs w:val="28"/>
          <w:lang w:eastAsia="ru-RU"/>
        </w:rPr>
        <w:t>не требует регистрации и бесплатна для пользователей</w:t>
      </w:r>
      <w:r w:rsidRPr="00437926">
        <w:rPr>
          <w:rFonts w:ascii="Palatino Linotype" w:eastAsia="Times New Roman" w:hAnsi="Palatino Linotype" w:cs="Arial"/>
          <w:color w:val="2E74B5" w:themeColor="accent1" w:themeShade="BF"/>
          <w:sz w:val="28"/>
          <w:szCs w:val="28"/>
          <w:lang w:eastAsia="ru-RU"/>
        </w:rPr>
        <w:t>.</w:t>
      </w:r>
    </w:p>
    <w:p w:rsidR="0056245F" w:rsidRDefault="0056245F" w:rsidP="0056245F">
      <w:pPr>
        <w:spacing w:after="0" w:line="240" w:lineRule="auto"/>
        <w:ind w:firstLine="709"/>
        <w:jc w:val="both"/>
        <w:rPr>
          <w:rFonts w:ascii="Palatino Linotype" w:eastAsia="Times New Roman" w:hAnsi="Palatino Linotype" w:cs="Arial"/>
          <w:sz w:val="28"/>
          <w:szCs w:val="28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2A95438A" wp14:editId="3B4CCA98">
                <wp:extent cx="304800" cy="304800"/>
                <wp:effectExtent l="0" t="0" r="0" b="0"/>
                <wp:docPr id="62" name="Прямоугольник 62" descr="https://internet.garant.ru/resources/images/common/garant_big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5CD4E6F" id="Прямоугольник 62" o:spid="_x0000_s1026" alt="https://internet.garant.ru/resources/images/common/garant_big.pn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" filled="f" stroked="f">
                <o:lock v:ext="edit" aspectratio="t"/>
                <w10:anchorlock/>
              </v:rect>
            </w:pict>
          </mc:Fallback>
        </mc:AlternateContent>
      </w:r>
      <w:r w:rsidRPr="00AE1C5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AE1C53">
        <w:rPr>
          <w:rFonts w:ascii="Palatino Linotype" w:eastAsia="Times New Roman" w:hAnsi="Palatino Linotype" w:cs="Arial"/>
          <w:noProof/>
          <w:sz w:val="28"/>
          <w:szCs w:val="28"/>
          <w:lang w:eastAsia="ru-RU"/>
        </w:rPr>
        <w:drawing>
          <wp:inline distT="0" distB="0" distL="0" distR="0" wp14:anchorId="0C04EB4F" wp14:editId="33C3F11E">
            <wp:extent cx="2865249" cy="801468"/>
            <wp:effectExtent l="0" t="0" r="0" b="0"/>
            <wp:docPr id="63" name="Рисунок 63" descr="C:\Users\Stanislavskaya.TB\Desktop\garant_b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tanislavskaya.TB\Desktop\garant_big.pn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122" cy="803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245F" w:rsidRDefault="0056245F" w:rsidP="0056245F">
      <w:pPr>
        <w:spacing w:after="0" w:line="240" w:lineRule="auto"/>
        <w:ind w:firstLine="709"/>
        <w:jc w:val="both"/>
        <w:rPr>
          <w:rFonts w:ascii="Palatino Linotype" w:eastAsia="Times New Roman" w:hAnsi="Palatino Linotype" w:cs="Arial"/>
          <w:sz w:val="28"/>
          <w:szCs w:val="28"/>
          <w:lang w:eastAsia="ru-RU"/>
        </w:rPr>
      </w:pPr>
      <w:r>
        <w:rPr>
          <w:rFonts w:ascii="Palatino Linotype" w:eastAsia="Times New Roman" w:hAnsi="Palatino Linotype" w:cs="Arial"/>
          <w:sz w:val="28"/>
          <w:szCs w:val="28"/>
          <w:lang w:eastAsia="ru-RU"/>
        </w:rPr>
        <w:t xml:space="preserve">Многие параметры работы системы совпадают с СПС </w:t>
      </w:r>
      <w:proofErr w:type="spellStart"/>
      <w:r>
        <w:rPr>
          <w:rFonts w:ascii="Palatino Linotype" w:eastAsia="Times New Roman" w:hAnsi="Palatino Linotype" w:cs="Arial"/>
          <w:sz w:val="28"/>
          <w:szCs w:val="28"/>
          <w:lang w:eastAsia="ru-RU"/>
        </w:rPr>
        <w:t>КонсультантПлюс</w:t>
      </w:r>
      <w:proofErr w:type="spellEnd"/>
      <w:r>
        <w:rPr>
          <w:rFonts w:ascii="Palatino Linotype" w:eastAsia="Times New Roman" w:hAnsi="Palatino Linotype" w:cs="Arial"/>
          <w:sz w:val="28"/>
          <w:szCs w:val="28"/>
          <w:lang w:eastAsia="ru-RU"/>
        </w:rPr>
        <w:t>, однако это база со своей информацией, не дублирующей других.</w:t>
      </w:r>
    </w:p>
    <w:p w:rsidR="0056245F" w:rsidRPr="0056245F" w:rsidRDefault="0056245F" w:rsidP="0056245F">
      <w:pPr>
        <w:spacing w:after="0" w:line="240" w:lineRule="auto"/>
        <w:jc w:val="both"/>
        <w:rPr>
          <w:rFonts w:ascii="Palatino Linotype" w:eastAsia="Times New Roman" w:hAnsi="Palatino Linotype" w:cs="Arial"/>
          <w:sz w:val="28"/>
          <w:szCs w:val="28"/>
          <w:lang w:eastAsia="ru-RU"/>
        </w:rPr>
      </w:pPr>
    </w:p>
    <w:p w:rsidR="0056245F" w:rsidRDefault="0056245F" w:rsidP="00502D17"/>
    <w:p w:rsidR="0056245F" w:rsidRDefault="0056245F" w:rsidP="00502D17"/>
    <w:sectPr w:rsidR="005624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E8207E"/>
    <w:multiLevelType w:val="hybridMultilevel"/>
    <w:tmpl w:val="A672F2CA"/>
    <w:lvl w:ilvl="0" w:tplc="F45AEC6C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color w:val="8496B0" w:themeColor="text2" w:themeTint="99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24CA0E6B"/>
    <w:multiLevelType w:val="hybridMultilevel"/>
    <w:tmpl w:val="99AE267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33590C8C"/>
    <w:multiLevelType w:val="hybridMultilevel"/>
    <w:tmpl w:val="F77A8C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0E96BFE"/>
    <w:multiLevelType w:val="hybridMultilevel"/>
    <w:tmpl w:val="F83CE1F8"/>
    <w:lvl w:ilvl="0" w:tplc="7BE2F062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color w:val="2E74B5" w:themeColor="accent1" w:themeShade="BF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429338AF"/>
    <w:multiLevelType w:val="hybridMultilevel"/>
    <w:tmpl w:val="A54258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6F565BF"/>
    <w:multiLevelType w:val="hybridMultilevel"/>
    <w:tmpl w:val="1956471A"/>
    <w:lvl w:ilvl="0" w:tplc="237E0D38">
      <w:start w:val="1"/>
      <w:numFmt w:val="bullet"/>
      <w:lvlText w:val=""/>
      <w:lvlJc w:val="left"/>
      <w:pPr>
        <w:ind w:left="1495" w:hanging="360"/>
      </w:pPr>
      <w:rPr>
        <w:rFonts w:ascii="Symbol" w:hAnsi="Symbol" w:hint="default"/>
        <w:color w:val="2E74B5" w:themeColor="accent1" w:themeShade="BF"/>
      </w:rPr>
    </w:lvl>
    <w:lvl w:ilvl="1" w:tplc="04190003" w:tentative="1">
      <w:start w:val="1"/>
      <w:numFmt w:val="bullet"/>
      <w:lvlText w:val="o"/>
      <w:lvlJc w:val="left"/>
      <w:pPr>
        <w:ind w:left="22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4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0984"/>
    <w:rsid w:val="00005CB9"/>
    <w:rsid w:val="00475C29"/>
    <w:rsid w:val="004E6E9D"/>
    <w:rsid w:val="00502D17"/>
    <w:rsid w:val="0056245F"/>
    <w:rsid w:val="00640CD9"/>
    <w:rsid w:val="008B3EF8"/>
    <w:rsid w:val="00CC4C22"/>
    <w:rsid w:val="00D00984"/>
    <w:rsid w:val="00F56160"/>
    <w:rsid w:val="00F729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969DD27-73FD-47DD-A621-93C3B49F05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00984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00984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D0098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hyperlink" Target="http://www.bibliorossica.com" TargetMode="External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5.png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8" Type="http://schemas.openxmlformats.org/officeDocument/2006/relationships/hyperlink" Target="https://e.lanbook.com/books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urait.ru/" TargetMode="External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11</Pages>
  <Words>1069</Words>
  <Characters>6098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Станиславская Татьяна Борисовна</dc:creator>
  <cp:keywords/>
  <dc:description/>
  <cp:lastModifiedBy>Станиславская Татьяна Борисовна</cp:lastModifiedBy>
  <cp:revision>5</cp:revision>
  <dcterms:created xsi:type="dcterms:W3CDTF">2020-08-31T07:56:00Z</dcterms:created>
  <dcterms:modified xsi:type="dcterms:W3CDTF">2020-09-17T06:34:00Z</dcterms:modified>
</cp:coreProperties>
</file>