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51" w:rsidRPr="00A71A33" w:rsidRDefault="009F5E51" w:rsidP="009F5E51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A71A33">
        <w:rPr>
          <w:color w:val="auto"/>
          <w:sz w:val="28"/>
          <w:szCs w:val="28"/>
        </w:rPr>
        <w:t xml:space="preserve">Министерство </w:t>
      </w:r>
      <w:r w:rsidR="00920A90" w:rsidRPr="00A71A33">
        <w:rPr>
          <w:color w:val="auto"/>
          <w:sz w:val="28"/>
          <w:szCs w:val="28"/>
        </w:rPr>
        <w:t xml:space="preserve">науки и высшего </w:t>
      </w:r>
      <w:r w:rsidRPr="00A71A33">
        <w:rPr>
          <w:color w:val="auto"/>
          <w:sz w:val="28"/>
          <w:szCs w:val="28"/>
        </w:rPr>
        <w:t>образования  Российской Федерации</w:t>
      </w:r>
    </w:p>
    <w:p w:rsidR="009F5E51" w:rsidRPr="00A71A33" w:rsidRDefault="009F5E51" w:rsidP="009F5E51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A71A33">
        <w:rPr>
          <w:color w:val="auto"/>
          <w:sz w:val="28"/>
          <w:szCs w:val="28"/>
        </w:rPr>
        <w:t>ФГБОУ ВО «Тверской государственный университет»</w:t>
      </w:r>
    </w:p>
    <w:p w:rsidR="009F5E51" w:rsidRPr="00A71A33" w:rsidRDefault="009F5E51" w:rsidP="009F5E51">
      <w:pPr>
        <w:jc w:val="center"/>
        <w:rPr>
          <w:color w:val="auto"/>
          <w:sz w:val="28"/>
          <w:szCs w:val="28"/>
        </w:rPr>
      </w:pPr>
    </w:p>
    <w:p w:rsidR="009F5E51" w:rsidRPr="00A71A33" w:rsidRDefault="009F5E51" w:rsidP="009F5E51">
      <w:pPr>
        <w:pStyle w:val="Default"/>
        <w:spacing w:line="360" w:lineRule="auto"/>
        <w:ind w:left="6372"/>
        <w:jc w:val="right"/>
        <w:rPr>
          <w:color w:val="auto"/>
          <w:sz w:val="28"/>
          <w:szCs w:val="28"/>
        </w:rPr>
      </w:pPr>
      <w:r w:rsidRPr="00A71A33">
        <w:rPr>
          <w:color w:val="auto"/>
          <w:sz w:val="28"/>
          <w:szCs w:val="28"/>
        </w:rPr>
        <w:t xml:space="preserve">Утверждаю: </w:t>
      </w:r>
    </w:p>
    <w:p w:rsidR="009F5E51" w:rsidRPr="00A71A33" w:rsidRDefault="009F5E51" w:rsidP="009F5E51">
      <w:pPr>
        <w:pStyle w:val="Default"/>
        <w:tabs>
          <w:tab w:val="left" w:pos="5529"/>
        </w:tabs>
        <w:spacing w:line="360" w:lineRule="auto"/>
        <w:ind w:left="5529"/>
        <w:jc w:val="right"/>
        <w:rPr>
          <w:color w:val="auto"/>
          <w:sz w:val="28"/>
          <w:szCs w:val="28"/>
        </w:rPr>
      </w:pPr>
      <w:r w:rsidRPr="00A71A33">
        <w:rPr>
          <w:color w:val="auto"/>
          <w:sz w:val="28"/>
          <w:szCs w:val="28"/>
        </w:rPr>
        <w:t>Руководитель ООП Таможенное дело:</w:t>
      </w:r>
    </w:p>
    <w:p w:rsidR="009F5E51" w:rsidRPr="00A71A33" w:rsidRDefault="009F5E51" w:rsidP="009F5E51">
      <w:pPr>
        <w:pStyle w:val="Default"/>
        <w:spacing w:line="360" w:lineRule="auto"/>
        <w:ind w:left="5973"/>
        <w:jc w:val="right"/>
        <w:rPr>
          <w:color w:val="auto"/>
          <w:sz w:val="28"/>
          <w:szCs w:val="28"/>
        </w:rPr>
      </w:pPr>
      <w:r w:rsidRPr="00A71A33">
        <w:rPr>
          <w:color w:val="auto"/>
          <w:sz w:val="28"/>
          <w:szCs w:val="28"/>
        </w:rPr>
        <w:t xml:space="preserve">_________ </w:t>
      </w:r>
      <w:r w:rsidR="00920A90" w:rsidRPr="00A71A33">
        <w:rPr>
          <w:color w:val="auto"/>
          <w:sz w:val="28"/>
          <w:szCs w:val="28"/>
        </w:rPr>
        <w:t>Н.А. Антонова</w:t>
      </w:r>
    </w:p>
    <w:p w:rsidR="009F5E51" w:rsidRPr="00A71A33" w:rsidRDefault="00D56438" w:rsidP="009F5E51">
      <w:pPr>
        <w:shd w:val="clear" w:color="auto" w:fill="FFFFFF"/>
        <w:spacing w:line="360" w:lineRule="auto"/>
        <w:ind w:left="5973"/>
        <w:jc w:val="right"/>
        <w:rPr>
          <w:color w:val="auto"/>
          <w:sz w:val="28"/>
          <w:szCs w:val="28"/>
        </w:rPr>
      </w:pPr>
      <w:r w:rsidRPr="00A71A33">
        <w:rPr>
          <w:color w:val="auto"/>
          <w:sz w:val="28"/>
          <w:szCs w:val="28"/>
        </w:rPr>
        <w:t xml:space="preserve">«    »_____________ 2019 </w:t>
      </w:r>
      <w:r w:rsidR="009F5E51" w:rsidRPr="00A71A33">
        <w:rPr>
          <w:color w:val="auto"/>
          <w:sz w:val="28"/>
          <w:szCs w:val="28"/>
        </w:rPr>
        <w:t>г.</w:t>
      </w:r>
    </w:p>
    <w:p w:rsidR="009F5E51" w:rsidRPr="00A71A33" w:rsidRDefault="009F5E51" w:rsidP="009F5E51">
      <w:pPr>
        <w:shd w:val="clear" w:color="auto" w:fill="FFFFFF"/>
        <w:ind w:firstLine="720"/>
        <w:jc w:val="right"/>
        <w:rPr>
          <w:b/>
          <w:bCs/>
          <w:color w:val="auto"/>
          <w:spacing w:val="-6"/>
          <w:sz w:val="28"/>
          <w:szCs w:val="28"/>
        </w:rPr>
      </w:pPr>
    </w:p>
    <w:p w:rsidR="009F5E51" w:rsidRPr="00A71A33" w:rsidRDefault="009F5E51" w:rsidP="009F5E51">
      <w:pPr>
        <w:shd w:val="clear" w:color="auto" w:fill="FFFFFF"/>
        <w:ind w:firstLine="720"/>
        <w:jc w:val="center"/>
        <w:rPr>
          <w:bCs/>
          <w:color w:val="auto"/>
          <w:spacing w:val="-6"/>
          <w:sz w:val="28"/>
          <w:szCs w:val="28"/>
        </w:rPr>
      </w:pPr>
    </w:p>
    <w:p w:rsidR="000700A5" w:rsidRPr="00A71A33" w:rsidRDefault="009F5E51" w:rsidP="009F5E51">
      <w:pPr>
        <w:shd w:val="clear" w:color="auto" w:fill="FFFFFF"/>
        <w:ind w:firstLine="720"/>
        <w:jc w:val="center"/>
        <w:rPr>
          <w:bCs/>
          <w:color w:val="auto"/>
          <w:spacing w:val="-6"/>
          <w:sz w:val="28"/>
          <w:szCs w:val="28"/>
        </w:rPr>
      </w:pPr>
      <w:r w:rsidRPr="00A71A33">
        <w:rPr>
          <w:bCs/>
          <w:color w:val="auto"/>
          <w:spacing w:val="-6"/>
          <w:sz w:val="28"/>
          <w:szCs w:val="28"/>
        </w:rPr>
        <w:t xml:space="preserve">Рабочая программа </w:t>
      </w:r>
      <w:r w:rsidR="000700A5" w:rsidRPr="00A71A33">
        <w:rPr>
          <w:bCs/>
          <w:color w:val="auto"/>
          <w:spacing w:val="-6"/>
          <w:sz w:val="28"/>
          <w:szCs w:val="28"/>
        </w:rPr>
        <w:t>практики</w:t>
      </w:r>
    </w:p>
    <w:p w:rsidR="000700A5" w:rsidRPr="00A71A33" w:rsidRDefault="000700A5" w:rsidP="009F5E51">
      <w:pPr>
        <w:shd w:val="clear" w:color="auto" w:fill="FFFFFF"/>
        <w:ind w:firstLine="720"/>
        <w:jc w:val="center"/>
        <w:rPr>
          <w:bCs/>
          <w:color w:val="auto"/>
          <w:spacing w:val="-6"/>
          <w:sz w:val="28"/>
          <w:szCs w:val="28"/>
        </w:rPr>
      </w:pPr>
    </w:p>
    <w:p w:rsidR="007B7363" w:rsidRPr="00A71A33" w:rsidRDefault="00517945" w:rsidP="009F5E51">
      <w:pPr>
        <w:shd w:val="clear" w:color="auto" w:fill="FFFFFF"/>
        <w:ind w:firstLine="720"/>
        <w:jc w:val="center"/>
        <w:rPr>
          <w:b/>
          <w:bCs/>
          <w:color w:val="auto"/>
          <w:spacing w:val="-6"/>
          <w:sz w:val="28"/>
          <w:szCs w:val="28"/>
        </w:rPr>
      </w:pPr>
      <w:r w:rsidRPr="00A71A33">
        <w:rPr>
          <w:b/>
          <w:bCs/>
          <w:color w:val="auto"/>
          <w:spacing w:val="-6"/>
          <w:sz w:val="28"/>
          <w:szCs w:val="28"/>
        </w:rPr>
        <w:t>Производственная</w:t>
      </w:r>
      <w:r w:rsidR="00284233" w:rsidRPr="00A71A33">
        <w:rPr>
          <w:b/>
          <w:bCs/>
          <w:color w:val="auto"/>
          <w:spacing w:val="-6"/>
          <w:sz w:val="28"/>
          <w:szCs w:val="28"/>
        </w:rPr>
        <w:t xml:space="preserve"> практика </w:t>
      </w:r>
    </w:p>
    <w:p w:rsidR="000700A5" w:rsidRPr="00A71A33" w:rsidRDefault="007B7363" w:rsidP="009F5E51">
      <w:pPr>
        <w:shd w:val="clear" w:color="auto" w:fill="FFFFFF"/>
        <w:ind w:firstLine="720"/>
        <w:jc w:val="center"/>
        <w:rPr>
          <w:b/>
          <w:bCs/>
          <w:color w:val="auto"/>
          <w:spacing w:val="-6"/>
          <w:sz w:val="28"/>
          <w:szCs w:val="28"/>
        </w:rPr>
      </w:pPr>
      <w:r w:rsidRPr="00A71A33">
        <w:rPr>
          <w:b/>
          <w:bCs/>
          <w:color w:val="auto"/>
          <w:spacing w:val="-6"/>
          <w:sz w:val="28"/>
          <w:szCs w:val="28"/>
        </w:rPr>
        <w:t xml:space="preserve">(практика </w:t>
      </w:r>
      <w:r w:rsidR="00284233" w:rsidRPr="00A71A33">
        <w:rPr>
          <w:b/>
          <w:bCs/>
          <w:color w:val="auto"/>
          <w:spacing w:val="-6"/>
          <w:sz w:val="28"/>
          <w:szCs w:val="28"/>
        </w:rPr>
        <w:t xml:space="preserve">по получению профессиональных умений и </w:t>
      </w:r>
      <w:r w:rsidR="00517945" w:rsidRPr="00A71A33">
        <w:rPr>
          <w:b/>
          <w:bCs/>
          <w:color w:val="auto"/>
          <w:spacing w:val="-6"/>
          <w:sz w:val="28"/>
          <w:szCs w:val="28"/>
        </w:rPr>
        <w:t>опыта профессиональной деятельности</w:t>
      </w:r>
      <w:r w:rsidRPr="00A71A33">
        <w:rPr>
          <w:b/>
          <w:bCs/>
          <w:color w:val="auto"/>
          <w:spacing w:val="-6"/>
          <w:sz w:val="28"/>
          <w:szCs w:val="28"/>
        </w:rPr>
        <w:t>)</w:t>
      </w:r>
      <w:r w:rsidR="00CA20C1" w:rsidRPr="00A71A33">
        <w:rPr>
          <w:b/>
          <w:bCs/>
          <w:color w:val="auto"/>
          <w:spacing w:val="-6"/>
          <w:sz w:val="28"/>
          <w:szCs w:val="28"/>
        </w:rPr>
        <w:t xml:space="preserve"> </w:t>
      </w:r>
    </w:p>
    <w:p w:rsidR="00284233" w:rsidRPr="00A71A33" w:rsidRDefault="00284233" w:rsidP="009F5E51">
      <w:pPr>
        <w:shd w:val="clear" w:color="auto" w:fill="FFFFFF"/>
        <w:ind w:firstLine="720"/>
        <w:jc w:val="center"/>
        <w:rPr>
          <w:b/>
          <w:bCs/>
          <w:color w:val="auto"/>
          <w:spacing w:val="-6"/>
          <w:sz w:val="28"/>
          <w:szCs w:val="28"/>
        </w:rPr>
      </w:pPr>
    </w:p>
    <w:p w:rsidR="009F5E51" w:rsidRPr="00A71A33" w:rsidRDefault="009F5E51" w:rsidP="009F5E51">
      <w:pPr>
        <w:shd w:val="clear" w:color="auto" w:fill="FFFFFF"/>
        <w:ind w:firstLine="720"/>
        <w:jc w:val="center"/>
        <w:rPr>
          <w:color w:val="auto"/>
          <w:spacing w:val="-6"/>
          <w:sz w:val="28"/>
          <w:szCs w:val="28"/>
        </w:rPr>
      </w:pPr>
      <w:r w:rsidRPr="00A71A33">
        <w:rPr>
          <w:color w:val="auto"/>
          <w:spacing w:val="-6"/>
          <w:sz w:val="28"/>
          <w:szCs w:val="28"/>
        </w:rPr>
        <w:t>Специальность</w:t>
      </w:r>
    </w:p>
    <w:p w:rsidR="009F5E51" w:rsidRPr="00A71A33" w:rsidRDefault="009F5E51" w:rsidP="009F5E51">
      <w:pPr>
        <w:shd w:val="clear" w:color="auto" w:fill="FFFFFF"/>
        <w:ind w:firstLine="720"/>
        <w:jc w:val="center"/>
        <w:rPr>
          <w:color w:val="auto"/>
          <w:spacing w:val="-6"/>
          <w:sz w:val="28"/>
          <w:szCs w:val="28"/>
        </w:rPr>
      </w:pPr>
      <w:r w:rsidRPr="00A71A33">
        <w:rPr>
          <w:bCs/>
          <w:color w:val="auto"/>
          <w:sz w:val="28"/>
          <w:szCs w:val="28"/>
        </w:rPr>
        <w:t>38.05.02 ТАМОЖЕННОЕ ДЕЛО</w:t>
      </w:r>
    </w:p>
    <w:p w:rsidR="009F5E51" w:rsidRPr="00A71A33" w:rsidRDefault="009F5E51" w:rsidP="009F5E51">
      <w:pPr>
        <w:shd w:val="clear" w:color="auto" w:fill="FFFFFF"/>
        <w:ind w:firstLine="720"/>
        <w:jc w:val="center"/>
        <w:rPr>
          <w:bCs/>
          <w:color w:val="auto"/>
          <w:sz w:val="28"/>
          <w:szCs w:val="28"/>
        </w:rPr>
      </w:pPr>
    </w:p>
    <w:p w:rsidR="009F5E51" w:rsidRPr="00A71A33" w:rsidRDefault="009F5E51" w:rsidP="009F5E51">
      <w:pPr>
        <w:shd w:val="clear" w:color="auto" w:fill="FFFFFF"/>
        <w:ind w:firstLine="720"/>
        <w:jc w:val="center"/>
        <w:rPr>
          <w:bCs/>
          <w:color w:val="auto"/>
          <w:sz w:val="28"/>
          <w:szCs w:val="28"/>
        </w:rPr>
      </w:pPr>
      <w:r w:rsidRPr="00A71A33">
        <w:rPr>
          <w:bCs/>
          <w:color w:val="auto"/>
          <w:sz w:val="28"/>
          <w:szCs w:val="28"/>
        </w:rPr>
        <w:t>Специализация</w:t>
      </w:r>
    </w:p>
    <w:p w:rsidR="009F5E51" w:rsidRPr="00A71A33" w:rsidRDefault="00920A90" w:rsidP="009F5E51">
      <w:pPr>
        <w:shd w:val="clear" w:color="auto" w:fill="FFFFFF"/>
        <w:ind w:firstLine="720"/>
        <w:jc w:val="center"/>
        <w:rPr>
          <w:color w:val="auto"/>
          <w:spacing w:val="-6"/>
          <w:sz w:val="28"/>
          <w:szCs w:val="28"/>
        </w:rPr>
      </w:pPr>
      <w:r w:rsidRPr="00A71A33">
        <w:rPr>
          <w:color w:val="auto"/>
          <w:spacing w:val="-6"/>
          <w:sz w:val="28"/>
          <w:szCs w:val="28"/>
        </w:rPr>
        <w:t>ПРАВОВОЕ ОБЕСПЕЧЕНИЕ ТАМОЖЕННОЙ ДЕЯТЕЛЬНОСТИ</w:t>
      </w:r>
    </w:p>
    <w:p w:rsidR="009F5E51" w:rsidRPr="00A71A33" w:rsidRDefault="009F5E51" w:rsidP="009F5E51">
      <w:pPr>
        <w:shd w:val="clear" w:color="auto" w:fill="FFFFFF"/>
        <w:ind w:firstLine="720"/>
        <w:jc w:val="center"/>
        <w:rPr>
          <w:color w:val="auto"/>
          <w:spacing w:val="-7"/>
          <w:sz w:val="28"/>
          <w:szCs w:val="28"/>
        </w:rPr>
      </w:pPr>
      <w:r w:rsidRPr="00A71A33">
        <w:rPr>
          <w:color w:val="auto"/>
          <w:spacing w:val="-6"/>
          <w:sz w:val="28"/>
          <w:szCs w:val="28"/>
        </w:rPr>
        <w:t xml:space="preserve">Для студентов </w:t>
      </w:r>
      <w:r w:rsidR="001677C9" w:rsidRPr="00A71A33">
        <w:rPr>
          <w:color w:val="auto"/>
          <w:spacing w:val="-6"/>
          <w:sz w:val="28"/>
          <w:szCs w:val="28"/>
        </w:rPr>
        <w:t>4</w:t>
      </w:r>
      <w:r w:rsidRPr="00A71A33">
        <w:rPr>
          <w:color w:val="auto"/>
          <w:spacing w:val="-6"/>
          <w:sz w:val="28"/>
          <w:szCs w:val="28"/>
        </w:rPr>
        <w:t xml:space="preserve"> курса </w:t>
      </w:r>
      <w:r w:rsidRPr="00A71A33">
        <w:rPr>
          <w:color w:val="auto"/>
          <w:spacing w:val="-7"/>
          <w:sz w:val="28"/>
          <w:szCs w:val="28"/>
        </w:rPr>
        <w:t xml:space="preserve">очной формы обучения </w:t>
      </w:r>
    </w:p>
    <w:p w:rsidR="009F5E51" w:rsidRPr="00A71A33" w:rsidRDefault="009F5E51" w:rsidP="009F5E51">
      <w:pPr>
        <w:shd w:val="clear" w:color="auto" w:fill="FFFFFF"/>
        <w:ind w:firstLine="720"/>
        <w:jc w:val="center"/>
        <w:rPr>
          <w:color w:val="auto"/>
          <w:spacing w:val="-7"/>
          <w:sz w:val="28"/>
          <w:szCs w:val="28"/>
        </w:rPr>
      </w:pPr>
    </w:p>
    <w:p w:rsidR="009F5E51" w:rsidRPr="00A71A33" w:rsidRDefault="009F5E51" w:rsidP="009F5E51">
      <w:pPr>
        <w:shd w:val="clear" w:color="auto" w:fill="FFFFFF"/>
        <w:ind w:firstLine="720"/>
        <w:jc w:val="center"/>
        <w:rPr>
          <w:color w:val="auto"/>
          <w:spacing w:val="-7"/>
          <w:sz w:val="28"/>
          <w:szCs w:val="28"/>
        </w:rPr>
      </w:pPr>
    </w:p>
    <w:p w:rsidR="009F5E51" w:rsidRPr="00A71A33" w:rsidRDefault="009F5E51" w:rsidP="009F5E51">
      <w:pPr>
        <w:shd w:val="clear" w:color="auto" w:fill="FFFFFF"/>
        <w:ind w:firstLine="720"/>
        <w:jc w:val="center"/>
        <w:rPr>
          <w:color w:val="auto"/>
          <w:spacing w:val="-7"/>
          <w:sz w:val="28"/>
          <w:szCs w:val="28"/>
        </w:rPr>
      </w:pPr>
      <w:r w:rsidRPr="00A71A33">
        <w:rPr>
          <w:color w:val="auto"/>
          <w:spacing w:val="-7"/>
          <w:sz w:val="28"/>
          <w:szCs w:val="28"/>
        </w:rPr>
        <w:t>С</w:t>
      </w:r>
      <w:r w:rsidR="000700A5" w:rsidRPr="00A71A33">
        <w:rPr>
          <w:color w:val="auto"/>
          <w:spacing w:val="-7"/>
          <w:sz w:val="28"/>
          <w:szCs w:val="28"/>
        </w:rPr>
        <w:t>ПЕЦИАЛИТЕТ</w:t>
      </w:r>
    </w:p>
    <w:p w:rsidR="009F5E51" w:rsidRPr="00A71A33" w:rsidRDefault="009F5E51" w:rsidP="009F5E51">
      <w:pPr>
        <w:shd w:val="clear" w:color="auto" w:fill="FFFFFF"/>
        <w:ind w:firstLine="720"/>
        <w:jc w:val="center"/>
        <w:rPr>
          <w:color w:val="auto"/>
          <w:sz w:val="28"/>
          <w:szCs w:val="28"/>
        </w:rPr>
      </w:pPr>
    </w:p>
    <w:p w:rsidR="009F5E51" w:rsidRPr="00A71A33" w:rsidRDefault="009F5E51" w:rsidP="009F5E51">
      <w:pPr>
        <w:shd w:val="clear" w:color="auto" w:fill="FFFFFF"/>
        <w:rPr>
          <w:color w:val="auto"/>
          <w:spacing w:val="-13"/>
          <w:sz w:val="28"/>
          <w:szCs w:val="28"/>
        </w:rPr>
      </w:pPr>
    </w:p>
    <w:p w:rsidR="009F5E51" w:rsidRPr="00A71A33" w:rsidRDefault="009F5E51" w:rsidP="009F5E51">
      <w:pPr>
        <w:shd w:val="clear" w:color="auto" w:fill="FFFFFF"/>
        <w:jc w:val="center"/>
        <w:rPr>
          <w:i/>
          <w:iCs/>
          <w:color w:val="auto"/>
          <w:spacing w:val="-5"/>
          <w:sz w:val="28"/>
          <w:szCs w:val="28"/>
        </w:rPr>
      </w:pPr>
    </w:p>
    <w:p w:rsidR="009F5E51" w:rsidRPr="00A71A33" w:rsidRDefault="009F5E51" w:rsidP="009F5E51">
      <w:pPr>
        <w:shd w:val="clear" w:color="auto" w:fill="FFFFFF"/>
        <w:tabs>
          <w:tab w:val="left" w:leader="underscore" w:pos="2628"/>
        </w:tabs>
        <w:spacing w:line="360" w:lineRule="auto"/>
        <w:ind w:left="360"/>
        <w:jc w:val="center"/>
        <w:rPr>
          <w:color w:val="auto"/>
          <w:sz w:val="28"/>
          <w:szCs w:val="28"/>
        </w:rPr>
      </w:pPr>
      <w:r w:rsidRPr="00A71A33">
        <w:rPr>
          <w:color w:val="auto"/>
          <w:sz w:val="28"/>
          <w:szCs w:val="28"/>
        </w:rPr>
        <w:t>Составитель: ________________</w:t>
      </w:r>
      <w:r w:rsidRPr="00A71A33">
        <w:rPr>
          <w:i/>
          <w:color w:val="auto"/>
          <w:sz w:val="28"/>
          <w:szCs w:val="28"/>
        </w:rPr>
        <w:t xml:space="preserve"> к.филос.н., доцент Вобликов А.Б.</w:t>
      </w:r>
    </w:p>
    <w:p w:rsidR="009F5E51" w:rsidRPr="00A71A33" w:rsidRDefault="009F5E51" w:rsidP="009F5E51">
      <w:pPr>
        <w:shd w:val="clear" w:color="auto" w:fill="FFFFFF"/>
        <w:tabs>
          <w:tab w:val="left" w:leader="underscore" w:pos="2628"/>
        </w:tabs>
        <w:spacing w:line="360" w:lineRule="auto"/>
        <w:ind w:left="1080"/>
        <w:rPr>
          <w:color w:val="auto"/>
          <w:sz w:val="28"/>
          <w:szCs w:val="28"/>
        </w:rPr>
      </w:pPr>
    </w:p>
    <w:p w:rsidR="009F5E51" w:rsidRPr="00A71A33" w:rsidRDefault="009F5E51" w:rsidP="009F5E51">
      <w:pPr>
        <w:ind w:left="360"/>
        <w:jc w:val="center"/>
        <w:rPr>
          <w:color w:val="auto"/>
          <w:sz w:val="28"/>
          <w:szCs w:val="28"/>
        </w:rPr>
      </w:pPr>
    </w:p>
    <w:p w:rsidR="009F5E51" w:rsidRPr="00A71A33" w:rsidRDefault="009F5E51" w:rsidP="009F5E51">
      <w:pPr>
        <w:ind w:left="360"/>
        <w:jc w:val="center"/>
        <w:rPr>
          <w:color w:val="auto"/>
          <w:sz w:val="28"/>
          <w:szCs w:val="28"/>
        </w:rPr>
      </w:pPr>
    </w:p>
    <w:p w:rsidR="009F5E51" w:rsidRPr="00A71A33" w:rsidRDefault="009F5E51" w:rsidP="009F5E51">
      <w:pPr>
        <w:ind w:left="360"/>
        <w:jc w:val="center"/>
        <w:rPr>
          <w:color w:val="auto"/>
          <w:sz w:val="28"/>
          <w:szCs w:val="28"/>
        </w:rPr>
      </w:pPr>
    </w:p>
    <w:p w:rsidR="009F5E51" w:rsidRPr="00A71A33" w:rsidRDefault="009F5E51" w:rsidP="009F5E51">
      <w:pPr>
        <w:ind w:left="360"/>
        <w:jc w:val="center"/>
        <w:rPr>
          <w:color w:val="auto"/>
          <w:sz w:val="28"/>
          <w:szCs w:val="28"/>
        </w:rPr>
      </w:pPr>
    </w:p>
    <w:p w:rsidR="00A838AD" w:rsidRPr="00A71A33" w:rsidRDefault="00A838AD" w:rsidP="009F5E51">
      <w:pPr>
        <w:ind w:left="360"/>
        <w:jc w:val="center"/>
        <w:rPr>
          <w:color w:val="auto"/>
          <w:sz w:val="28"/>
          <w:szCs w:val="28"/>
        </w:rPr>
      </w:pPr>
    </w:p>
    <w:p w:rsidR="00A838AD" w:rsidRPr="00A71A33" w:rsidRDefault="00A838AD" w:rsidP="009F5E51">
      <w:pPr>
        <w:ind w:left="360"/>
        <w:jc w:val="center"/>
        <w:rPr>
          <w:color w:val="auto"/>
          <w:sz w:val="28"/>
          <w:szCs w:val="28"/>
        </w:rPr>
      </w:pPr>
    </w:p>
    <w:p w:rsidR="009F5E51" w:rsidRPr="00A71A33" w:rsidRDefault="009F5E51" w:rsidP="009F5E51">
      <w:pPr>
        <w:ind w:left="360"/>
        <w:jc w:val="center"/>
        <w:rPr>
          <w:color w:val="auto"/>
          <w:sz w:val="28"/>
          <w:szCs w:val="28"/>
        </w:rPr>
      </w:pPr>
    </w:p>
    <w:p w:rsidR="00A838AD" w:rsidRPr="00A71A33" w:rsidRDefault="00A838AD" w:rsidP="009F5E51">
      <w:pPr>
        <w:ind w:left="360"/>
        <w:jc w:val="center"/>
        <w:rPr>
          <w:color w:val="auto"/>
          <w:sz w:val="28"/>
          <w:szCs w:val="28"/>
        </w:rPr>
      </w:pPr>
    </w:p>
    <w:p w:rsidR="009F5E51" w:rsidRPr="00A71A33" w:rsidRDefault="00D56438" w:rsidP="009F5E51">
      <w:pPr>
        <w:ind w:left="360"/>
        <w:jc w:val="center"/>
        <w:rPr>
          <w:color w:val="auto"/>
          <w:sz w:val="28"/>
          <w:szCs w:val="28"/>
        </w:rPr>
      </w:pPr>
      <w:r w:rsidRPr="00A71A33">
        <w:rPr>
          <w:color w:val="auto"/>
          <w:sz w:val="28"/>
          <w:szCs w:val="28"/>
        </w:rPr>
        <w:t>Тверь, 2019</w:t>
      </w:r>
    </w:p>
    <w:p w:rsidR="00920A90" w:rsidRPr="00A71A33" w:rsidRDefault="00920A90" w:rsidP="009F5E51">
      <w:pPr>
        <w:ind w:left="360"/>
        <w:jc w:val="center"/>
        <w:rPr>
          <w:color w:val="auto"/>
          <w:sz w:val="28"/>
          <w:szCs w:val="28"/>
        </w:rPr>
      </w:pPr>
    </w:p>
    <w:p w:rsidR="005E69D0" w:rsidRPr="00A71A33" w:rsidRDefault="00395FBE" w:rsidP="00A72F49">
      <w:pPr>
        <w:rPr>
          <w:b/>
          <w:color w:val="auto"/>
        </w:rPr>
      </w:pPr>
      <w:r w:rsidRPr="00A71A33">
        <w:rPr>
          <w:b/>
          <w:color w:val="auto"/>
        </w:rPr>
        <w:lastRenderedPageBreak/>
        <w:t xml:space="preserve">1.Информация о </w:t>
      </w:r>
      <w:r w:rsidR="005E69D0" w:rsidRPr="00A71A33">
        <w:rPr>
          <w:b/>
          <w:color w:val="auto"/>
        </w:rPr>
        <w:t>практике</w:t>
      </w:r>
    </w:p>
    <w:p w:rsidR="005E69D0" w:rsidRPr="00A71A33" w:rsidRDefault="005E69D0" w:rsidP="000C0318">
      <w:pPr>
        <w:jc w:val="both"/>
        <w:rPr>
          <w:color w:val="auto"/>
        </w:rPr>
      </w:pPr>
      <w:r w:rsidRPr="00A71A33">
        <w:rPr>
          <w:b/>
          <w:color w:val="auto"/>
        </w:rPr>
        <w:t xml:space="preserve"> </w:t>
      </w:r>
      <w:r w:rsidR="00A0404C" w:rsidRPr="00A71A33">
        <w:rPr>
          <w:color w:val="auto"/>
        </w:rPr>
        <w:t xml:space="preserve">Производственная практика </w:t>
      </w:r>
      <w:r w:rsidR="007B7363" w:rsidRPr="00A71A33">
        <w:rPr>
          <w:color w:val="auto"/>
        </w:rPr>
        <w:t xml:space="preserve">(практика </w:t>
      </w:r>
      <w:r w:rsidR="00A0404C" w:rsidRPr="00A71A33">
        <w:rPr>
          <w:color w:val="auto"/>
        </w:rPr>
        <w:t>по получению профессиональных умений и опыта</w:t>
      </w:r>
      <w:r w:rsidR="00CA20C1" w:rsidRPr="00A71A33">
        <w:rPr>
          <w:color w:val="auto"/>
        </w:rPr>
        <w:t xml:space="preserve"> профессиональной деятельности</w:t>
      </w:r>
      <w:r w:rsidR="007B7363" w:rsidRPr="00A71A33">
        <w:rPr>
          <w:color w:val="auto"/>
        </w:rPr>
        <w:t>), далее – производственная практика.</w:t>
      </w:r>
    </w:p>
    <w:p w:rsidR="00395FBE" w:rsidRPr="00A71A33" w:rsidRDefault="00395FBE" w:rsidP="000C0318">
      <w:pPr>
        <w:jc w:val="both"/>
        <w:rPr>
          <w:color w:val="auto"/>
        </w:rPr>
      </w:pPr>
      <w:r w:rsidRPr="00A71A33">
        <w:rPr>
          <w:color w:val="auto"/>
        </w:rPr>
        <w:t>Специальность 38.05.02. Таможенное дело</w:t>
      </w:r>
    </w:p>
    <w:p w:rsidR="005E69D0" w:rsidRPr="00A71A33" w:rsidRDefault="005E69D0" w:rsidP="000C0318">
      <w:pPr>
        <w:jc w:val="both"/>
        <w:rPr>
          <w:b/>
          <w:color w:val="auto"/>
        </w:rPr>
      </w:pPr>
      <w:r w:rsidRPr="00A71A33">
        <w:rPr>
          <w:color w:val="auto"/>
        </w:rPr>
        <w:t>В соответствии с Положением об организации и проведении практики в Тверском государственном</w:t>
      </w:r>
      <w:r w:rsidR="00FD1D18" w:rsidRPr="00A71A33">
        <w:rPr>
          <w:color w:val="auto"/>
        </w:rPr>
        <w:t xml:space="preserve"> университете от 25.10</w:t>
      </w:r>
      <w:r w:rsidR="004F2EFB" w:rsidRPr="00A71A33">
        <w:rPr>
          <w:color w:val="auto"/>
        </w:rPr>
        <w:t>.2017</w:t>
      </w:r>
      <w:r w:rsidRPr="00A71A33">
        <w:rPr>
          <w:color w:val="auto"/>
        </w:rPr>
        <w:t xml:space="preserve"> г.  </w:t>
      </w:r>
      <w:r w:rsidR="00A37C99" w:rsidRPr="00A71A33">
        <w:rPr>
          <w:i/>
          <w:color w:val="auto"/>
        </w:rPr>
        <w:t>п.2.3</w:t>
      </w:r>
      <w:r w:rsidRPr="00A71A33">
        <w:rPr>
          <w:i/>
          <w:color w:val="auto"/>
        </w:rPr>
        <w:t>. «</w:t>
      </w:r>
      <w:r w:rsidR="00A0404C" w:rsidRPr="00A71A33">
        <w:rPr>
          <w:i/>
          <w:color w:val="auto"/>
        </w:rPr>
        <w:t>Производственная практика проводится в целях получения профессиональных умений и опыта профессиональной деятельности проводится, после учебной</w:t>
      </w:r>
      <w:r w:rsidR="00284233" w:rsidRPr="00A71A33">
        <w:rPr>
          <w:i/>
          <w:color w:val="auto"/>
        </w:rPr>
        <w:t>».</w:t>
      </w:r>
    </w:p>
    <w:p w:rsidR="005E69D0" w:rsidRPr="00A71A33" w:rsidRDefault="005E69D0" w:rsidP="000C0318">
      <w:pPr>
        <w:jc w:val="both"/>
        <w:rPr>
          <w:color w:val="auto"/>
        </w:rPr>
      </w:pPr>
      <w:r w:rsidRPr="00A71A33">
        <w:rPr>
          <w:color w:val="auto"/>
        </w:rPr>
        <w:t xml:space="preserve"> в соответствии с графиком учебного процесса</w:t>
      </w:r>
    </w:p>
    <w:p w:rsidR="003017A9" w:rsidRPr="00A71A33" w:rsidRDefault="005E69D0" w:rsidP="000C0318">
      <w:pPr>
        <w:jc w:val="both"/>
        <w:rPr>
          <w:color w:val="auto"/>
        </w:rPr>
      </w:pPr>
      <w:r w:rsidRPr="00A71A33">
        <w:rPr>
          <w:i/>
          <w:color w:val="auto"/>
        </w:rPr>
        <w:t xml:space="preserve">курс – </w:t>
      </w:r>
      <w:r w:rsidR="00CD648B" w:rsidRPr="00A71A33">
        <w:rPr>
          <w:i/>
          <w:color w:val="auto"/>
        </w:rPr>
        <w:t>4, семестр – 8</w:t>
      </w:r>
    </w:p>
    <w:p w:rsidR="005E69D0" w:rsidRPr="00A71A33" w:rsidRDefault="003017A9" w:rsidP="000C0318">
      <w:pPr>
        <w:jc w:val="both"/>
        <w:rPr>
          <w:color w:val="auto"/>
        </w:rPr>
      </w:pPr>
      <w:r w:rsidRPr="00A71A33">
        <w:rPr>
          <w:color w:val="auto"/>
        </w:rPr>
        <w:t>Конкретные сроки проведения практики формируются ежегодно в зависимости от графика учебного процесса.</w:t>
      </w:r>
    </w:p>
    <w:p w:rsidR="00FD1D18" w:rsidRPr="00A71A33" w:rsidRDefault="00FD1D18" w:rsidP="000C0318">
      <w:pPr>
        <w:jc w:val="both"/>
        <w:rPr>
          <w:color w:val="auto"/>
        </w:rPr>
      </w:pPr>
      <w:r w:rsidRPr="00A71A33">
        <w:rPr>
          <w:color w:val="auto"/>
        </w:rPr>
        <w:t xml:space="preserve">Организация и порядок проведения практики определяются в соответствии с выбранными видами деятельности: </w:t>
      </w:r>
      <w:r w:rsidR="00D21138" w:rsidRPr="00A71A33">
        <w:rPr>
          <w:color w:val="auto"/>
        </w:rPr>
        <w:t>совершение</w:t>
      </w:r>
      <w:r w:rsidRPr="00A71A33">
        <w:rPr>
          <w:color w:val="auto"/>
        </w:rPr>
        <w:t xml:space="preserve"> таможенных операций, применение таможенных процедур, взимание таможенных платежей и проведение таможенного контроля и иных видов государственного контроля.</w:t>
      </w:r>
    </w:p>
    <w:p w:rsidR="005E69D0" w:rsidRPr="00A71A33" w:rsidRDefault="005E69D0" w:rsidP="00A72F49">
      <w:pPr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628"/>
      </w:tblGrid>
      <w:tr w:rsidR="00A71A33" w:rsidRPr="00A71A33" w:rsidTr="00284233">
        <w:tc>
          <w:tcPr>
            <w:tcW w:w="675" w:type="dxa"/>
          </w:tcPr>
          <w:p w:rsidR="00ED4EA3" w:rsidRPr="00A71A33" w:rsidRDefault="00ED4EA3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ED4EA3" w:rsidRPr="00A71A33" w:rsidRDefault="00ED4EA3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Вид практики</w:t>
            </w:r>
          </w:p>
        </w:tc>
        <w:tc>
          <w:tcPr>
            <w:tcW w:w="6628" w:type="dxa"/>
          </w:tcPr>
          <w:p w:rsidR="00ED4EA3" w:rsidRPr="00A71A33" w:rsidRDefault="00933E4D" w:rsidP="001D5DB4">
            <w:pPr>
              <w:rPr>
                <w:color w:val="auto"/>
              </w:rPr>
            </w:pPr>
            <w:r w:rsidRPr="00A71A33">
              <w:rPr>
                <w:color w:val="auto"/>
              </w:rPr>
              <w:t xml:space="preserve">Производственная практика </w:t>
            </w:r>
          </w:p>
        </w:tc>
      </w:tr>
      <w:tr w:rsidR="00A71A33" w:rsidRPr="00A71A33" w:rsidTr="00284233">
        <w:tc>
          <w:tcPr>
            <w:tcW w:w="675" w:type="dxa"/>
          </w:tcPr>
          <w:p w:rsidR="00ED4EA3" w:rsidRPr="00A71A33" w:rsidRDefault="00ED4EA3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2</w:t>
            </w:r>
          </w:p>
        </w:tc>
        <w:tc>
          <w:tcPr>
            <w:tcW w:w="2268" w:type="dxa"/>
          </w:tcPr>
          <w:p w:rsidR="00ED4EA3" w:rsidRPr="00A71A33" w:rsidRDefault="00ED4EA3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Цель</w:t>
            </w:r>
          </w:p>
        </w:tc>
        <w:tc>
          <w:tcPr>
            <w:tcW w:w="6628" w:type="dxa"/>
          </w:tcPr>
          <w:p w:rsidR="00ED4EA3" w:rsidRPr="00A71A33" w:rsidRDefault="004F2EFB" w:rsidP="00933E4D">
            <w:pPr>
              <w:rPr>
                <w:color w:val="auto"/>
              </w:rPr>
            </w:pPr>
            <w:r w:rsidRPr="00A71A33">
              <w:rPr>
                <w:color w:val="auto"/>
              </w:rPr>
              <w:t>П</w:t>
            </w:r>
            <w:r w:rsidR="00ED4EA3" w:rsidRPr="00A71A33">
              <w:rPr>
                <w:color w:val="auto"/>
              </w:rPr>
              <w:t>о</w:t>
            </w:r>
            <w:r w:rsidR="0020470F" w:rsidRPr="00A71A33">
              <w:rPr>
                <w:color w:val="auto"/>
              </w:rPr>
              <w:t>л</w:t>
            </w:r>
            <w:r w:rsidRPr="00A71A33">
              <w:rPr>
                <w:color w:val="auto"/>
              </w:rPr>
              <w:t>учение</w:t>
            </w:r>
            <w:r w:rsidR="00ED4EA3" w:rsidRPr="00A71A33">
              <w:rPr>
                <w:color w:val="auto"/>
              </w:rPr>
              <w:t xml:space="preserve"> профессиональных умений </w:t>
            </w:r>
            <w:r w:rsidR="00933E4D" w:rsidRPr="00A71A33">
              <w:rPr>
                <w:color w:val="auto"/>
              </w:rPr>
              <w:t>и опыта профессиональной деятельности</w:t>
            </w:r>
          </w:p>
        </w:tc>
      </w:tr>
      <w:tr w:rsidR="00A71A33" w:rsidRPr="00A71A33" w:rsidTr="00284233">
        <w:tc>
          <w:tcPr>
            <w:tcW w:w="675" w:type="dxa"/>
          </w:tcPr>
          <w:p w:rsidR="00ED4EA3" w:rsidRPr="00A71A33" w:rsidRDefault="00ED4EA3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3</w:t>
            </w:r>
          </w:p>
        </w:tc>
        <w:tc>
          <w:tcPr>
            <w:tcW w:w="2268" w:type="dxa"/>
          </w:tcPr>
          <w:p w:rsidR="00ED4EA3" w:rsidRPr="00A71A33" w:rsidRDefault="00ED4EA3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Тип практики</w:t>
            </w:r>
          </w:p>
        </w:tc>
        <w:tc>
          <w:tcPr>
            <w:tcW w:w="6628" w:type="dxa"/>
          </w:tcPr>
          <w:p w:rsidR="00ED4EA3" w:rsidRPr="00A71A33" w:rsidRDefault="001D5DB4" w:rsidP="00CA20C1">
            <w:pPr>
              <w:rPr>
                <w:color w:val="auto"/>
              </w:rPr>
            </w:pPr>
            <w:r w:rsidRPr="00A71A33">
              <w:rPr>
                <w:color w:val="auto"/>
              </w:rPr>
              <w:t>Производственная практика по получению профессиональных умений и опыта</w:t>
            </w:r>
            <w:r w:rsidR="00CA20C1" w:rsidRPr="00A71A33">
              <w:rPr>
                <w:color w:val="auto"/>
              </w:rPr>
              <w:t xml:space="preserve"> профессиональной деятельности </w:t>
            </w:r>
          </w:p>
        </w:tc>
      </w:tr>
      <w:tr w:rsidR="00A71A33" w:rsidRPr="00A71A33" w:rsidTr="00284233">
        <w:tc>
          <w:tcPr>
            <w:tcW w:w="675" w:type="dxa"/>
          </w:tcPr>
          <w:p w:rsidR="00ED4EA3" w:rsidRPr="00A71A33" w:rsidRDefault="00ED4EA3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4</w:t>
            </w:r>
          </w:p>
        </w:tc>
        <w:tc>
          <w:tcPr>
            <w:tcW w:w="2268" w:type="dxa"/>
          </w:tcPr>
          <w:p w:rsidR="00ED4EA3" w:rsidRPr="00A71A33" w:rsidRDefault="00ED4EA3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Способ проведения</w:t>
            </w:r>
          </w:p>
        </w:tc>
        <w:tc>
          <w:tcPr>
            <w:tcW w:w="6628" w:type="dxa"/>
          </w:tcPr>
          <w:p w:rsidR="00ED4EA3" w:rsidRPr="00A71A33" w:rsidRDefault="00ED4EA3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Стационарная</w:t>
            </w:r>
            <w:r w:rsidR="007B7363" w:rsidRPr="00A71A33">
              <w:rPr>
                <w:color w:val="auto"/>
              </w:rPr>
              <w:t>, выездная</w:t>
            </w:r>
          </w:p>
        </w:tc>
      </w:tr>
      <w:tr w:rsidR="00A71A33" w:rsidRPr="00A71A33" w:rsidTr="00284233">
        <w:tc>
          <w:tcPr>
            <w:tcW w:w="675" w:type="dxa"/>
          </w:tcPr>
          <w:p w:rsidR="00ED4EA3" w:rsidRPr="00A71A33" w:rsidRDefault="00ED4EA3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5</w:t>
            </w:r>
          </w:p>
        </w:tc>
        <w:tc>
          <w:tcPr>
            <w:tcW w:w="2268" w:type="dxa"/>
          </w:tcPr>
          <w:p w:rsidR="00ED4EA3" w:rsidRPr="00A71A33" w:rsidRDefault="00ED4EA3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Форма проведения</w:t>
            </w:r>
          </w:p>
        </w:tc>
        <w:tc>
          <w:tcPr>
            <w:tcW w:w="6628" w:type="dxa"/>
          </w:tcPr>
          <w:p w:rsidR="00ED4EA3" w:rsidRPr="00A71A33" w:rsidRDefault="00ED4EA3" w:rsidP="00556627">
            <w:pPr>
              <w:rPr>
                <w:color w:val="auto"/>
              </w:rPr>
            </w:pPr>
            <w:r w:rsidRPr="00A71A33">
              <w:rPr>
                <w:color w:val="auto"/>
              </w:rPr>
              <w:t>Дискретная</w:t>
            </w:r>
          </w:p>
        </w:tc>
      </w:tr>
      <w:tr w:rsidR="00ED4EA3" w:rsidRPr="00A71A33" w:rsidTr="00284233">
        <w:tc>
          <w:tcPr>
            <w:tcW w:w="675" w:type="dxa"/>
          </w:tcPr>
          <w:p w:rsidR="00ED4EA3" w:rsidRPr="00A71A33" w:rsidRDefault="00ED4EA3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6</w:t>
            </w:r>
          </w:p>
        </w:tc>
        <w:tc>
          <w:tcPr>
            <w:tcW w:w="2268" w:type="dxa"/>
          </w:tcPr>
          <w:p w:rsidR="00ED4EA3" w:rsidRPr="00A71A33" w:rsidRDefault="00ED4EA3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Форма отчетности</w:t>
            </w:r>
          </w:p>
        </w:tc>
        <w:tc>
          <w:tcPr>
            <w:tcW w:w="6628" w:type="dxa"/>
          </w:tcPr>
          <w:p w:rsidR="00ED4EA3" w:rsidRPr="00A71A33" w:rsidRDefault="00B2770B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 xml:space="preserve">Дифференцированный </w:t>
            </w:r>
            <w:r w:rsidR="00ED4EA3" w:rsidRPr="00A71A33">
              <w:rPr>
                <w:color w:val="auto"/>
              </w:rPr>
              <w:t>зачет</w:t>
            </w:r>
          </w:p>
        </w:tc>
      </w:tr>
    </w:tbl>
    <w:p w:rsidR="005E69D0" w:rsidRPr="00A71A33" w:rsidRDefault="005E69D0" w:rsidP="00A72F49">
      <w:pPr>
        <w:rPr>
          <w:color w:val="auto"/>
        </w:rPr>
      </w:pPr>
    </w:p>
    <w:p w:rsidR="00556627" w:rsidRPr="00A71A33" w:rsidRDefault="00556627" w:rsidP="00A72F49">
      <w:pPr>
        <w:rPr>
          <w:b/>
          <w:color w:val="auto"/>
        </w:rPr>
      </w:pPr>
      <w:r w:rsidRPr="00A71A33">
        <w:rPr>
          <w:b/>
          <w:color w:val="auto"/>
        </w:rPr>
        <w:t>2. Планируемые результаты обучения при прохождении практики</w:t>
      </w:r>
      <w:r w:rsidR="00D327D5" w:rsidRPr="00A71A33">
        <w:rPr>
          <w:b/>
          <w:color w:val="aut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1A33" w:rsidRPr="00A71A33" w:rsidTr="00730936">
        <w:tc>
          <w:tcPr>
            <w:tcW w:w="4785" w:type="dxa"/>
          </w:tcPr>
          <w:p w:rsidR="00D56438" w:rsidRPr="00A71A33" w:rsidRDefault="00D56438" w:rsidP="00730936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Формируемые компетенции</w:t>
            </w:r>
          </w:p>
        </w:tc>
        <w:tc>
          <w:tcPr>
            <w:tcW w:w="4786" w:type="dxa"/>
          </w:tcPr>
          <w:p w:rsidR="00D56438" w:rsidRPr="00A71A33" w:rsidRDefault="00D56438" w:rsidP="00730936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Требования к результатам обучения</w:t>
            </w:r>
          </w:p>
          <w:p w:rsidR="00D56438" w:rsidRPr="00A71A33" w:rsidRDefault="00D56438" w:rsidP="00730936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 xml:space="preserve">В результате прохождения практики </w:t>
            </w:r>
          </w:p>
          <w:p w:rsidR="00D56438" w:rsidRPr="00A71A33" w:rsidRDefault="00D56438" w:rsidP="00730936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студент должен:</w:t>
            </w:r>
          </w:p>
        </w:tc>
        <w:bookmarkStart w:id="0" w:name="_GoBack"/>
        <w:bookmarkEnd w:id="0"/>
      </w:tr>
      <w:tr w:rsidR="00A71A33" w:rsidRPr="00A71A33" w:rsidTr="00730936">
        <w:tc>
          <w:tcPr>
            <w:tcW w:w="4785" w:type="dxa"/>
          </w:tcPr>
          <w:p w:rsidR="00D56438" w:rsidRPr="00A71A33" w:rsidRDefault="00D56438" w:rsidP="00730936">
            <w:pPr>
              <w:spacing w:line="360" w:lineRule="auto"/>
              <w:rPr>
                <w:color w:val="auto"/>
              </w:rPr>
            </w:pPr>
            <w:r w:rsidRPr="00A71A33">
              <w:rPr>
                <w:color w:val="auto"/>
              </w:rPr>
              <w:t>ОК-7 способность использовать основы экономических и математических знаний при оценке эффективности результатов деятельности в различных сферах</w:t>
            </w:r>
          </w:p>
        </w:tc>
        <w:tc>
          <w:tcPr>
            <w:tcW w:w="4786" w:type="dxa"/>
          </w:tcPr>
          <w:p w:rsidR="006B35A4" w:rsidRPr="00A71A33" w:rsidRDefault="00D56438" w:rsidP="00730936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Владеть:</w:t>
            </w:r>
            <w:r w:rsidRPr="00A71A33">
              <w:rPr>
                <w:color w:val="auto"/>
              </w:rPr>
              <w:t xml:space="preserve"> методами математического и системного анализов для оценки эффективности результатов профессиональной деятельности </w:t>
            </w:r>
          </w:p>
          <w:p w:rsidR="00D56438" w:rsidRPr="00A71A33" w:rsidRDefault="00D56438" w:rsidP="00730936">
            <w:pPr>
              <w:jc w:val="both"/>
              <w:rPr>
                <w:i/>
                <w:color w:val="auto"/>
              </w:rPr>
            </w:pPr>
            <w:r w:rsidRPr="00A71A33">
              <w:rPr>
                <w:color w:val="auto"/>
              </w:rPr>
              <w:t>Уметь: применять математические методы и методы, основанные на математических достижениях, в области экономики при оценке эффективности результатов профессиональной деятельности.</w:t>
            </w:r>
          </w:p>
        </w:tc>
      </w:tr>
      <w:tr w:rsidR="00A71A33" w:rsidRPr="00A71A33" w:rsidTr="00730936">
        <w:tc>
          <w:tcPr>
            <w:tcW w:w="4785" w:type="dxa"/>
          </w:tcPr>
          <w:p w:rsidR="00D56438" w:rsidRPr="00A71A33" w:rsidRDefault="00D56438" w:rsidP="00730936">
            <w:pPr>
              <w:spacing w:line="360" w:lineRule="auto"/>
              <w:rPr>
                <w:color w:val="auto"/>
              </w:rPr>
            </w:pPr>
            <w:r w:rsidRPr="00A71A33">
              <w:rPr>
                <w:color w:val="auto"/>
              </w:rPr>
              <w:t>ПК-2 умение осуществлять таможенный контроль и иные виды государственного контроля при совершении таможенных операций и применении таможенных процедур</w:t>
            </w:r>
          </w:p>
        </w:tc>
        <w:tc>
          <w:tcPr>
            <w:tcW w:w="4786" w:type="dxa"/>
          </w:tcPr>
          <w:p w:rsidR="00D56438" w:rsidRPr="00A71A33" w:rsidRDefault="00D56438" w:rsidP="00730936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Уметь</w:t>
            </w:r>
            <w:r w:rsidRPr="00A71A33">
              <w:rPr>
                <w:color w:val="auto"/>
              </w:rPr>
              <w:t xml:space="preserve">: осуществлять правильный выбор средств и форм осуществления таможенного контроля и иных видов государственного контроля при совершении таможенных операций и применении таможенных процедур, </w:t>
            </w:r>
          </w:p>
          <w:p w:rsidR="00D56438" w:rsidRPr="00A71A33" w:rsidRDefault="00D56438" w:rsidP="00730936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Владеть</w:t>
            </w:r>
            <w:r w:rsidRPr="00A71A33">
              <w:rPr>
                <w:color w:val="auto"/>
              </w:rPr>
              <w:t>: навыками принятия законных и обоснованных процессуальных решений при осуществлении таможенного и иных</w:t>
            </w:r>
            <w:r w:rsidRPr="00A71A33">
              <w:rPr>
                <w:color w:val="auto"/>
                <w:sz w:val="28"/>
                <w:szCs w:val="28"/>
              </w:rPr>
              <w:t xml:space="preserve"> </w:t>
            </w:r>
            <w:r w:rsidRPr="00A71A33">
              <w:rPr>
                <w:color w:val="auto"/>
              </w:rPr>
              <w:t>видов государственного контроля.</w:t>
            </w:r>
          </w:p>
        </w:tc>
      </w:tr>
      <w:tr w:rsidR="00A71A33" w:rsidRPr="00A71A33" w:rsidTr="00730936">
        <w:tc>
          <w:tcPr>
            <w:tcW w:w="4785" w:type="dxa"/>
          </w:tcPr>
          <w:p w:rsidR="00D56438" w:rsidRPr="00A71A33" w:rsidRDefault="00D56438" w:rsidP="00730936">
            <w:pPr>
              <w:spacing w:line="360" w:lineRule="auto"/>
              <w:rPr>
                <w:color w:val="auto"/>
              </w:rPr>
            </w:pPr>
            <w:r w:rsidRPr="00A71A33">
              <w:rPr>
                <w:color w:val="auto"/>
              </w:rPr>
              <w:t xml:space="preserve">ПК-3 владение навыками применения </w:t>
            </w:r>
            <w:r w:rsidRPr="00A71A33">
              <w:rPr>
                <w:color w:val="auto"/>
              </w:rPr>
              <w:lastRenderedPageBreak/>
              <w:t>технических средств таможенного контроля и эксплуатации оборудования и приборов</w:t>
            </w:r>
          </w:p>
        </w:tc>
        <w:tc>
          <w:tcPr>
            <w:tcW w:w="4786" w:type="dxa"/>
          </w:tcPr>
          <w:p w:rsidR="00D56438" w:rsidRPr="00A71A33" w:rsidRDefault="00D56438" w:rsidP="00730936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lastRenderedPageBreak/>
              <w:t>Уметь:</w:t>
            </w:r>
            <w:r w:rsidRPr="00A71A33">
              <w:rPr>
                <w:color w:val="auto"/>
              </w:rPr>
              <w:t xml:space="preserve"> грамотно и эффективно использовать ТСТК для решения</w:t>
            </w:r>
            <w:r w:rsidRPr="00A71A33">
              <w:rPr>
                <w:color w:val="auto"/>
                <w:sz w:val="28"/>
                <w:szCs w:val="28"/>
              </w:rPr>
              <w:t xml:space="preserve"> </w:t>
            </w:r>
            <w:r w:rsidRPr="00A71A33">
              <w:rPr>
                <w:color w:val="auto"/>
              </w:rPr>
              <w:t xml:space="preserve">реальных </w:t>
            </w:r>
            <w:r w:rsidRPr="00A71A33">
              <w:rPr>
                <w:color w:val="auto"/>
              </w:rPr>
              <w:lastRenderedPageBreak/>
              <w:t>задач в</w:t>
            </w:r>
            <w:r w:rsidRPr="00A71A33">
              <w:rPr>
                <w:color w:val="auto"/>
                <w:sz w:val="28"/>
                <w:szCs w:val="28"/>
              </w:rPr>
              <w:t xml:space="preserve"> </w:t>
            </w:r>
            <w:r w:rsidRPr="00A71A33">
              <w:rPr>
                <w:color w:val="auto"/>
              </w:rPr>
              <w:t>таможенном деле,</w:t>
            </w:r>
          </w:p>
          <w:p w:rsidR="00D56438" w:rsidRPr="00A71A33" w:rsidRDefault="00D56438" w:rsidP="00730936">
            <w:pPr>
              <w:jc w:val="both"/>
              <w:rPr>
                <w:color w:val="auto"/>
              </w:rPr>
            </w:pPr>
            <w:r w:rsidRPr="00A71A33">
              <w:rPr>
                <w:color w:val="auto"/>
              </w:rPr>
              <w:t xml:space="preserve"> </w:t>
            </w:r>
            <w:r w:rsidRPr="00A71A33">
              <w:rPr>
                <w:b/>
                <w:color w:val="auto"/>
              </w:rPr>
              <w:t>Владеть:</w:t>
            </w:r>
            <w:r w:rsidRPr="00A71A33">
              <w:rPr>
                <w:color w:val="auto"/>
              </w:rPr>
              <w:t xml:space="preserve"> навыками определения правильного выбора и использования  ТСТК</w:t>
            </w:r>
          </w:p>
          <w:p w:rsidR="00D56438" w:rsidRPr="00A71A33" w:rsidRDefault="00D56438" w:rsidP="00730936">
            <w:pPr>
              <w:jc w:val="both"/>
              <w:rPr>
                <w:i/>
                <w:color w:val="auto"/>
                <w:highlight w:val="yellow"/>
              </w:rPr>
            </w:pPr>
          </w:p>
        </w:tc>
      </w:tr>
      <w:tr w:rsidR="00A71A33" w:rsidRPr="00A71A33" w:rsidTr="00730936">
        <w:tc>
          <w:tcPr>
            <w:tcW w:w="4785" w:type="dxa"/>
          </w:tcPr>
          <w:p w:rsidR="00D56438" w:rsidRPr="00A71A33" w:rsidRDefault="00D56438" w:rsidP="00730936">
            <w:pPr>
              <w:rPr>
                <w:i/>
                <w:color w:val="auto"/>
              </w:rPr>
            </w:pPr>
            <w:r w:rsidRPr="00A71A33">
              <w:rPr>
                <w:color w:val="auto"/>
              </w:rPr>
              <w:lastRenderedPageBreak/>
              <w:t xml:space="preserve">ПК-6 </w:t>
            </w:r>
            <w:proofErr w:type="gramStart"/>
            <w:r w:rsidRPr="00A71A33">
              <w:rPr>
                <w:color w:val="auto"/>
              </w:rPr>
              <w:t>Умение  применять</w:t>
            </w:r>
            <w:proofErr w:type="gramEnd"/>
            <w:r w:rsidRPr="00A71A33">
              <w:rPr>
                <w:color w:val="auto"/>
              </w:rPr>
              <w:t xml:space="preserve"> методы определения таможенной стоимости и контролировать заявленную таможенную стоимость товаров, перемещаемых через таможенную границу Таможенного союза</w:t>
            </w:r>
          </w:p>
          <w:p w:rsidR="00D56438" w:rsidRPr="00A71A33" w:rsidRDefault="00D56438" w:rsidP="00730936">
            <w:pPr>
              <w:spacing w:line="360" w:lineRule="auto"/>
              <w:rPr>
                <w:color w:val="auto"/>
              </w:rPr>
            </w:pPr>
          </w:p>
        </w:tc>
        <w:tc>
          <w:tcPr>
            <w:tcW w:w="4786" w:type="dxa"/>
          </w:tcPr>
          <w:p w:rsidR="00C75280" w:rsidRPr="00A71A33" w:rsidRDefault="00C75280" w:rsidP="00C75280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Владеть:</w:t>
            </w:r>
            <w:r w:rsidRPr="00A71A33">
              <w:rPr>
                <w:color w:val="auto"/>
              </w:rPr>
              <w:t xml:space="preserve"> навыками определения таможенной стоимости товаров</w:t>
            </w:r>
          </w:p>
          <w:p w:rsidR="00D56438" w:rsidRPr="00A71A33" w:rsidRDefault="00C75280" w:rsidP="00C75280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Уметь:</w:t>
            </w:r>
            <w:r w:rsidRPr="00A71A33">
              <w:rPr>
                <w:color w:val="auto"/>
              </w:rPr>
              <w:t xml:space="preserve">  контролировать заявленную таможенную стоимость товаров, перемещаемых через таможенную границу Таможенного союза</w:t>
            </w:r>
          </w:p>
        </w:tc>
      </w:tr>
      <w:tr w:rsidR="00A71A33" w:rsidRPr="00A71A33" w:rsidTr="00730936">
        <w:tc>
          <w:tcPr>
            <w:tcW w:w="4785" w:type="dxa"/>
          </w:tcPr>
          <w:p w:rsidR="00D56438" w:rsidRPr="00A71A33" w:rsidRDefault="00D56438" w:rsidP="00730936">
            <w:pPr>
              <w:rPr>
                <w:i/>
                <w:color w:val="auto"/>
              </w:rPr>
            </w:pPr>
            <w:r w:rsidRPr="00A71A33">
              <w:rPr>
                <w:color w:val="auto"/>
              </w:rPr>
              <w:t>ПК-8 Владение навыками по исчислению таможенных платежей и контролю правильности их исчисления, полноты и своевременности уплаты</w:t>
            </w:r>
          </w:p>
          <w:p w:rsidR="00D56438" w:rsidRPr="00A71A33" w:rsidRDefault="00D56438" w:rsidP="00730936">
            <w:pPr>
              <w:rPr>
                <w:color w:val="auto"/>
              </w:rPr>
            </w:pPr>
          </w:p>
        </w:tc>
        <w:tc>
          <w:tcPr>
            <w:tcW w:w="4786" w:type="dxa"/>
          </w:tcPr>
          <w:p w:rsidR="00D56438" w:rsidRPr="00A71A33" w:rsidRDefault="00D56438" w:rsidP="00730936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Уметь</w:t>
            </w:r>
            <w:r w:rsidRPr="00A71A33">
              <w:rPr>
                <w:color w:val="auto"/>
              </w:rPr>
              <w:t>: исчислять таможенные платежи; контролировать правильность исчисления таможенных платежей,</w:t>
            </w:r>
          </w:p>
          <w:p w:rsidR="00D56438" w:rsidRPr="00A71A33" w:rsidRDefault="00D56438" w:rsidP="00730936">
            <w:pPr>
              <w:jc w:val="both"/>
              <w:rPr>
                <w:color w:val="auto"/>
              </w:rPr>
            </w:pPr>
            <w:r w:rsidRPr="00A71A33">
              <w:rPr>
                <w:color w:val="auto"/>
              </w:rPr>
              <w:t xml:space="preserve"> </w:t>
            </w:r>
            <w:r w:rsidRPr="00A71A33">
              <w:rPr>
                <w:b/>
                <w:color w:val="auto"/>
              </w:rPr>
              <w:t>Владеть</w:t>
            </w:r>
            <w:r w:rsidRPr="00A71A33">
              <w:rPr>
                <w:color w:val="auto"/>
              </w:rPr>
              <w:t>: методикой расчета таможенных платежей</w:t>
            </w:r>
          </w:p>
          <w:p w:rsidR="00D56438" w:rsidRPr="00A71A33" w:rsidRDefault="00D56438" w:rsidP="00730936">
            <w:pPr>
              <w:rPr>
                <w:color w:val="auto"/>
              </w:rPr>
            </w:pPr>
          </w:p>
        </w:tc>
      </w:tr>
      <w:tr w:rsidR="00A71A33" w:rsidRPr="00A71A33" w:rsidTr="00730936">
        <w:tc>
          <w:tcPr>
            <w:tcW w:w="4785" w:type="dxa"/>
          </w:tcPr>
          <w:p w:rsidR="00D56438" w:rsidRPr="00A71A33" w:rsidRDefault="00D56438" w:rsidP="00730936">
            <w:pPr>
              <w:rPr>
                <w:i/>
                <w:color w:val="auto"/>
              </w:rPr>
            </w:pPr>
            <w:r w:rsidRPr="00A71A33">
              <w:rPr>
                <w:color w:val="auto"/>
              </w:rPr>
              <w:t xml:space="preserve">ПК-9 Умение осуществлять взыскание и возврат таможенных платежей   </w:t>
            </w:r>
          </w:p>
          <w:p w:rsidR="00D56438" w:rsidRPr="00A71A33" w:rsidRDefault="00D56438" w:rsidP="00730936">
            <w:pPr>
              <w:rPr>
                <w:color w:val="auto"/>
              </w:rPr>
            </w:pPr>
          </w:p>
        </w:tc>
        <w:tc>
          <w:tcPr>
            <w:tcW w:w="4786" w:type="dxa"/>
          </w:tcPr>
          <w:p w:rsidR="00D56438" w:rsidRPr="00A71A33" w:rsidRDefault="00D56438" w:rsidP="00730936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Владеть</w:t>
            </w:r>
            <w:r w:rsidRPr="00A71A33">
              <w:rPr>
                <w:color w:val="auto"/>
              </w:rPr>
              <w:t>: технологией взимания таможенных платежей.</w:t>
            </w:r>
          </w:p>
          <w:p w:rsidR="00D56438" w:rsidRPr="00A71A33" w:rsidRDefault="00D56438" w:rsidP="00730936">
            <w:pPr>
              <w:rPr>
                <w:color w:val="auto"/>
              </w:rPr>
            </w:pPr>
          </w:p>
        </w:tc>
      </w:tr>
      <w:tr w:rsidR="00A71A33" w:rsidRPr="00A71A33" w:rsidTr="00730936">
        <w:tc>
          <w:tcPr>
            <w:tcW w:w="4785" w:type="dxa"/>
          </w:tcPr>
          <w:p w:rsidR="00D56438" w:rsidRPr="00A71A33" w:rsidRDefault="00D56438" w:rsidP="00730936">
            <w:pPr>
              <w:rPr>
                <w:color w:val="auto"/>
              </w:rPr>
            </w:pPr>
            <w:r w:rsidRPr="00A71A33">
              <w:rPr>
                <w:color w:val="auto"/>
              </w:rPr>
              <w:t xml:space="preserve">ПК-10 Умение контролировать соблюдение валютного законодательства Российской Федерации при перемещении через таможенную границу Таможенного союза товаров, валютных ценностей, валюты Российской Федерации, внутренних ценных бумаг, драгоценных металлов и драгоценных камней </w:t>
            </w:r>
          </w:p>
          <w:p w:rsidR="00D56438" w:rsidRPr="00A71A33" w:rsidRDefault="00D56438" w:rsidP="00730936">
            <w:pPr>
              <w:rPr>
                <w:color w:val="auto"/>
              </w:rPr>
            </w:pPr>
          </w:p>
        </w:tc>
        <w:tc>
          <w:tcPr>
            <w:tcW w:w="4786" w:type="dxa"/>
          </w:tcPr>
          <w:p w:rsidR="00D56438" w:rsidRPr="00A71A33" w:rsidRDefault="00D56438" w:rsidP="00730936">
            <w:pPr>
              <w:rPr>
                <w:color w:val="auto"/>
              </w:rPr>
            </w:pPr>
            <w:r w:rsidRPr="00A71A33">
              <w:rPr>
                <w:b/>
                <w:color w:val="auto"/>
              </w:rPr>
              <w:t>Уметь</w:t>
            </w:r>
            <w:r w:rsidRPr="00A71A33">
              <w:rPr>
                <w:color w:val="auto"/>
              </w:rPr>
              <w:t xml:space="preserve">: определять необходимые формы и методы проведения контроля </w:t>
            </w:r>
            <w:proofErr w:type="gramStart"/>
            <w:r w:rsidRPr="00A71A33">
              <w:rPr>
                <w:color w:val="auto"/>
              </w:rPr>
              <w:t>за  соблюдением</w:t>
            </w:r>
            <w:proofErr w:type="gramEnd"/>
            <w:r w:rsidRPr="00A71A33">
              <w:rPr>
                <w:color w:val="auto"/>
              </w:rPr>
              <w:t xml:space="preserve"> валютного законодательства Российской Федерации при перемещении через таможенную границу товаров, валютных ценностей, валюты Российской Федерации, внутренних ценных бумаг, драгоценных металлов и драгоценных камней.</w:t>
            </w:r>
          </w:p>
          <w:p w:rsidR="00D56438" w:rsidRPr="00A71A33" w:rsidRDefault="00D56438" w:rsidP="00730936">
            <w:pPr>
              <w:rPr>
                <w:color w:val="auto"/>
              </w:rPr>
            </w:pPr>
            <w:r w:rsidRPr="00A71A33">
              <w:rPr>
                <w:b/>
                <w:color w:val="auto"/>
              </w:rPr>
              <w:t>Владеть</w:t>
            </w:r>
            <w:r w:rsidRPr="00A71A33">
              <w:rPr>
                <w:color w:val="auto"/>
              </w:rPr>
              <w:t>: методами валютного контроля</w:t>
            </w:r>
          </w:p>
        </w:tc>
      </w:tr>
      <w:tr w:rsidR="00A71A33" w:rsidRPr="00A71A33" w:rsidTr="00730936">
        <w:tc>
          <w:tcPr>
            <w:tcW w:w="4785" w:type="dxa"/>
          </w:tcPr>
          <w:p w:rsidR="00D56438" w:rsidRPr="00A71A33" w:rsidRDefault="00D56438" w:rsidP="00730936">
            <w:pPr>
              <w:rPr>
                <w:color w:val="auto"/>
              </w:rPr>
            </w:pPr>
            <w:r w:rsidRPr="00A71A33">
              <w:rPr>
                <w:color w:val="auto"/>
              </w:rPr>
              <w:t xml:space="preserve">ПК-11 Умение осуществлять контроль за соблюдением запретов и ограничений, установленных в соответствии с законодательством Таможенного союза и Российской Федерации о государственном регулировании внешнеторговой деятельности </w:t>
            </w:r>
          </w:p>
          <w:p w:rsidR="00D56438" w:rsidRPr="00A71A33" w:rsidRDefault="00D56438" w:rsidP="00730936">
            <w:pPr>
              <w:rPr>
                <w:color w:val="auto"/>
              </w:rPr>
            </w:pPr>
          </w:p>
        </w:tc>
        <w:tc>
          <w:tcPr>
            <w:tcW w:w="4786" w:type="dxa"/>
          </w:tcPr>
          <w:p w:rsidR="00D56438" w:rsidRPr="00A71A33" w:rsidRDefault="00D56438" w:rsidP="00730936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уметь</w:t>
            </w:r>
            <w:r w:rsidRPr="00A71A33">
              <w:rPr>
                <w:color w:val="auto"/>
              </w:rPr>
              <w:t xml:space="preserve">: определять способы проведения контроля за соблюдением запретов и ограничений внешнеторговой деятельности, </w:t>
            </w:r>
          </w:p>
          <w:p w:rsidR="00D56438" w:rsidRPr="00A71A33" w:rsidRDefault="00D56438" w:rsidP="00730936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владеть</w:t>
            </w:r>
            <w:r w:rsidRPr="00A71A33">
              <w:rPr>
                <w:color w:val="auto"/>
              </w:rPr>
              <w:t>: навыками контроля документов, подтверждающих соблюдение запретов и ограничений внешнеторговой деятельности</w:t>
            </w:r>
          </w:p>
          <w:p w:rsidR="00D56438" w:rsidRPr="00A71A33" w:rsidRDefault="00D56438" w:rsidP="00730936">
            <w:pPr>
              <w:jc w:val="both"/>
              <w:rPr>
                <w:color w:val="auto"/>
              </w:rPr>
            </w:pPr>
          </w:p>
        </w:tc>
      </w:tr>
      <w:tr w:rsidR="00A71A33" w:rsidRPr="00A71A33" w:rsidTr="00730936">
        <w:tc>
          <w:tcPr>
            <w:tcW w:w="4785" w:type="dxa"/>
          </w:tcPr>
          <w:p w:rsidR="00A12841" w:rsidRPr="00A71A33" w:rsidRDefault="00A12841" w:rsidP="00A12841">
            <w:pPr>
              <w:rPr>
                <w:color w:val="auto"/>
              </w:rPr>
            </w:pPr>
            <w:r w:rsidRPr="00A71A33">
              <w:rPr>
                <w:color w:val="auto"/>
              </w:rPr>
              <w:t>ПК-12 умением обеспечить защиту гражданских прав участников ВЭД и лиц, осуществляющих деятельность в сфере таможенного дела</w:t>
            </w:r>
          </w:p>
        </w:tc>
        <w:tc>
          <w:tcPr>
            <w:tcW w:w="4786" w:type="dxa"/>
          </w:tcPr>
          <w:p w:rsidR="00A12841" w:rsidRPr="00A71A33" w:rsidRDefault="00A12841" w:rsidP="00A12841">
            <w:pPr>
              <w:jc w:val="both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Владеть</w:t>
            </w:r>
            <w:r w:rsidRPr="00A71A33">
              <w:rPr>
                <w:color w:val="auto"/>
              </w:rPr>
              <w:t>: умением обеспечивать защиту гражданских прав участников ВЭД и лиц, осуществляющих деятельность в сфере таможенного дела</w:t>
            </w:r>
          </w:p>
        </w:tc>
      </w:tr>
      <w:tr w:rsidR="00A71A33" w:rsidRPr="00A71A33" w:rsidTr="00730936">
        <w:tc>
          <w:tcPr>
            <w:tcW w:w="4785" w:type="dxa"/>
          </w:tcPr>
          <w:p w:rsidR="00A12841" w:rsidRPr="00A71A33" w:rsidRDefault="00A12841" w:rsidP="00A12841">
            <w:pPr>
              <w:rPr>
                <w:color w:val="auto"/>
              </w:rPr>
            </w:pPr>
            <w:r w:rsidRPr="00A71A33">
              <w:rPr>
                <w:color w:val="auto"/>
              </w:rPr>
              <w:t>ПК-13 Умение обеспечивать в пределах своей компетенции защиту прав интеллектуальной собственности</w:t>
            </w:r>
          </w:p>
        </w:tc>
        <w:tc>
          <w:tcPr>
            <w:tcW w:w="4786" w:type="dxa"/>
          </w:tcPr>
          <w:p w:rsidR="00A12841" w:rsidRPr="00A71A33" w:rsidRDefault="00A12841" w:rsidP="00A12841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уметь</w:t>
            </w:r>
            <w:r w:rsidRPr="00A71A33">
              <w:rPr>
                <w:color w:val="auto"/>
              </w:rPr>
              <w:t>: определять способы и средства защиты прав интеллектуальной собственности</w:t>
            </w:r>
          </w:p>
          <w:p w:rsidR="00A12841" w:rsidRPr="00A71A33" w:rsidRDefault="00A12841" w:rsidP="00A12841">
            <w:pPr>
              <w:rPr>
                <w:color w:val="auto"/>
              </w:rPr>
            </w:pPr>
          </w:p>
        </w:tc>
      </w:tr>
      <w:tr w:rsidR="00A71A33" w:rsidRPr="00A71A33" w:rsidTr="00730936">
        <w:tc>
          <w:tcPr>
            <w:tcW w:w="4785" w:type="dxa"/>
          </w:tcPr>
          <w:p w:rsidR="00A12841" w:rsidRPr="00A71A33" w:rsidRDefault="00A12841" w:rsidP="00A12841">
            <w:pPr>
              <w:rPr>
                <w:color w:val="auto"/>
              </w:rPr>
            </w:pPr>
            <w:r w:rsidRPr="00A71A33">
              <w:rPr>
                <w:color w:val="auto"/>
              </w:rPr>
              <w:t>ПК-14 Владение навыками по выявлению фальсифицированного и контрафактного товара</w:t>
            </w:r>
          </w:p>
        </w:tc>
        <w:tc>
          <w:tcPr>
            <w:tcW w:w="4786" w:type="dxa"/>
          </w:tcPr>
          <w:p w:rsidR="00A12841" w:rsidRPr="00A71A33" w:rsidRDefault="00A12841" w:rsidP="00A12841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владеть</w:t>
            </w:r>
            <w:r w:rsidRPr="00A71A33">
              <w:rPr>
                <w:color w:val="auto"/>
              </w:rPr>
              <w:t>: способами определения качества товара, его соответствия маркировке и сопроводительным документам</w:t>
            </w:r>
          </w:p>
          <w:p w:rsidR="00A12841" w:rsidRPr="00A71A33" w:rsidRDefault="00A12841" w:rsidP="00A12841">
            <w:pPr>
              <w:rPr>
                <w:color w:val="auto"/>
              </w:rPr>
            </w:pPr>
          </w:p>
        </w:tc>
      </w:tr>
      <w:tr w:rsidR="00A71A33" w:rsidRPr="00A71A33" w:rsidTr="00730936">
        <w:tc>
          <w:tcPr>
            <w:tcW w:w="4785" w:type="dxa"/>
          </w:tcPr>
          <w:p w:rsidR="00A12841" w:rsidRPr="00A71A33" w:rsidRDefault="00A12841" w:rsidP="00A12841">
            <w:pPr>
              <w:rPr>
                <w:color w:val="auto"/>
              </w:rPr>
            </w:pPr>
            <w:r w:rsidRPr="00A71A33">
              <w:rPr>
                <w:color w:val="auto"/>
              </w:rPr>
              <w:t xml:space="preserve">ПК-15 Владение навыками назначения и </w:t>
            </w:r>
            <w:r w:rsidRPr="00A71A33">
              <w:rPr>
                <w:color w:val="auto"/>
              </w:rPr>
              <w:lastRenderedPageBreak/>
              <w:t>использования результатов экспертиз товаров в таможенных целях</w:t>
            </w:r>
          </w:p>
        </w:tc>
        <w:tc>
          <w:tcPr>
            <w:tcW w:w="4786" w:type="dxa"/>
          </w:tcPr>
          <w:p w:rsidR="00A12841" w:rsidRPr="00A71A33" w:rsidRDefault="00A12841" w:rsidP="00A12841">
            <w:pPr>
              <w:jc w:val="both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lastRenderedPageBreak/>
              <w:t>Владеть</w:t>
            </w:r>
            <w:r w:rsidRPr="00A71A33">
              <w:rPr>
                <w:color w:val="auto"/>
              </w:rPr>
              <w:t xml:space="preserve">: навыками назначения и </w:t>
            </w:r>
            <w:r w:rsidRPr="00A71A33">
              <w:rPr>
                <w:color w:val="auto"/>
              </w:rPr>
              <w:lastRenderedPageBreak/>
              <w:t>использования результатов экспертиз товаров</w:t>
            </w:r>
          </w:p>
          <w:p w:rsidR="00A12841" w:rsidRPr="00A71A33" w:rsidRDefault="00A12841" w:rsidP="00A12841">
            <w:pPr>
              <w:rPr>
                <w:color w:val="auto"/>
              </w:rPr>
            </w:pPr>
          </w:p>
        </w:tc>
      </w:tr>
      <w:tr w:rsidR="00A71A33" w:rsidRPr="00A71A33" w:rsidTr="00730936">
        <w:tc>
          <w:tcPr>
            <w:tcW w:w="4785" w:type="dxa"/>
          </w:tcPr>
          <w:p w:rsidR="00A12841" w:rsidRPr="00A71A33" w:rsidRDefault="00A12841" w:rsidP="00A12841">
            <w:pPr>
              <w:rPr>
                <w:color w:val="auto"/>
              </w:rPr>
            </w:pPr>
            <w:r w:rsidRPr="00A71A33">
              <w:rPr>
                <w:color w:val="auto"/>
              </w:rPr>
              <w:lastRenderedPageBreak/>
              <w:t>ПК-16 Умение применять систему управления рисками (СУР) в профессиональной деятельности</w:t>
            </w:r>
          </w:p>
          <w:p w:rsidR="00A12841" w:rsidRPr="00A71A33" w:rsidRDefault="00A12841" w:rsidP="00A12841">
            <w:pPr>
              <w:rPr>
                <w:color w:val="auto"/>
              </w:rPr>
            </w:pPr>
          </w:p>
        </w:tc>
        <w:tc>
          <w:tcPr>
            <w:tcW w:w="4786" w:type="dxa"/>
          </w:tcPr>
          <w:p w:rsidR="00A12841" w:rsidRPr="00A71A33" w:rsidRDefault="00A12841" w:rsidP="00A12841">
            <w:pPr>
              <w:rPr>
                <w:color w:val="auto"/>
              </w:rPr>
            </w:pPr>
            <w:r w:rsidRPr="00A71A33">
              <w:rPr>
                <w:b/>
                <w:color w:val="auto"/>
              </w:rPr>
              <w:t>Уметь</w:t>
            </w:r>
            <w:r w:rsidRPr="00A71A33">
              <w:rPr>
                <w:color w:val="auto"/>
              </w:rPr>
              <w:t>: выявлять признаки риска при таможенном контроле товаров, применять меры по управлению рисками и их минимизации</w:t>
            </w:r>
          </w:p>
        </w:tc>
      </w:tr>
      <w:tr w:rsidR="00A12841" w:rsidRPr="00A71A33" w:rsidTr="00730936">
        <w:tc>
          <w:tcPr>
            <w:tcW w:w="4785" w:type="dxa"/>
          </w:tcPr>
          <w:p w:rsidR="00A12841" w:rsidRPr="00A71A33" w:rsidRDefault="00A12841" w:rsidP="00A12841">
            <w:pPr>
              <w:rPr>
                <w:b/>
                <w:i/>
                <w:color w:val="auto"/>
              </w:rPr>
            </w:pPr>
            <w:r w:rsidRPr="00A71A33">
              <w:rPr>
                <w:color w:val="auto"/>
              </w:rPr>
              <w:t>ПК-18 Готовность к сотрудничеству с таможенными органами иностранных государств</w:t>
            </w:r>
          </w:p>
          <w:p w:rsidR="00A12841" w:rsidRPr="00A71A33" w:rsidRDefault="00A12841" w:rsidP="00A12841">
            <w:pPr>
              <w:rPr>
                <w:color w:val="auto"/>
              </w:rPr>
            </w:pPr>
          </w:p>
        </w:tc>
        <w:tc>
          <w:tcPr>
            <w:tcW w:w="4786" w:type="dxa"/>
          </w:tcPr>
          <w:p w:rsidR="00A12841" w:rsidRPr="00A71A33" w:rsidRDefault="00A12841" w:rsidP="00A12841">
            <w:pPr>
              <w:jc w:val="both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Владеть</w:t>
            </w:r>
            <w:r w:rsidRPr="00A71A33">
              <w:rPr>
                <w:color w:val="auto"/>
              </w:rPr>
              <w:t>: навыками сотрудничества с таможенными и иными компетентными органами иностранных государств</w:t>
            </w:r>
          </w:p>
          <w:p w:rsidR="00A12841" w:rsidRPr="00A71A33" w:rsidRDefault="00A12841" w:rsidP="00A12841">
            <w:pPr>
              <w:rPr>
                <w:color w:val="auto"/>
              </w:rPr>
            </w:pPr>
          </w:p>
        </w:tc>
      </w:tr>
    </w:tbl>
    <w:p w:rsidR="00D56438" w:rsidRPr="00A71A33" w:rsidRDefault="00D56438" w:rsidP="00D56438">
      <w:pPr>
        <w:rPr>
          <w:color w:val="auto"/>
        </w:rPr>
      </w:pPr>
    </w:p>
    <w:p w:rsidR="00556627" w:rsidRPr="00A71A33" w:rsidRDefault="00556627" w:rsidP="00A72F49">
      <w:pPr>
        <w:rPr>
          <w:color w:val="auto"/>
        </w:rPr>
      </w:pPr>
    </w:p>
    <w:p w:rsidR="00D327D5" w:rsidRPr="00A71A33" w:rsidRDefault="00D327D5" w:rsidP="00A72F49">
      <w:pPr>
        <w:rPr>
          <w:color w:val="auto"/>
        </w:rPr>
      </w:pPr>
      <w:r w:rsidRPr="00A71A33">
        <w:rPr>
          <w:b/>
          <w:color w:val="auto"/>
        </w:rPr>
        <w:t xml:space="preserve">3. Общая трудоемкость практики </w:t>
      </w:r>
      <w:r w:rsidR="000856E8" w:rsidRPr="00A71A33">
        <w:rPr>
          <w:color w:val="auto"/>
        </w:rPr>
        <w:t xml:space="preserve"> составляет 6 зачетных единиц (216</w:t>
      </w:r>
      <w:r w:rsidR="003C480F" w:rsidRPr="00A71A33">
        <w:rPr>
          <w:color w:val="auto"/>
        </w:rPr>
        <w:t xml:space="preserve"> часов)</w:t>
      </w:r>
      <w:r w:rsidR="000856E8" w:rsidRPr="00A71A33">
        <w:rPr>
          <w:color w:val="auto"/>
        </w:rPr>
        <w:t xml:space="preserve"> 4</w:t>
      </w:r>
      <w:r w:rsidRPr="00A71A33">
        <w:rPr>
          <w:color w:val="auto"/>
        </w:rPr>
        <w:t xml:space="preserve"> недели.</w:t>
      </w:r>
    </w:p>
    <w:p w:rsidR="00D327D5" w:rsidRPr="00A71A33" w:rsidRDefault="00D327D5" w:rsidP="00A72F49">
      <w:pPr>
        <w:rPr>
          <w:color w:val="auto"/>
        </w:rPr>
      </w:pPr>
    </w:p>
    <w:p w:rsidR="00D327D5" w:rsidRPr="00A71A33" w:rsidRDefault="00D327D5" w:rsidP="00A72F49">
      <w:pPr>
        <w:rPr>
          <w:b/>
          <w:color w:val="auto"/>
        </w:rPr>
      </w:pPr>
      <w:r w:rsidRPr="00A71A33">
        <w:rPr>
          <w:b/>
          <w:color w:val="auto"/>
        </w:rPr>
        <w:t>4. Место практики  в структуре ООП</w:t>
      </w:r>
    </w:p>
    <w:p w:rsidR="00E81055" w:rsidRPr="00A71A33" w:rsidRDefault="00902219" w:rsidP="00736D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A33">
        <w:rPr>
          <w:rFonts w:ascii="Times New Roman" w:hAnsi="Times New Roman" w:cs="Times New Roman"/>
          <w:sz w:val="24"/>
          <w:szCs w:val="24"/>
        </w:rPr>
        <w:t>Производственная практика по получению профессиональных умений и опыта</w:t>
      </w:r>
      <w:r w:rsidR="00CA20C1" w:rsidRPr="00A71A3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</w:t>
      </w:r>
      <w:r w:rsidR="00E81055" w:rsidRPr="00A71A33">
        <w:rPr>
          <w:rFonts w:ascii="Times New Roman" w:hAnsi="Times New Roman" w:cs="Times New Roman"/>
          <w:sz w:val="24"/>
          <w:szCs w:val="24"/>
        </w:rPr>
        <w:t xml:space="preserve">тесно связана с другими частями ООП. </w:t>
      </w:r>
      <w:r w:rsidR="00A5379E" w:rsidRPr="00A71A33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="00736D65" w:rsidRPr="00A71A33">
        <w:rPr>
          <w:rFonts w:ascii="Times New Roman" w:hAnsi="Times New Roman" w:cs="Times New Roman"/>
          <w:sz w:val="24"/>
          <w:szCs w:val="24"/>
        </w:rPr>
        <w:t xml:space="preserve">практика является </w:t>
      </w:r>
      <w:r w:rsidR="00A5379E" w:rsidRPr="00A71A33">
        <w:rPr>
          <w:rFonts w:ascii="Times New Roman" w:hAnsi="Times New Roman" w:cs="Times New Roman"/>
          <w:sz w:val="24"/>
          <w:szCs w:val="24"/>
        </w:rPr>
        <w:t>третьим</w:t>
      </w:r>
      <w:r w:rsidR="00736D65" w:rsidRPr="00A71A33">
        <w:rPr>
          <w:rFonts w:ascii="Times New Roman" w:hAnsi="Times New Roman" w:cs="Times New Roman"/>
          <w:sz w:val="24"/>
          <w:szCs w:val="24"/>
        </w:rPr>
        <w:t xml:space="preserve"> этапом в получении профессиональных умений и навыков</w:t>
      </w:r>
      <w:r w:rsidR="009F08D8" w:rsidRPr="00A71A33">
        <w:rPr>
          <w:rFonts w:ascii="Times New Roman" w:hAnsi="Times New Roman" w:cs="Times New Roman"/>
          <w:sz w:val="24"/>
          <w:szCs w:val="24"/>
        </w:rPr>
        <w:t xml:space="preserve"> входит в блок Б2 «Практики, в том числе научно-исследовательская работа (НИР)»</w:t>
      </w:r>
      <w:r w:rsidR="00A32692" w:rsidRPr="00A71A33">
        <w:rPr>
          <w:rFonts w:ascii="Times New Roman" w:hAnsi="Times New Roman" w:cs="Times New Roman"/>
          <w:sz w:val="24"/>
          <w:szCs w:val="24"/>
        </w:rPr>
        <w:t xml:space="preserve"> учебного плана.</w:t>
      </w:r>
    </w:p>
    <w:p w:rsidR="00E81055" w:rsidRPr="00A71A33" w:rsidRDefault="00A32692" w:rsidP="00A32692">
      <w:pPr>
        <w:jc w:val="both"/>
        <w:rPr>
          <w:b/>
          <w:color w:val="auto"/>
        </w:rPr>
      </w:pPr>
      <w:r w:rsidRPr="00A71A33">
        <w:rPr>
          <w:color w:val="auto"/>
        </w:rPr>
        <w:t xml:space="preserve">Прохождение </w:t>
      </w:r>
      <w:r w:rsidR="00902219" w:rsidRPr="00A71A33">
        <w:rPr>
          <w:color w:val="auto"/>
        </w:rPr>
        <w:t>Производственной практики по получению профессиональных умений и опыта</w:t>
      </w:r>
      <w:r w:rsidR="00CA20C1" w:rsidRPr="00A71A33">
        <w:rPr>
          <w:color w:val="auto"/>
        </w:rPr>
        <w:t xml:space="preserve"> профессиональной деятельности </w:t>
      </w:r>
      <w:r w:rsidRPr="00A71A33">
        <w:rPr>
          <w:color w:val="auto"/>
        </w:rPr>
        <w:t xml:space="preserve">базируется на знаниях, умениях и навыках обучающихся, приобретенных в ходе изучения теоретических курсов: </w:t>
      </w:r>
      <w:r w:rsidR="00967D63" w:rsidRPr="00A71A33">
        <w:rPr>
          <w:color w:val="auto"/>
        </w:rPr>
        <w:t>«Основы технических средств таможенного контроля», «Правила заполнения таможенной декларации и электронное декларирование», «Таможенная статистика», «Технологии таможенного контроля (пр</w:t>
      </w:r>
      <w:r w:rsidR="006D0508" w:rsidRPr="00A71A33">
        <w:rPr>
          <w:color w:val="auto"/>
        </w:rPr>
        <w:t>актикум)»</w:t>
      </w:r>
      <w:r w:rsidR="00404397" w:rsidRPr="00A71A33">
        <w:rPr>
          <w:color w:val="auto"/>
        </w:rPr>
        <w:t>.</w:t>
      </w:r>
    </w:p>
    <w:p w:rsidR="00A32692" w:rsidRPr="00A71A33" w:rsidRDefault="00A32692" w:rsidP="00A72F49">
      <w:pPr>
        <w:rPr>
          <w:b/>
          <w:color w:val="auto"/>
        </w:rPr>
      </w:pPr>
    </w:p>
    <w:p w:rsidR="00D327D5" w:rsidRPr="00A71A33" w:rsidRDefault="00736D65" w:rsidP="00A72F49">
      <w:pPr>
        <w:rPr>
          <w:b/>
          <w:color w:val="auto"/>
        </w:rPr>
      </w:pPr>
      <w:r w:rsidRPr="00A71A33">
        <w:rPr>
          <w:b/>
          <w:color w:val="auto"/>
        </w:rPr>
        <w:t>5. Место проведения практики</w:t>
      </w:r>
    </w:p>
    <w:p w:rsidR="000F4F26" w:rsidRPr="00A71A33" w:rsidRDefault="000F4F26" w:rsidP="00A72F49">
      <w:pPr>
        <w:rPr>
          <w:b/>
          <w:color w:val="auto"/>
        </w:rPr>
      </w:pPr>
    </w:p>
    <w:p w:rsidR="0050375E" w:rsidRPr="00A71A33" w:rsidRDefault="0050375E" w:rsidP="00A72F49">
      <w:pPr>
        <w:rPr>
          <w:b/>
          <w:color w:val="auto"/>
        </w:rPr>
      </w:pPr>
    </w:p>
    <w:p w:rsidR="0050375E" w:rsidRPr="00A71A33" w:rsidRDefault="0050375E" w:rsidP="00A72F49">
      <w:pPr>
        <w:rPr>
          <w:b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4218"/>
      </w:tblGrid>
      <w:tr w:rsidR="00A71A33" w:rsidRPr="00A71A33" w:rsidTr="00D527A9">
        <w:tc>
          <w:tcPr>
            <w:tcW w:w="534" w:type="dxa"/>
          </w:tcPr>
          <w:p w:rsidR="00736D65" w:rsidRPr="00A71A33" w:rsidRDefault="00736D65" w:rsidP="00A72F49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№</w:t>
            </w:r>
          </w:p>
        </w:tc>
        <w:tc>
          <w:tcPr>
            <w:tcW w:w="4819" w:type="dxa"/>
          </w:tcPr>
          <w:p w:rsidR="00736D65" w:rsidRPr="00A71A33" w:rsidRDefault="00736D65" w:rsidP="00A72F49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Организация</w:t>
            </w:r>
          </w:p>
        </w:tc>
        <w:tc>
          <w:tcPr>
            <w:tcW w:w="4218" w:type="dxa"/>
          </w:tcPr>
          <w:p w:rsidR="00736D65" w:rsidRPr="00A71A33" w:rsidRDefault="00736D65" w:rsidP="00A72F49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Реквизиты и сроки действия договоров</w:t>
            </w:r>
          </w:p>
        </w:tc>
      </w:tr>
      <w:tr w:rsidR="00A71A33" w:rsidRPr="00A71A33" w:rsidTr="00D527A9">
        <w:tc>
          <w:tcPr>
            <w:tcW w:w="534" w:type="dxa"/>
          </w:tcPr>
          <w:p w:rsidR="003543A7" w:rsidRPr="00A71A33" w:rsidRDefault="003543A7" w:rsidP="00A72F49">
            <w:pPr>
              <w:rPr>
                <w:b/>
                <w:color w:val="auto"/>
                <w:lang w:val="en-US"/>
              </w:rPr>
            </w:pPr>
            <w:r w:rsidRPr="00A71A33">
              <w:rPr>
                <w:b/>
                <w:color w:val="auto"/>
                <w:lang w:val="en-US"/>
              </w:rPr>
              <w:t>1</w:t>
            </w:r>
          </w:p>
        </w:tc>
        <w:tc>
          <w:tcPr>
            <w:tcW w:w="4819" w:type="dxa"/>
          </w:tcPr>
          <w:p w:rsidR="003543A7" w:rsidRPr="00A71A33" w:rsidRDefault="003543A7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Тверская таможня</w:t>
            </w:r>
          </w:p>
        </w:tc>
        <w:tc>
          <w:tcPr>
            <w:tcW w:w="4218" w:type="dxa"/>
          </w:tcPr>
          <w:p w:rsidR="003543A7" w:rsidRPr="00A71A33" w:rsidRDefault="001D5DB4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б/н ; бессрочно</w:t>
            </w:r>
            <w:r w:rsidR="00032747" w:rsidRPr="00A71A33">
              <w:rPr>
                <w:color w:val="auto"/>
              </w:rPr>
              <w:t xml:space="preserve"> </w:t>
            </w:r>
          </w:p>
        </w:tc>
      </w:tr>
      <w:tr w:rsidR="00736D65" w:rsidRPr="00A71A33" w:rsidTr="00D527A9">
        <w:tc>
          <w:tcPr>
            <w:tcW w:w="534" w:type="dxa"/>
          </w:tcPr>
          <w:p w:rsidR="00736D65" w:rsidRPr="00A71A33" w:rsidRDefault="00A25266" w:rsidP="00A72F49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2</w:t>
            </w:r>
          </w:p>
        </w:tc>
        <w:tc>
          <w:tcPr>
            <w:tcW w:w="4819" w:type="dxa"/>
          </w:tcPr>
          <w:p w:rsidR="00736D65" w:rsidRPr="00A71A33" w:rsidRDefault="004109E3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ООО «ТРАСКО»</w:t>
            </w:r>
          </w:p>
        </w:tc>
        <w:tc>
          <w:tcPr>
            <w:tcW w:w="4218" w:type="dxa"/>
          </w:tcPr>
          <w:p w:rsidR="00736D65" w:rsidRPr="00A71A33" w:rsidRDefault="00032747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№ АХС-17/182</w:t>
            </w:r>
            <w:r w:rsidR="004109E3" w:rsidRPr="00A71A33">
              <w:rPr>
                <w:color w:val="auto"/>
              </w:rPr>
              <w:t>; бессрочно</w:t>
            </w:r>
          </w:p>
        </w:tc>
      </w:tr>
    </w:tbl>
    <w:p w:rsidR="00E81055" w:rsidRPr="00A71A33" w:rsidRDefault="00E81055" w:rsidP="00A72F49">
      <w:pPr>
        <w:rPr>
          <w:b/>
          <w:color w:val="auto"/>
        </w:rPr>
      </w:pPr>
    </w:p>
    <w:p w:rsidR="00E81055" w:rsidRPr="00A71A33" w:rsidRDefault="00736D65" w:rsidP="00A72F49">
      <w:pPr>
        <w:rPr>
          <w:b/>
          <w:color w:val="auto"/>
        </w:rPr>
      </w:pPr>
      <w:r w:rsidRPr="00A71A33">
        <w:rPr>
          <w:b/>
          <w:color w:val="auto"/>
        </w:rPr>
        <w:t xml:space="preserve">6. Содержание практики </w:t>
      </w:r>
    </w:p>
    <w:p w:rsidR="000856E8" w:rsidRPr="00A71A33" w:rsidRDefault="000856E8" w:rsidP="00A72F49">
      <w:pPr>
        <w:rPr>
          <w:b/>
          <w:color w:val="auto"/>
        </w:rPr>
      </w:pPr>
    </w:p>
    <w:p w:rsidR="000856E8" w:rsidRPr="00A71A33" w:rsidRDefault="000856E8" w:rsidP="00A72F49">
      <w:pPr>
        <w:rPr>
          <w:b/>
          <w:color w:val="auto"/>
        </w:rPr>
      </w:pPr>
    </w:p>
    <w:p w:rsidR="000856E8" w:rsidRPr="00A71A33" w:rsidRDefault="000856E8" w:rsidP="00A72F49">
      <w:pPr>
        <w:rPr>
          <w:b/>
          <w:color w:val="auto"/>
        </w:rPr>
      </w:pPr>
    </w:p>
    <w:p w:rsidR="000856E8" w:rsidRPr="00A71A33" w:rsidRDefault="000856E8" w:rsidP="00A72F49">
      <w:pPr>
        <w:rPr>
          <w:b/>
          <w:color w:val="auto"/>
        </w:rPr>
      </w:pPr>
    </w:p>
    <w:p w:rsidR="00E81055" w:rsidRPr="00A71A33" w:rsidRDefault="00E81055" w:rsidP="00A72F49">
      <w:pPr>
        <w:rPr>
          <w:b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792"/>
        <w:gridCol w:w="4311"/>
        <w:gridCol w:w="1950"/>
      </w:tblGrid>
      <w:tr w:rsidR="00A71A33" w:rsidRPr="00A71A33" w:rsidTr="003B04B0">
        <w:tc>
          <w:tcPr>
            <w:tcW w:w="518" w:type="dxa"/>
          </w:tcPr>
          <w:p w:rsidR="00736D65" w:rsidRPr="00A71A33" w:rsidRDefault="00736D65" w:rsidP="00A72F49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№</w:t>
            </w:r>
          </w:p>
        </w:tc>
        <w:tc>
          <w:tcPr>
            <w:tcW w:w="2792" w:type="dxa"/>
          </w:tcPr>
          <w:p w:rsidR="00736D65" w:rsidRPr="00A71A33" w:rsidRDefault="00736D65" w:rsidP="00A72F49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Разделы (этапы) практики</w:t>
            </w:r>
          </w:p>
        </w:tc>
        <w:tc>
          <w:tcPr>
            <w:tcW w:w="4311" w:type="dxa"/>
          </w:tcPr>
          <w:p w:rsidR="00736D65" w:rsidRPr="00A71A33" w:rsidRDefault="00736D65" w:rsidP="00A72F49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Виды работы на практике, включая самостоятельную работу студентов и трудоемкость (в часах)</w:t>
            </w:r>
          </w:p>
        </w:tc>
        <w:tc>
          <w:tcPr>
            <w:tcW w:w="1950" w:type="dxa"/>
          </w:tcPr>
          <w:p w:rsidR="00736D65" w:rsidRPr="00A71A33" w:rsidRDefault="00736D65" w:rsidP="00A72F49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Формы текущего контроля</w:t>
            </w:r>
          </w:p>
        </w:tc>
      </w:tr>
      <w:tr w:rsidR="00A71A33" w:rsidRPr="00A71A33" w:rsidTr="003B04B0">
        <w:tc>
          <w:tcPr>
            <w:tcW w:w="518" w:type="dxa"/>
          </w:tcPr>
          <w:p w:rsidR="003543A7" w:rsidRPr="00A71A33" w:rsidRDefault="003543A7" w:rsidP="00A72F49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1</w:t>
            </w:r>
          </w:p>
        </w:tc>
        <w:tc>
          <w:tcPr>
            <w:tcW w:w="2792" w:type="dxa"/>
          </w:tcPr>
          <w:p w:rsidR="003543A7" w:rsidRPr="00A71A33" w:rsidRDefault="003543A7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Ознакомление с организацией</w:t>
            </w:r>
          </w:p>
        </w:tc>
        <w:tc>
          <w:tcPr>
            <w:tcW w:w="4311" w:type="dxa"/>
          </w:tcPr>
          <w:p w:rsidR="003543A7" w:rsidRPr="00A71A33" w:rsidRDefault="003543A7" w:rsidP="003B04B0">
            <w:pPr>
              <w:rPr>
                <w:color w:val="auto"/>
              </w:rPr>
            </w:pPr>
            <w:r w:rsidRPr="00A71A33">
              <w:rPr>
                <w:color w:val="auto"/>
              </w:rPr>
              <w:t xml:space="preserve">Ознакомительная лекция руководителя практики, </w:t>
            </w:r>
            <w:r w:rsidR="003B04B0" w:rsidRPr="00A71A33">
              <w:rPr>
                <w:color w:val="auto"/>
              </w:rPr>
              <w:t xml:space="preserve">инструктаж по технике безопасности, изучение должностных инструкций </w:t>
            </w:r>
            <w:r w:rsidR="000856E8" w:rsidRPr="00A71A33">
              <w:rPr>
                <w:color w:val="auto"/>
              </w:rPr>
              <w:t xml:space="preserve">(16 </w:t>
            </w:r>
            <w:r w:rsidRPr="00A71A33">
              <w:rPr>
                <w:color w:val="auto"/>
              </w:rPr>
              <w:t>часов)</w:t>
            </w:r>
          </w:p>
        </w:tc>
        <w:tc>
          <w:tcPr>
            <w:tcW w:w="1950" w:type="dxa"/>
          </w:tcPr>
          <w:p w:rsidR="003543A7" w:rsidRPr="00A71A33" w:rsidRDefault="003B04B0" w:rsidP="00A72F49">
            <w:pPr>
              <w:rPr>
                <w:color w:val="auto"/>
              </w:rPr>
            </w:pPr>
            <w:r w:rsidRPr="00A71A33">
              <w:rPr>
                <w:color w:val="auto"/>
              </w:rPr>
              <w:t>отчет</w:t>
            </w:r>
          </w:p>
        </w:tc>
      </w:tr>
      <w:tr w:rsidR="00A71A33" w:rsidRPr="00A71A33" w:rsidTr="003B04B0">
        <w:tc>
          <w:tcPr>
            <w:tcW w:w="518" w:type="dxa"/>
          </w:tcPr>
          <w:p w:rsidR="003543A7" w:rsidRPr="00A71A33" w:rsidRDefault="003543A7" w:rsidP="003442D5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2</w:t>
            </w:r>
          </w:p>
        </w:tc>
        <w:tc>
          <w:tcPr>
            <w:tcW w:w="2792" w:type="dxa"/>
          </w:tcPr>
          <w:p w:rsidR="003543A7" w:rsidRPr="00A71A33" w:rsidRDefault="003543A7" w:rsidP="003442D5">
            <w:pPr>
              <w:rPr>
                <w:color w:val="auto"/>
              </w:rPr>
            </w:pPr>
            <w:r w:rsidRPr="00A71A33">
              <w:rPr>
                <w:color w:val="auto"/>
              </w:rPr>
              <w:t>Изучение вопросов программы</w:t>
            </w:r>
          </w:p>
          <w:p w:rsidR="00E5562E" w:rsidRPr="00A71A33" w:rsidRDefault="00E5562E" w:rsidP="00E5562E">
            <w:pPr>
              <w:rPr>
                <w:color w:val="auto"/>
              </w:rPr>
            </w:pPr>
            <w:r w:rsidRPr="00A71A33">
              <w:rPr>
                <w:color w:val="auto"/>
              </w:rPr>
              <w:lastRenderedPageBreak/>
              <w:t>п</w:t>
            </w:r>
            <w:r w:rsidR="003543A7" w:rsidRPr="00A71A33">
              <w:rPr>
                <w:color w:val="auto"/>
              </w:rPr>
              <w:t>рактики</w:t>
            </w:r>
            <w:r w:rsidRPr="00A71A33">
              <w:rPr>
                <w:color w:val="auto"/>
              </w:rPr>
              <w:t>, сбор материалов для отчета по</w:t>
            </w:r>
          </w:p>
          <w:p w:rsidR="003543A7" w:rsidRPr="00A71A33" w:rsidRDefault="00E5562E" w:rsidP="00E5562E">
            <w:pPr>
              <w:rPr>
                <w:color w:val="auto"/>
              </w:rPr>
            </w:pPr>
            <w:r w:rsidRPr="00A71A33">
              <w:rPr>
                <w:color w:val="auto"/>
              </w:rPr>
              <w:t>практике</w:t>
            </w:r>
          </w:p>
        </w:tc>
        <w:tc>
          <w:tcPr>
            <w:tcW w:w="4311" w:type="dxa"/>
          </w:tcPr>
          <w:p w:rsidR="003543A7" w:rsidRPr="00A71A33" w:rsidRDefault="003543A7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lastRenderedPageBreak/>
              <w:t>Консультации с руководителем практики,</w:t>
            </w:r>
          </w:p>
          <w:p w:rsidR="003543A7" w:rsidRPr="00A71A33" w:rsidRDefault="003543A7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lastRenderedPageBreak/>
              <w:t>мероприятия по сбору и обработке</w:t>
            </w:r>
          </w:p>
          <w:p w:rsidR="003543A7" w:rsidRPr="00A71A33" w:rsidRDefault="000856E8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аналитических материалов (10</w:t>
            </w:r>
            <w:r w:rsidR="003543A7" w:rsidRPr="00A71A33">
              <w:rPr>
                <w:color w:val="auto"/>
              </w:rPr>
              <w:t>0 часов)</w:t>
            </w:r>
          </w:p>
        </w:tc>
        <w:tc>
          <w:tcPr>
            <w:tcW w:w="1950" w:type="dxa"/>
          </w:tcPr>
          <w:p w:rsidR="003543A7" w:rsidRPr="00A71A33" w:rsidRDefault="003B04B0" w:rsidP="003442D5">
            <w:pPr>
              <w:rPr>
                <w:color w:val="auto"/>
              </w:rPr>
            </w:pPr>
            <w:r w:rsidRPr="00A71A33">
              <w:rPr>
                <w:color w:val="auto"/>
              </w:rPr>
              <w:lastRenderedPageBreak/>
              <w:t>отчет</w:t>
            </w:r>
          </w:p>
        </w:tc>
      </w:tr>
      <w:tr w:rsidR="00A71A33" w:rsidRPr="00A71A33" w:rsidTr="003B04B0">
        <w:tc>
          <w:tcPr>
            <w:tcW w:w="518" w:type="dxa"/>
          </w:tcPr>
          <w:p w:rsidR="003543A7" w:rsidRPr="00A71A33" w:rsidRDefault="003543A7" w:rsidP="003442D5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3</w:t>
            </w:r>
          </w:p>
        </w:tc>
        <w:tc>
          <w:tcPr>
            <w:tcW w:w="2792" w:type="dxa"/>
          </w:tcPr>
          <w:p w:rsidR="003543A7" w:rsidRPr="00A71A33" w:rsidRDefault="00E5562E" w:rsidP="003442D5">
            <w:pPr>
              <w:rPr>
                <w:color w:val="auto"/>
              </w:rPr>
            </w:pPr>
            <w:r w:rsidRPr="00A71A33">
              <w:rPr>
                <w:color w:val="auto"/>
              </w:rPr>
              <w:t>Обработка собранного материала для отчета по практике</w:t>
            </w:r>
          </w:p>
        </w:tc>
        <w:tc>
          <w:tcPr>
            <w:tcW w:w="4311" w:type="dxa"/>
          </w:tcPr>
          <w:p w:rsidR="003543A7" w:rsidRPr="00A71A33" w:rsidRDefault="003543A7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Систематизация</w:t>
            </w:r>
            <w:r w:rsidR="000856E8" w:rsidRPr="00A71A33">
              <w:rPr>
                <w:color w:val="auto"/>
              </w:rPr>
              <w:t xml:space="preserve"> материала, подготовка текста (6</w:t>
            </w:r>
            <w:r w:rsidRPr="00A71A33">
              <w:rPr>
                <w:color w:val="auto"/>
              </w:rPr>
              <w:t>0 часов)</w:t>
            </w:r>
          </w:p>
        </w:tc>
        <w:tc>
          <w:tcPr>
            <w:tcW w:w="1950" w:type="dxa"/>
          </w:tcPr>
          <w:p w:rsidR="003543A7" w:rsidRPr="00A71A33" w:rsidRDefault="003B04B0" w:rsidP="003442D5">
            <w:pPr>
              <w:rPr>
                <w:color w:val="auto"/>
              </w:rPr>
            </w:pPr>
            <w:r w:rsidRPr="00A71A33">
              <w:rPr>
                <w:color w:val="auto"/>
              </w:rPr>
              <w:t>отчет</w:t>
            </w:r>
          </w:p>
        </w:tc>
      </w:tr>
      <w:tr w:rsidR="00A71A33" w:rsidRPr="00A71A33" w:rsidTr="003B04B0">
        <w:tc>
          <w:tcPr>
            <w:tcW w:w="518" w:type="dxa"/>
          </w:tcPr>
          <w:p w:rsidR="003543A7" w:rsidRPr="00A71A33" w:rsidRDefault="003543A7" w:rsidP="003442D5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4</w:t>
            </w:r>
          </w:p>
        </w:tc>
        <w:tc>
          <w:tcPr>
            <w:tcW w:w="2792" w:type="dxa"/>
          </w:tcPr>
          <w:p w:rsidR="003543A7" w:rsidRPr="00A71A33" w:rsidRDefault="003543A7" w:rsidP="003442D5">
            <w:pPr>
              <w:rPr>
                <w:color w:val="auto"/>
              </w:rPr>
            </w:pPr>
            <w:r w:rsidRPr="00A71A33">
              <w:rPr>
                <w:color w:val="auto"/>
              </w:rPr>
              <w:t>Подготовка отчета о практике</w:t>
            </w:r>
          </w:p>
        </w:tc>
        <w:tc>
          <w:tcPr>
            <w:tcW w:w="4311" w:type="dxa"/>
          </w:tcPr>
          <w:p w:rsidR="003543A7" w:rsidRPr="00A71A33" w:rsidRDefault="003543A7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Составляется отчет, определяются</w:t>
            </w:r>
          </w:p>
          <w:p w:rsidR="003543A7" w:rsidRPr="00A71A33" w:rsidRDefault="003543A7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 xml:space="preserve">направления работы по </w:t>
            </w:r>
            <w:r w:rsidR="000856E8" w:rsidRPr="00A71A33">
              <w:rPr>
                <w:color w:val="auto"/>
              </w:rPr>
              <w:t>поиску недостающей информации (4</w:t>
            </w:r>
            <w:r w:rsidRPr="00A71A33">
              <w:rPr>
                <w:color w:val="auto"/>
              </w:rPr>
              <w:t>0 часов)</w:t>
            </w:r>
          </w:p>
        </w:tc>
        <w:tc>
          <w:tcPr>
            <w:tcW w:w="1950" w:type="dxa"/>
          </w:tcPr>
          <w:p w:rsidR="003543A7" w:rsidRPr="00A71A33" w:rsidRDefault="003543A7" w:rsidP="003442D5">
            <w:pPr>
              <w:rPr>
                <w:color w:val="auto"/>
              </w:rPr>
            </w:pPr>
            <w:r w:rsidRPr="00A71A33">
              <w:rPr>
                <w:color w:val="auto"/>
              </w:rPr>
              <w:t>Отчет</w:t>
            </w:r>
          </w:p>
          <w:p w:rsidR="003543A7" w:rsidRPr="00A71A33" w:rsidRDefault="003543A7" w:rsidP="003442D5">
            <w:pPr>
              <w:rPr>
                <w:color w:val="auto"/>
              </w:rPr>
            </w:pPr>
            <w:r w:rsidRPr="00A71A33">
              <w:rPr>
                <w:color w:val="auto"/>
              </w:rPr>
              <w:t>составляется по</w:t>
            </w:r>
          </w:p>
          <w:p w:rsidR="003543A7" w:rsidRPr="00A71A33" w:rsidRDefault="003543A7" w:rsidP="003442D5">
            <w:pPr>
              <w:rPr>
                <w:color w:val="auto"/>
              </w:rPr>
            </w:pPr>
            <w:r w:rsidRPr="00A71A33">
              <w:rPr>
                <w:color w:val="auto"/>
              </w:rPr>
              <w:t>форме</w:t>
            </w:r>
          </w:p>
        </w:tc>
      </w:tr>
      <w:tr w:rsidR="003543A7" w:rsidRPr="00A71A33" w:rsidTr="003B04B0">
        <w:tc>
          <w:tcPr>
            <w:tcW w:w="518" w:type="dxa"/>
          </w:tcPr>
          <w:p w:rsidR="003543A7" w:rsidRPr="00A71A33" w:rsidRDefault="003543A7" w:rsidP="003442D5">
            <w:pPr>
              <w:rPr>
                <w:b/>
                <w:color w:val="auto"/>
              </w:rPr>
            </w:pPr>
          </w:p>
        </w:tc>
        <w:tc>
          <w:tcPr>
            <w:tcW w:w="2792" w:type="dxa"/>
          </w:tcPr>
          <w:p w:rsidR="003543A7" w:rsidRPr="00A71A33" w:rsidRDefault="003543A7" w:rsidP="003442D5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Итого</w:t>
            </w:r>
          </w:p>
        </w:tc>
        <w:tc>
          <w:tcPr>
            <w:tcW w:w="4311" w:type="dxa"/>
          </w:tcPr>
          <w:p w:rsidR="003543A7" w:rsidRPr="00A71A33" w:rsidRDefault="000856E8" w:rsidP="007B7363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 xml:space="preserve">216 </w:t>
            </w:r>
            <w:r w:rsidR="003543A7" w:rsidRPr="00A71A33">
              <w:rPr>
                <w:b/>
                <w:color w:val="auto"/>
              </w:rPr>
              <w:t>часов</w:t>
            </w:r>
          </w:p>
        </w:tc>
        <w:tc>
          <w:tcPr>
            <w:tcW w:w="1950" w:type="dxa"/>
          </w:tcPr>
          <w:p w:rsidR="003543A7" w:rsidRPr="00A71A33" w:rsidRDefault="003543A7" w:rsidP="003442D5">
            <w:pPr>
              <w:rPr>
                <w:color w:val="auto"/>
              </w:rPr>
            </w:pPr>
          </w:p>
        </w:tc>
      </w:tr>
    </w:tbl>
    <w:p w:rsidR="00E81055" w:rsidRPr="00A71A33" w:rsidRDefault="00E81055" w:rsidP="00A72F49">
      <w:pPr>
        <w:rPr>
          <w:b/>
          <w:color w:val="auto"/>
        </w:rPr>
      </w:pPr>
    </w:p>
    <w:p w:rsidR="000F4F26" w:rsidRPr="00A71A33" w:rsidRDefault="00736D65" w:rsidP="00A72F49">
      <w:pPr>
        <w:rPr>
          <w:b/>
          <w:color w:val="auto"/>
        </w:rPr>
      </w:pPr>
      <w:r w:rsidRPr="00A71A33">
        <w:rPr>
          <w:b/>
          <w:color w:val="auto"/>
        </w:rPr>
        <w:t>7.</w:t>
      </w:r>
      <w:r w:rsidR="000F4F26" w:rsidRPr="00A71A33">
        <w:rPr>
          <w:b/>
          <w:color w:val="auto"/>
        </w:rPr>
        <w:t>Формы отчетности и перечень отчетной документации</w:t>
      </w:r>
    </w:p>
    <w:p w:rsidR="000F4F26" w:rsidRPr="00A71A33" w:rsidRDefault="000F4F26" w:rsidP="00A72F49">
      <w:pPr>
        <w:rPr>
          <w:b/>
          <w:color w:val="auto"/>
        </w:rPr>
      </w:pPr>
    </w:p>
    <w:p w:rsidR="000F4F26" w:rsidRPr="00A71A33" w:rsidRDefault="000F4F26" w:rsidP="00A72F49">
      <w:pPr>
        <w:rPr>
          <w:b/>
          <w:color w:val="auto"/>
        </w:rPr>
      </w:pPr>
      <w:r w:rsidRPr="00A71A33">
        <w:rPr>
          <w:color w:val="auto"/>
        </w:rPr>
        <w:t>Форм</w:t>
      </w:r>
      <w:r w:rsidR="00736D65" w:rsidRPr="00A71A33">
        <w:rPr>
          <w:color w:val="auto"/>
        </w:rPr>
        <w:t>а отчетности по практике</w:t>
      </w:r>
      <w:r w:rsidRPr="00A71A33">
        <w:rPr>
          <w:b/>
          <w:color w:val="auto"/>
        </w:rPr>
        <w:t xml:space="preserve"> </w:t>
      </w:r>
      <w:r w:rsidRPr="00A71A33">
        <w:rPr>
          <w:color w:val="auto"/>
        </w:rPr>
        <w:t>–</w:t>
      </w:r>
      <w:r w:rsidR="008C25A9" w:rsidRPr="00A71A33">
        <w:rPr>
          <w:color w:val="auto"/>
        </w:rPr>
        <w:t xml:space="preserve"> </w:t>
      </w:r>
      <w:r w:rsidR="00817F92" w:rsidRPr="00A71A33">
        <w:rPr>
          <w:color w:val="auto"/>
        </w:rPr>
        <w:t xml:space="preserve">дифференцированный </w:t>
      </w:r>
      <w:r w:rsidRPr="00A71A33">
        <w:rPr>
          <w:color w:val="auto"/>
        </w:rPr>
        <w:t>зачет</w:t>
      </w:r>
      <w:r w:rsidRPr="00A71A33">
        <w:rPr>
          <w:b/>
          <w:color w:val="auto"/>
        </w:rPr>
        <w:t xml:space="preserve"> </w:t>
      </w:r>
    </w:p>
    <w:p w:rsidR="00E81055" w:rsidRPr="00A71A33" w:rsidRDefault="004F1FCC" w:rsidP="00524638">
      <w:pPr>
        <w:jc w:val="both"/>
        <w:rPr>
          <w:color w:val="auto"/>
        </w:rPr>
      </w:pPr>
      <w:r w:rsidRPr="00A71A33">
        <w:rPr>
          <w:color w:val="auto"/>
        </w:rPr>
        <w:t xml:space="preserve">По итогам практики </w:t>
      </w:r>
      <w:r w:rsidR="003017A9" w:rsidRPr="00A71A33">
        <w:rPr>
          <w:color w:val="auto"/>
        </w:rPr>
        <w:t>студент предоставляет</w:t>
      </w:r>
      <w:r w:rsidRPr="00A71A33">
        <w:rPr>
          <w:color w:val="auto"/>
        </w:rPr>
        <w:t xml:space="preserve"> </w:t>
      </w:r>
      <w:r w:rsidR="0035216B" w:rsidRPr="00A71A33">
        <w:rPr>
          <w:color w:val="auto"/>
        </w:rPr>
        <w:t>отчёт, дневник практики.</w:t>
      </w:r>
    </w:p>
    <w:p w:rsidR="004F1FCC" w:rsidRPr="00A71A33" w:rsidRDefault="004F1FCC" w:rsidP="00524638">
      <w:pPr>
        <w:jc w:val="both"/>
        <w:rPr>
          <w:b/>
          <w:color w:val="auto"/>
        </w:rPr>
      </w:pPr>
    </w:p>
    <w:p w:rsidR="00E81055" w:rsidRPr="00A71A33" w:rsidRDefault="004F1FCC" w:rsidP="00524638">
      <w:pPr>
        <w:jc w:val="both"/>
        <w:rPr>
          <w:b/>
          <w:color w:val="auto"/>
        </w:rPr>
      </w:pPr>
      <w:r w:rsidRPr="00A71A33">
        <w:rPr>
          <w:b/>
          <w:color w:val="auto"/>
        </w:rPr>
        <w:t>8</w:t>
      </w:r>
      <w:r w:rsidR="000068D3" w:rsidRPr="00A71A33">
        <w:rPr>
          <w:b/>
          <w:color w:val="auto"/>
        </w:rPr>
        <w:t>. Фонды оценочных средств для проведения промежуточной аттестац</w:t>
      </w:r>
      <w:r w:rsidR="00736D65" w:rsidRPr="00A71A33">
        <w:rPr>
          <w:b/>
          <w:color w:val="auto"/>
        </w:rPr>
        <w:t xml:space="preserve">ии обучающихся по практике </w:t>
      </w:r>
    </w:p>
    <w:p w:rsidR="007E03D1" w:rsidRPr="00A71A33" w:rsidRDefault="007E03D1" w:rsidP="00524638">
      <w:pPr>
        <w:jc w:val="both"/>
        <w:rPr>
          <w:b/>
          <w:color w:val="auto"/>
        </w:rPr>
      </w:pPr>
    </w:p>
    <w:p w:rsidR="002D2B74" w:rsidRPr="00A71A33" w:rsidRDefault="00524638" w:rsidP="00524638">
      <w:pPr>
        <w:jc w:val="both"/>
        <w:rPr>
          <w:color w:val="auto"/>
        </w:rPr>
      </w:pPr>
      <w:r w:rsidRPr="00A71A33">
        <w:rPr>
          <w:color w:val="auto"/>
        </w:rPr>
        <w:t xml:space="preserve">На </w:t>
      </w:r>
      <w:r w:rsidR="00A5379E" w:rsidRPr="00A71A33">
        <w:rPr>
          <w:color w:val="auto"/>
        </w:rPr>
        <w:t>производственно</w:t>
      </w:r>
      <w:r w:rsidRPr="00A71A33">
        <w:rPr>
          <w:color w:val="auto"/>
        </w:rPr>
        <w:t>й практике студент работает самостоятельно, консультируется с руководителем практики от организации</w:t>
      </w:r>
      <w:r w:rsidR="00AE6337" w:rsidRPr="00A71A33">
        <w:rPr>
          <w:color w:val="auto"/>
        </w:rPr>
        <w:t xml:space="preserve">. </w:t>
      </w:r>
      <w:r w:rsidRPr="00A71A33">
        <w:rPr>
          <w:color w:val="auto"/>
        </w:rPr>
        <w:t>По результатам работы на основании собранных материалов студент оформляет отчет по практике и сдает его на проверку руководителю</w:t>
      </w:r>
      <w:r w:rsidR="00D527A9" w:rsidRPr="00A71A33">
        <w:rPr>
          <w:color w:val="auto"/>
        </w:rPr>
        <w:t xml:space="preserve"> по практике</w:t>
      </w:r>
      <w:r w:rsidRPr="00A71A33">
        <w:rPr>
          <w:color w:val="auto"/>
        </w:rPr>
        <w:t>.</w:t>
      </w:r>
    </w:p>
    <w:p w:rsidR="00524638" w:rsidRPr="00A71A33" w:rsidRDefault="00524638" w:rsidP="00524638">
      <w:pPr>
        <w:jc w:val="both"/>
        <w:rPr>
          <w:b/>
          <w:color w:val="auto"/>
        </w:rPr>
      </w:pPr>
    </w:p>
    <w:p w:rsidR="004F2EFB" w:rsidRPr="00A71A33" w:rsidRDefault="004F2EFB" w:rsidP="004F2E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71A3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Формы отчетности:</w:t>
      </w:r>
    </w:p>
    <w:p w:rsidR="003543A7" w:rsidRPr="00A71A33" w:rsidRDefault="003543A7" w:rsidP="004F2EF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71A33">
        <w:rPr>
          <w:rFonts w:ascii="Times New Roman" w:hAnsi="Times New Roman"/>
          <w:sz w:val="24"/>
          <w:szCs w:val="24"/>
        </w:rPr>
        <w:t xml:space="preserve">Отчет </w:t>
      </w:r>
    </w:p>
    <w:p w:rsidR="003543A7" w:rsidRPr="00A71A33" w:rsidRDefault="003543A7" w:rsidP="003543A7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71A33">
        <w:rPr>
          <w:rFonts w:ascii="Times New Roman" w:hAnsi="Times New Roman"/>
          <w:sz w:val="24"/>
          <w:szCs w:val="24"/>
        </w:rPr>
        <w:t>Дневник.</w:t>
      </w:r>
    </w:p>
    <w:p w:rsidR="004F2EFB" w:rsidRPr="00A71A33" w:rsidRDefault="004F2EFB" w:rsidP="004F2E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543A7" w:rsidRPr="00A71A33" w:rsidRDefault="003543A7" w:rsidP="004F2E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71A33">
        <w:rPr>
          <w:rFonts w:ascii="Times New Roman" w:hAnsi="Times New Roman"/>
          <w:sz w:val="24"/>
          <w:szCs w:val="24"/>
        </w:rPr>
        <w:t>Контрольные вопросы.</w:t>
      </w:r>
    </w:p>
    <w:p w:rsidR="003543A7" w:rsidRPr="00A71A33" w:rsidRDefault="003543A7" w:rsidP="004F2EFB">
      <w:pPr>
        <w:jc w:val="both"/>
        <w:rPr>
          <w:color w:val="auto"/>
        </w:rPr>
      </w:pPr>
      <w:r w:rsidRPr="00A71A33">
        <w:rPr>
          <w:color w:val="auto"/>
        </w:rPr>
        <w:t xml:space="preserve">Также при проверке отчета руководителем практики студенты задаются контрольные вопросы. </w:t>
      </w:r>
    </w:p>
    <w:p w:rsidR="003543A7" w:rsidRPr="00A71A33" w:rsidRDefault="003543A7" w:rsidP="004F2EFB">
      <w:pPr>
        <w:jc w:val="both"/>
        <w:rPr>
          <w:color w:val="auto"/>
        </w:rPr>
      </w:pPr>
      <w:r w:rsidRPr="00A71A33">
        <w:rPr>
          <w:color w:val="auto"/>
        </w:rPr>
        <w:t>Контрольные вопросы для проведения аттестации по итогам практики:</w:t>
      </w:r>
    </w:p>
    <w:p w:rsidR="003543A7" w:rsidRPr="00A71A33" w:rsidRDefault="003543A7" w:rsidP="004F2EFB">
      <w:pPr>
        <w:jc w:val="both"/>
        <w:rPr>
          <w:color w:val="auto"/>
        </w:rPr>
      </w:pPr>
      <w:r w:rsidRPr="00A71A33">
        <w:rPr>
          <w:color w:val="auto"/>
        </w:rPr>
        <w:t>1.Каковы назначение, цели деятельности, структура учреждения (предприятие, организация), в которой проходила практика?</w:t>
      </w:r>
    </w:p>
    <w:p w:rsidR="003543A7" w:rsidRPr="00A71A33" w:rsidRDefault="003543A7" w:rsidP="004F2EFB">
      <w:pPr>
        <w:jc w:val="both"/>
        <w:rPr>
          <w:color w:val="auto"/>
        </w:rPr>
      </w:pPr>
      <w:r w:rsidRPr="00A71A33">
        <w:rPr>
          <w:color w:val="auto"/>
        </w:rPr>
        <w:t>2. На основании каких учредительных документов функционирует данное учреждение (предприятие, организация)?</w:t>
      </w:r>
    </w:p>
    <w:p w:rsidR="003543A7" w:rsidRPr="00A71A33" w:rsidRDefault="003543A7" w:rsidP="004F2EFB">
      <w:pPr>
        <w:jc w:val="both"/>
        <w:rPr>
          <w:color w:val="auto"/>
        </w:rPr>
      </w:pPr>
      <w:r w:rsidRPr="00A71A33">
        <w:rPr>
          <w:color w:val="auto"/>
        </w:rPr>
        <w:t>3. Какими основными нормативно-правовыми актами руководствуется в своей деятельности данное учреждение (предприятие, организация)?</w:t>
      </w:r>
    </w:p>
    <w:p w:rsidR="003543A7" w:rsidRPr="00A71A33" w:rsidRDefault="003543A7" w:rsidP="004F2EFB">
      <w:pPr>
        <w:jc w:val="both"/>
        <w:rPr>
          <w:color w:val="auto"/>
        </w:rPr>
      </w:pPr>
      <w:r w:rsidRPr="00A71A33">
        <w:rPr>
          <w:color w:val="auto"/>
        </w:rPr>
        <w:t>4. Какие навыки были приобретены или развиты в результате прохождения практики?</w:t>
      </w:r>
    </w:p>
    <w:p w:rsidR="003543A7" w:rsidRPr="00A71A33" w:rsidRDefault="003543A7" w:rsidP="004F2EFB">
      <w:pPr>
        <w:jc w:val="both"/>
        <w:rPr>
          <w:color w:val="auto"/>
        </w:rPr>
      </w:pPr>
      <w:r w:rsidRPr="00A71A33">
        <w:rPr>
          <w:color w:val="auto"/>
        </w:rPr>
        <w:t xml:space="preserve">5. Какие документы (проекты документов) были проанализированы и составлены? </w:t>
      </w:r>
    </w:p>
    <w:p w:rsidR="003543A7" w:rsidRPr="00A71A33" w:rsidRDefault="003543A7" w:rsidP="003543A7">
      <w:pPr>
        <w:jc w:val="both"/>
        <w:rPr>
          <w:color w:val="auto"/>
        </w:rPr>
      </w:pPr>
    </w:p>
    <w:p w:rsidR="004F2EFB" w:rsidRPr="00A71A33" w:rsidRDefault="004F2EFB" w:rsidP="004F2EFB">
      <w:pPr>
        <w:rPr>
          <w:color w:val="auto"/>
        </w:rPr>
      </w:pPr>
      <w:proofErr w:type="spellStart"/>
      <w:r w:rsidRPr="00A71A33">
        <w:rPr>
          <w:color w:val="auto"/>
        </w:rPr>
        <w:t>ФОСы</w:t>
      </w:r>
      <w:proofErr w:type="spellEnd"/>
      <w:r w:rsidRPr="00A71A33">
        <w:rPr>
          <w:color w:val="auto"/>
        </w:rPr>
        <w:t xml:space="preserve"> – требования к составлению отчета и дневника, их содержанию</w:t>
      </w:r>
    </w:p>
    <w:p w:rsidR="003543A7" w:rsidRPr="00A71A33" w:rsidRDefault="003543A7" w:rsidP="003543A7">
      <w:pPr>
        <w:jc w:val="both"/>
        <w:rPr>
          <w:color w:val="auto"/>
        </w:rPr>
      </w:pPr>
    </w:p>
    <w:p w:rsidR="003543A7" w:rsidRPr="00A71A33" w:rsidRDefault="003543A7" w:rsidP="003543A7">
      <w:pPr>
        <w:jc w:val="center"/>
        <w:rPr>
          <w:b/>
          <w:color w:val="auto"/>
        </w:rPr>
      </w:pPr>
      <w:r w:rsidRPr="00A71A33">
        <w:rPr>
          <w:b/>
          <w:color w:val="auto"/>
        </w:rPr>
        <w:t>Требования к структуре и оформлению отчета по практике</w:t>
      </w:r>
    </w:p>
    <w:p w:rsidR="003543A7" w:rsidRPr="00A71A33" w:rsidRDefault="003543A7" w:rsidP="003543A7">
      <w:pPr>
        <w:jc w:val="both"/>
        <w:rPr>
          <w:b/>
          <w:color w:val="auto"/>
        </w:rPr>
      </w:pP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</w:rPr>
        <w:t>Основа отчета – дневник практики и накопленные в соответствии с настоящей программой материалы. В отчете должны содержаться следующие данные:</w:t>
      </w: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</w:rPr>
        <w:t>- место и время прохождения производственной практики;</w:t>
      </w: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</w:rPr>
        <w:t>- план прохождения производственной практики;</w:t>
      </w: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</w:rPr>
        <w:t>- описание выполненной работы и перечень изученных материалов и документов;</w:t>
      </w: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</w:rPr>
        <w:lastRenderedPageBreak/>
        <w:t>- навыки, приобретенные студентом в ходе производственной практики.</w:t>
      </w:r>
    </w:p>
    <w:p w:rsidR="003543A7" w:rsidRPr="00A71A33" w:rsidRDefault="003543A7" w:rsidP="003543A7">
      <w:pPr>
        <w:jc w:val="both"/>
        <w:rPr>
          <w:color w:val="auto"/>
        </w:rPr>
      </w:pP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</w:rPr>
        <w:t xml:space="preserve">Объем отчета– 10 страниц. </w:t>
      </w: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</w:rPr>
        <w:t xml:space="preserve">Текст отчета должен быть оформлен на компьютере с соблюдением следующих правил: </w:t>
      </w:r>
    </w:p>
    <w:p w:rsidR="003543A7" w:rsidRPr="00A71A33" w:rsidRDefault="003543A7" w:rsidP="003543A7">
      <w:pPr>
        <w:jc w:val="both"/>
        <w:rPr>
          <w:color w:val="auto"/>
          <w:lang w:val="en-US"/>
        </w:rPr>
      </w:pPr>
      <w:r w:rsidRPr="00A71A33">
        <w:rPr>
          <w:color w:val="auto"/>
        </w:rPr>
        <w:t>Шрифт</w:t>
      </w:r>
      <w:r w:rsidRPr="00A71A33">
        <w:rPr>
          <w:color w:val="auto"/>
          <w:lang w:val="en-US"/>
        </w:rPr>
        <w:t xml:space="preserve">  - Times New Roman, 14, </w:t>
      </w:r>
      <w:r w:rsidRPr="00A71A33">
        <w:rPr>
          <w:color w:val="auto"/>
        </w:rPr>
        <w:t>интервал</w:t>
      </w:r>
      <w:r w:rsidRPr="00A71A33">
        <w:rPr>
          <w:color w:val="auto"/>
          <w:lang w:val="en-US"/>
        </w:rPr>
        <w:t xml:space="preserve"> 1,5 </w:t>
      </w: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  <w:lang w:val="en-US"/>
        </w:rPr>
        <w:t xml:space="preserve"> </w:t>
      </w:r>
      <w:r w:rsidRPr="00A71A33">
        <w:rPr>
          <w:color w:val="auto"/>
        </w:rPr>
        <w:t xml:space="preserve">Поля: правое - 10 мм, верхнее и нижнее - 20 мм, левое - 30 мм </w:t>
      </w: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</w:rPr>
        <w:t xml:space="preserve"> Абзацный отступ -  равен пяти знакам (1,25 см) </w:t>
      </w:r>
    </w:p>
    <w:p w:rsidR="003543A7" w:rsidRPr="00A71A33" w:rsidRDefault="003543A7" w:rsidP="003543A7">
      <w:pPr>
        <w:jc w:val="both"/>
        <w:rPr>
          <w:color w:val="auto"/>
        </w:rPr>
      </w:pPr>
    </w:p>
    <w:p w:rsidR="00003D65" w:rsidRPr="00A71A33" w:rsidRDefault="007E568E" w:rsidP="003543A7">
      <w:pPr>
        <w:jc w:val="both"/>
        <w:rPr>
          <w:color w:val="auto"/>
        </w:rPr>
      </w:pPr>
      <w:r w:rsidRPr="00A71A33">
        <w:rPr>
          <w:color w:val="auto"/>
        </w:rPr>
        <w:t>По результатам</w:t>
      </w:r>
      <w:r w:rsidR="00003D65" w:rsidRPr="00A71A33">
        <w:rPr>
          <w:color w:val="auto"/>
        </w:rPr>
        <w:t xml:space="preserve"> практики студент предоставл</w:t>
      </w:r>
      <w:r w:rsidR="00C047C3" w:rsidRPr="00A71A33">
        <w:rPr>
          <w:color w:val="auto"/>
        </w:rPr>
        <w:t>яет отчет, дневник и приложения (копии документов, которые он изучил).</w:t>
      </w:r>
    </w:p>
    <w:p w:rsidR="003543A7" w:rsidRPr="00A71A33" w:rsidRDefault="00003D65" w:rsidP="003543A7">
      <w:pPr>
        <w:jc w:val="both"/>
        <w:rPr>
          <w:color w:val="auto"/>
        </w:rPr>
      </w:pPr>
      <w:r w:rsidRPr="00A71A33">
        <w:rPr>
          <w:color w:val="auto"/>
        </w:rPr>
        <w:t>Д</w:t>
      </w:r>
      <w:r w:rsidR="003543A7" w:rsidRPr="00A71A33">
        <w:rPr>
          <w:color w:val="auto"/>
        </w:rPr>
        <w:t xml:space="preserve">невник прохождения производственной практики, который включает в себя содержание проведённой работы, расписанный по дням с отметкой руководителя практики. Дневник должен быть подписан студентов-практикантом, а также заверяется подписью и </w:t>
      </w:r>
      <w:proofErr w:type="gramStart"/>
      <w:r w:rsidR="003543A7" w:rsidRPr="00A71A33">
        <w:rPr>
          <w:color w:val="auto"/>
        </w:rPr>
        <w:t>печатью  руководителя</w:t>
      </w:r>
      <w:proofErr w:type="gramEnd"/>
      <w:r w:rsidR="003543A7" w:rsidRPr="00A71A33">
        <w:rPr>
          <w:color w:val="auto"/>
        </w:rPr>
        <w:t xml:space="preserve"> практики от организации. </w:t>
      </w: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</w:rPr>
        <w:t>Перечень изученных материалов и документов прилагается к отчету в виде приложений.</w:t>
      </w:r>
    </w:p>
    <w:p w:rsidR="003543A7" w:rsidRPr="00A71A33" w:rsidRDefault="003543A7" w:rsidP="003543A7">
      <w:pPr>
        <w:jc w:val="both"/>
        <w:rPr>
          <w:color w:val="auto"/>
        </w:rPr>
      </w:pP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</w:rPr>
        <w:t>План отчета, дневника прохождения практики прилагаются (см. Приложения).</w:t>
      </w: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</w:rPr>
        <w:t xml:space="preserve">Отчет должен быть подписан студентом-практикантом, руководителями практики от организации. </w:t>
      </w: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</w:rPr>
        <w:t>К отчету должны быть приложены документы, изученные студентом при прохождении производственной практики.</w:t>
      </w: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</w:rPr>
        <w:t>Производственная практика оценивается: «отлично», «хорошо», «удовлетворительно», «неудовлетворительно».</w:t>
      </w: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</w:rPr>
        <w:t xml:space="preserve">Результаты защиты отчетов по производственной практике оформляются </w:t>
      </w:r>
      <w:proofErr w:type="spellStart"/>
      <w:r w:rsidRPr="00A71A33">
        <w:rPr>
          <w:color w:val="auto"/>
        </w:rPr>
        <w:t>зачетно</w:t>
      </w:r>
      <w:proofErr w:type="spellEnd"/>
      <w:r w:rsidRPr="00A71A33">
        <w:rPr>
          <w:color w:val="auto"/>
        </w:rPr>
        <w:t>- экзаменационной ведомостью и проставляются в зачетную книжку студента.</w:t>
      </w: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</w:rPr>
        <w:t>Студенты допускаются до экзаменационной сессии следующего за практикой семестра при условии защиты ими отчетов по практике и получении положительной оценки (зачета). Ликвидация задолженности по практикам, а также сдача зачетов студентами, которые не явились на него в установленный расписанием занятий срок, производится по разрешению декана.</w:t>
      </w: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</w:rPr>
        <w:t>В случае если студент не может пройти производственную практику в установленные учебным планом сроки, ему предоставляется право пройти их по частям с тем же объемом часов и сдать зачет в течение следующего за практикой семестра.</w:t>
      </w:r>
    </w:p>
    <w:p w:rsidR="003543A7" w:rsidRPr="00A71A33" w:rsidRDefault="003543A7" w:rsidP="003543A7">
      <w:pPr>
        <w:jc w:val="both"/>
        <w:rPr>
          <w:color w:val="auto"/>
        </w:rPr>
      </w:pPr>
      <w:r w:rsidRPr="00A71A33">
        <w:rPr>
          <w:color w:val="auto"/>
        </w:rPr>
        <w:t xml:space="preserve">Студент, не выполнивший программу производственной практики или не защитивший отчет при сдаче зачета, направляется на практику повторно в период каникул и до ее последующей защиты на очередной курс не переводится, а в случае не сдачи зачета во второй раз отчисляется из института по неуспеваемости.  </w:t>
      </w:r>
    </w:p>
    <w:p w:rsidR="003543A7" w:rsidRPr="00A71A33" w:rsidRDefault="003543A7" w:rsidP="003543A7">
      <w:pPr>
        <w:jc w:val="both"/>
        <w:rPr>
          <w:color w:val="auto"/>
        </w:rPr>
      </w:pPr>
    </w:p>
    <w:p w:rsidR="008963FE" w:rsidRPr="00A71A33" w:rsidRDefault="008963FE" w:rsidP="008963FE">
      <w:pPr>
        <w:jc w:val="both"/>
        <w:rPr>
          <w:b/>
          <w:color w:val="auto"/>
        </w:rPr>
      </w:pPr>
      <w:r w:rsidRPr="00A71A33">
        <w:rPr>
          <w:b/>
          <w:color w:val="auto"/>
        </w:rPr>
        <w:t>Критерии оценки по итогам производственной практики:</w:t>
      </w:r>
    </w:p>
    <w:p w:rsidR="008963FE" w:rsidRPr="00A71A33" w:rsidRDefault="008963FE" w:rsidP="008963FE">
      <w:pPr>
        <w:jc w:val="both"/>
        <w:rPr>
          <w:b/>
          <w:color w:val="auto"/>
        </w:rPr>
      </w:pPr>
    </w:p>
    <w:p w:rsidR="008963FE" w:rsidRPr="00A71A33" w:rsidRDefault="008963FE" w:rsidP="008963FE">
      <w:pPr>
        <w:jc w:val="both"/>
        <w:rPr>
          <w:color w:val="auto"/>
        </w:rPr>
      </w:pPr>
      <w:r w:rsidRPr="00A71A33">
        <w:rPr>
          <w:b/>
          <w:color w:val="auto"/>
        </w:rPr>
        <w:t>Недостаточный уровень (неудовлетворительно)</w:t>
      </w:r>
      <w:r w:rsidRPr="00A71A33">
        <w:rPr>
          <w:color w:val="auto"/>
        </w:rPr>
        <w:t xml:space="preserve">  - выставляется студенту, отсутствующему на закрепленном рабочем месте базы практики или не выполнившему программу практики, или получившему отрицательный отзыв о работе, или ответившему неверно на вопросы преподавателя при защите отчета.</w:t>
      </w:r>
    </w:p>
    <w:p w:rsidR="008963FE" w:rsidRPr="00A71A33" w:rsidRDefault="008963FE" w:rsidP="008963FE">
      <w:pPr>
        <w:jc w:val="both"/>
        <w:rPr>
          <w:color w:val="auto"/>
        </w:rPr>
      </w:pPr>
    </w:p>
    <w:p w:rsidR="008963FE" w:rsidRPr="00A71A33" w:rsidRDefault="008963FE" w:rsidP="008963FE">
      <w:pPr>
        <w:jc w:val="both"/>
        <w:rPr>
          <w:color w:val="auto"/>
        </w:rPr>
      </w:pPr>
      <w:r w:rsidRPr="00A71A33">
        <w:rPr>
          <w:b/>
          <w:color w:val="auto"/>
        </w:rPr>
        <w:t>Базовый уровень (удовлетворительно)</w:t>
      </w:r>
      <w:r w:rsidRPr="00A71A33">
        <w:rPr>
          <w:color w:val="auto"/>
        </w:rPr>
        <w:t xml:space="preserve"> - выставляется студенту, если он своевременно в установленные сроки представил отзыв, дневник, отчет о прохождении практики; но получил </w:t>
      </w:r>
      <w:r w:rsidR="00A25266" w:rsidRPr="00A71A33">
        <w:rPr>
          <w:color w:val="auto"/>
        </w:rPr>
        <w:t xml:space="preserve">существенные </w:t>
      </w:r>
      <w:r w:rsidRPr="00A71A33">
        <w:rPr>
          <w:color w:val="auto"/>
        </w:rPr>
        <w:t>замечания по оформлению отчетных документов по практике или в отчете не в полном объеме осветил вопросы по разделам практики; или во время защиты отчета ответил не на все вопросы руководителя практики;</w:t>
      </w:r>
    </w:p>
    <w:p w:rsidR="008963FE" w:rsidRPr="00A71A33" w:rsidRDefault="008963FE" w:rsidP="008963FE">
      <w:pPr>
        <w:jc w:val="both"/>
        <w:rPr>
          <w:color w:val="auto"/>
        </w:rPr>
      </w:pPr>
    </w:p>
    <w:p w:rsidR="008963FE" w:rsidRPr="00A71A33" w:rsidRDefault="008963FE" w:rsidP="008963FE">
      <w:pPr>
        <w:jc w:val="both"/>
        <w:rPr>
          <w:color w:val="auto"/>
        </w:rPr>
      </w:pPr>
      <w:r w:rsidRPr="00A71A33">
        <w:rPr>
          <w:b/>
          <w:color w:val="auto"/>
        </w:rPr>
        <w:lastRenderedPageBreak/>
        <w:t>Средний уровень (хорошо)</w:t>
      </w:r>
      <w:r w:rsidRPr="00A71A33">
        <w:rPr>
          <w:color w:val="auto"/>
        </w:rPr>
        <w:t xml:space="preserve"> - выставляется студенту, если он своевременно в установленные сроки представил отзыв, дневник, отчет о прохождении практики; в отчете в полном объеме осветил вопросы по разделам практики; но получил незначительные замечания по оформлению отчетных документов по практике или во время защиты отчета затруднился ответить на некоторые вопросы руководителя практики;</w:t>
      </w:r>
    </w:p>
    <w:p w:rsidR="008963FE" w:rsidRPr="00A71A33" w:rsidRDefault="008963FE" w:rsidP="008963FE">
      <w:pPr>
        <w:jc w:val="both"/>
        <w:rPr>
          <w:color w:val="auto"/>
        </w:rPr>
      </w:pPr>
    </w:p>
    <w:p w:rsidR="008963FE" w:rsidRPr="00A71A33" w:rsidRDefault="008963FE" w:rsidP="008963FE">
      <w:pPr>
        <w:jc w:val="both"/>
        <w:rPr>
          <w:color w:val="auto"/>
        </w:rPr>
      </w:pPr>
      <w:r w:rsidRPr="00A71A33">
        <w:rPr>
          <w:b/>
          <w:color w:val="auto"/>
        </w:rPr>
        <w:t xml:space="preserve">Высокий уровень (отлично) </w:t>
      </w:r>
      <w:r w:rsidRPr="00A71A33">
        <w:rPr>
          <w:color w:val="auto"/>
        </w:rPr>
        <w:t>- выставляется студенту, если он своевременно в установленные сроки представил отзыв, дневник, отчет о прохождении практики; в отчете в полном объеме осветил вопросы по разделам практики; не получил замечания по оформлению отчетных документов по практике или во время защиты отчета ответил на все вопросы руководителя практики.</w:t>
      </w:r>
    </w:p>
    <w:p w:rsidR="008963FE" w:rsidRPr="00A71A33" w:rsidRDefault="008963FE" w:rsidP="003543A7">
      <w:pPr>
        <w:jc w:val="both"/>
        <w:rPr>
          <w:color w:val="auto"/>
        </w:rPr>
      </w:pPr>
    </w:p>
    <w:p w:rsidR="008963FE" w:rsidRPr="00A71A33" w:rsidRDefault="008963FE" w:rsidP="003543A7">
      <w:pPr>
        <w:jc w:val="both"/>
        <w:rPr>
          <w:color w:val="auto"/>
        </w:rPr>
      </w:pPr>
    </w:p>
    <w:p w:rsidR="003543A7" w:rsidRPr="00A71A33" w:rsidRDefault="003543A7" w:rsidP="003543A7">
      <w:pPr>
        <w:rPr>
          <w:b/>
          <w:color w:val="auto"/>
        </w:rPr>
      </w:pPr>
      <w:r w:rsidRPr="00A71A33">
        <w:rPr>
          <w:b/>
          <w:color w:val="auto"/>
        </w:rPr>
        <w:t>9. Перечень основной и дополнительной учебной литературы, необходимой для проведения практики</w:t>
      </w:r>
    </w:p>
    <w:p w:rsidR="00D444B9" w:rsidRPr="00A71A33" w:rsidRDefault="00D444B9" w:rsidP="00D444B9">
      <w:pPr>
        <w:rPr>
          <w:b/>
          <w:color w:val="auto"/>
        </w:rPr>
      </w:pPr>
    </w:p>
    <w:p w:rsidR="00D444B9" w:rsidRPr="00A71A33" w:rsidRDefault="00D444B9" w:rsidP="00D444B9">
      <w:pPr>
        <w:rPr>
          <w:b/>
          <w:color w:val="auto"/>
        </w:rPr>
      </w:pPr>
      <w:r w:rsidRPr="00A71A33">
        <w:rPr>
          <w:b/>
          <w:color w:val="auto"/>
        </w:rPr>
        <w:t>Основная литература</w:t>
      </w:r>
    </w:p>
    <w:p w:rsidR="00D444B9" w:rsidRPr="00A71A33" w:rsidRDefault="00D444B9" w:rsidP="00D444B9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1A33">
        <w:rPr>
          <w:rFonts w:ascii="Times New Roman" w:hAnsi="Times New Roman"/>
          <w:sz w:val="24"/>
          <w:szCs w:val="24"/>
        </w:rPr>
        <w:t>Безручко П. Без воды [Электронный ресурс</w:t>
      </w:r>
      <w:proofErr w:type="gramStart"/>
      <w:r w:rsidRPr="00A71A33">
        <w:rPr>
          <w:rFonts w:ascii="Times New Roman" w:hAnsi="Times New Roman"/>
          <w:sz w:val="24"/>
          <w:szCs w:val="24"/>
        </w:rPr>
        <w:t>] :</w:t>
      </w:r>
      <w:proofErr w:type="gramEnd"/>
      <w:r w:rsidRPr="00A71A33">
        <w:rPr>
          <w:rFonts w:ascii="Times New Roman" w:hAnsi="Times New Roman"/>
          <w:sz w:val="24"/>
          <w:szCs w:val="24"/>
        </w:rPr>
        <w:t xml:space="preserve"> как писать предложения и отчеты для первых лиц / П. Безручко. –  М.: Альпина </w:t>
      </w:r>
      <w:proofErr w:type="spellStart"/>
      <w:r w:rsidRPr="00A71A33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A71A33">
        <w:rPr>
          <w:rFonts w:ascii="Times New Roman" w:hAnsi="Times New Roman"/>
          <w:sz w:val="24"/>
          <w:szCs w:val="24"/>
        </w:rPr>
        <w:t xml:space="preserve">, 2016. –  188 c. –  Режим доступа : </w:t>
      </w:r>
      <w:hyperlink r:id="rId5" w:history="1">
        <w:r w:rsidRPr="00A71A33">
          <w:rPr>
            <w:rStyle w:val="a6"/>
            <w:rFonts w:ascii="Times New Roman" w:hAnsi="Times New Roman"/>
            <w:color w:val="auto"/>
            <w:sz w:val="24"/>
            <w:szCs w:val="24"/>
          </w:rPr>
          <w:t>http://www.iprbookshop.ru/42678.html</w:t>
        </w:r>
      </w:hyperlink>
    </w:p>
    <w:p w:rsidR="00D444B9" w:rsidRPr="00A71A33" w:rsidRDefault="00D444B9" w:rsidP="00D444B9">
      <w:pPr>
        <w:pStyle w:val="a5"/>
        <w:numPr>
          <w:ilvl w:val="0"/>
          <w:numId w:val="9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1A33">
        <w:rPr>
          <w:rFonts w:ascii="Times New Roman" w:hAnsi="Times New Roman"/>
          <w:sz w:val="24"/>
          <w:szCs w:val="24"/>
        </w:rPr>
        <w:t xml:space="preserve">Запреты и ограничения внешнеторговой деятельности. Нетарифные ограничения. Квотирование и лицензирование [Электронный ресурс]. – Саратов: Вузовское образование, 2013. – 2325 c. – Режим доступа: </w:t>
      </w:r>
      <w:hyperlink r:id="rId6" w:history="1">
        <w:r w:rsidRPr="00A71A33">
          <w:rPr>
            <w:rStyle w:val="a6"/>
            <w:rFonts w:ascii="Times New Roman" w:hAnsi="Times New Roman"/>
            <w:color w:val="auto"/>
            <w:sz w:val="24"/>
            <w:szCs w:val="24"/>
          </w:rPr>
          <w:t>http://www.iprbookshop.ru/14897.html</w:t>
        </w:r>
      </w:hyperlink>
    </w:p>
    <w:p w:rsidR="00D444B9" w:rsidRPr="00A71A33" w:rsidRDefault="00D444B9" w:rsidP="00D444B9">
      <w:pPr>
        <w:pStyle w:val="a5"/>
        <w:numPr>
          <w:ilvl w:val="0"/>
          <w:numId w:val="9"/>
        </w:numPr>
        <w:spacing w:before="120" w:after="120"/>
        <w:ind w:left="0" w:firstLine="0"/>
        <w:jc w:val="both"/>
        <w:rPr>
          <w:rStyle w:val="a6"/>
          <w:color w:val="auto"/>
        </w:rPr>
      </w:pPr>
      <w:proofErr w:type="spellStart"/>
      <w:r w:rsidRPr="00A71A33">
        <w:rPr>
          <w:rFonts w:ascii="Times New Roman" w:hAnsi="Times New Roman"/>
          <w:sz w:val="24"/>
          <w:szCs w:val="24"/>
        </w:rPr>
        <w:t>Свинухов</w:t>
      </w:r>
      <w:proofErr w:type="spellEnd"/>
      <w:r w:rsidRPr="00A71A33">
        <w:rPr>
          <w:rFonts w:ascii="Times New Roman" w:hAnsi="Times New Roman"/>
          <w:sz w:val="24"/>
          <w:szCs w:val="24"/>
        </w:rPr>
        <w:t xml:space="preserve"> В. Г. Таможенное право [Электронный ресурс</w:t>
      </w:r>
      <w:proofErr w:type="gramStart"/>
      <w:r w:rsidRPr="00A71A33">
        <w:rPr>
          <w:rFonts w:ascii="Times New Roman" w:hAnsi="Times New Roman"/>
          <w:sz w:val="24"/>
          <w:szCs w:val="24"/>
        </w:rPr>
        <w:t>] :</w:t>
      </w:r>
      <w:proofErr w:type="gramEnd"/>
      <w:r w:rsidRPr="00A71A33">
        <w:rPr>
          <w:rFonts w:ascii="Times New Roman" w:hAnsi="Times New Roman"/>
          <w:sz w:val="24"/>
          <w:szCs w:val="24"/>
        </w:rPr>
        <w:t xml:space="preserve"> учебник / В. Г. </w:t>
      </w:r>
      <w:proofErr w:type="spellStart"/>
      <w:r w:rsidRPr="00A71A33">
        <w:rPr>
          <w:rFonts w:ascii="Times New Roman" w:hAnsi="Times New Roman"/>
          <w:sz w:val="24"/>
          <w:szCs w:val="24"/>
        </w:rPr>
        <w:t>Свинухов</w:t>
      </w:r>
      <w:proofErr w:type="spellEnd"/>
      <w:r w:rsidRPr="00A71A33">
        <w:rPr>
          <w:rFonts w:ascii="Times New Roman" w:hAnsi="Times New Roman"/>
          <w:sz w:val="24"/>
          <w:szCs w:val="24"/>
        </w:rPr>
        <w:t xml:space="preserve">, С. В. Сенотрусова. – М.: Магистр: НИЦ ИНФРА-М, 2015. – 368 с. – Режим доступа :  </w:t>
      </w:r>
      <w:hyperlink r:id="rId7" w:history="1">
        <w:r w:rsidRPr="00A71A33">
          <w:rPr>
            <w:rStyle w:val="a6"/>
            <w:rFonts w:ascii="Times New Roman" w:hAnsi="Times New Roman"/>
            <w:color w:val="auto"/>
            <w:sz w:val="24"/>
            <w:szCs w:val="24"/>
          </w:rPr>
          <w:t>http://znanium.com/catalog.php?bookinfo=508766</w:t>
        </w:r>
      </w:hyperlink>
    </w:p>
    <w:p w:rsidR="00D444B9" w:rsidRPr="00A71A33" w:rsidRDefault="00D444B9" w:rsidP="00D444B9">
      <w:pPr>
        <w:pStyle w:val="a5"/>
        <w:numPr>
          <w:ilvl w:val="0"/>
          <w:numId w:val="9"/>
        </w:numPr>
        <w:ind w:left="0" w:firstLine="0"/>
        <w:jc w:val="both"/>
      </w:pPr>
      <w:r w:rsidRPr="00A71A33">
        <w:rPr>
          <w:rFonts w:ascii="Times New Roman" w:hAnsi="Times New Roman"/>
          <w:sz w:val="24"/>
          <w:szCs w:val="24"/>
        </w:rPr>
        <w:t xml:space="preserve">Современные информационные технологии [Электронный </w:t>
      </w:r>
      <w:proofErr w:type="gramStart"/>
      <w:r w:rsidRPr="00A71A33">
        <w:rPr>
          <w:rFonts w:ascii="Times New Roman" w:hAnsi="Times New Roman"/>
          <w:sz w:val="24"/>
          <w:szCs w:val="24"/>
        </w:rPr>
        <w:t>ресурс]  :</w:t>
      </w:r>
      <w:proofErr w:type="gramEnd"/>
      <w:r w:rsidRPr="00A71A33">
        <w:rPr>
          <w:rFonts w:ascii="Times New Roman" w:hAnsi="Times New Roman"/>
          <w:sz w:val="24"/>
          <w:szCs w:val="24"/>
        </w:rPr>
        <w:t xml:space="preserve"> учеб. пособие / В. И. Лебедев [и др.]. –  </w:t>
      </w:r>
      <w:proofErr w:type="gramStart"/>
      <w:r w:rsidRPr="00A71A33">
        <w:rPr>
          <w:rFonts w:ascii="Times New Roman" w:hAnsi="Times New Roman"/>
          <w:sz w:val="24"/>
          <w:szCs w:val="24"/>
        </w:rPr>
        <w:t>Ставрополь :</w:t>
      </w:r>
      <w:proofErr w:type="gramEnd"/>
      <w:r w:rsidRPr="00A71A33">
        <w:rPr>
          <w:rFonts w:ascii="Times New Roman" w:hAnsi="Times New Roman"/>
          <w:sz w:val="24"/>
          <w:szCs w:val="24"/>
        </w:rPr>
        <w:t xml:space="preserve"> СКФУ, 2014. –  225 с. – Режим доступа : </w:t>
      </w:r>
      <w:hyperlink r:id="rId8" w:history="1">
        <w:r w:rsidRPr="00A71A33">
          <w:rPr>
            <w:rStyle w:val="a6"/>
            <w:rFonts w:ascii="Times New Roman" w:hAnsi="Times New Roman"/>
            <w:color w:val="auto"/>
            <w:sz w:val="24"/>
            <w:szCs w:val="24"/>
          </w:rPr>
          <w:t>http://biblioclub.ru/index.php?page=book&amp;id=457747</w:t>
        </w:r>
      </w:hyperlink>
    </w:p>
    <w:p w:rsidR="00D444B9" w:rsidRPr="00A71A33" w:rsidRDefault="00D444B9" w:rsidP="00D444B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1A33">
        <w:rPr>
          <w:rFonts w:ascii="Times New Roman" w:hAnsi="Times New Roman"/>
          <w:sz w:val="24"/>
          <w:szCs w:val="24"/>
          <w:shd w:val="clear" w:color="auto" w:fill="FFFFFF"/>
        </w:rPr>
        <w:t xml:space="preserve">Толкушкин А.В. </w:t>
      </w:r>
      <w:r w:rsidRPr="00A71A33">
        <w:rPr>
          <w:rStyle w:val="a7"/>
          <w:sz w:val="24"/>
          <w:szCs w:val="24"/>
          <w:bdr w:val="none" w:sz="0" w:space="0" w:color="auto" w:frame="1"/>
        </w:rPr>
        <w:t>Таможенное</w:t>
      </w:r>
      <w:r w:rsidRPr="00A71A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gramStart"/>
      <w:r w:rsidRPr="00A71A33">
        <w:rPr>
          <w:rStyle w:val="a7"/>
          <w:sz w:val="24"/>
          <w:szCs w:val="24"/>
          <w:bdr w:val="none" w:sz="0" w:space="0" w:color="auto" w:frame="1"/>
        </w:rPr>
        <w:t>дело</w:t>
      </w:r>
      <w:r w:rsidRPr="00A71A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A71A33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proofErr w:type="gramEnd"/>
      <w:r w:rsidRPr="00A71A3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бакалавров / Александр Владимирович ; Толкушкин А.В. - 4-е изд. - М. : Издательство </w:t>
      </w:r>
      <w:proofErr w:type="spellStart"/>
      <w:r w:rsidRPr="00A71A3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A71A33">
        <w:rPr>
          <w:rFonts w:ascii="Times New Roman" w:hAnsi="Times New Roman"/>
          <w:sz w:val="24"/>
          <w:szCs w:val="24"/>
          <w:shd w:val="clear" w:color="auto" w:fill="FFFFFF"/>
        </w:rPr>
        <w:t>, 2015. - 551.</w:t>
      </w:r>
      <w:r w:rsidRPr="00A71A33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A71A33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http://www.biblio-online.ru/book/AB459E8C-E64D-4374-9F70-8888B248AB83</w:t>
        </w:r>
      </w:hyperlink>
    </w:p>
    <w:p w:rsidR="00D444B9" w:rsidRPr="00A71A33" w:rsidRDefault="00D444B9" w:rsidP="002A4FE5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1A33">
        <w:rPr>
          <w:rFonts w:ascii="Times New Roman" w:hAnsi="Times New Roman"/>
          <w:sz w:val="24"/>
          <w:szCs w:val="24"/>
        </w:rPr>
        <w:t>Чаплыгина М. А. Основы документооборота в таможенных органах [Электронный ресурс</w:t>
      </w:r>
      <w:proofErr w:type="gramStart"/>
      <w:r w:rsidRPr="00A71A33">
        <w:rPr>
          <w:rFonts w:ascii="Times New Roman" w:hAnsi="Times New Roman"/>
          <w:sz w:val="24"/>
          <w:szCs w:val="24"/>
        </w:rPr>
        <w:t>] :</w:t>
      </w:r>
      <w:proofErr w:type="gramEnd"/>
      <w:r w:rsidRPr="00A71A33">
        <w:rPr>
          <w:rFonts w:ascii="Times New Roman" w:hAnsi="Times New Roman"/>
          <w:sz w:val="24"/>
          <w:szCs w:val="24"/>
        </w:rPr>
        <w:t xml:space="preserve"> учеб. пособие / М. А. Чаплыгина, В. В. </w:t>
      </w:r>
      <w:proofErr w:type="spellStart"/>
      <w:r w:rsidRPr="00A71A33">
        <w:rPr>
          <w:rFonts w:ascii="Times New Roman" w:hAnsi="Times New Roman"/>
          <w:sz w:val="24"/>
          <w:szCs w:val="24"/>
        </w:rPr>
        <w:t>Коварда</w:t>
      </w:r>
      <w:proofErr w:type="spellEnd"/>
      <w:r w:rsidRPr="00A71A33">
        <w:rPr>
          <w:rFonts w:ascii="Times New Roman" w:hAnsi="Times New Roman"/>
          <w:sz w:val="24"/>
          <w:szCs w:val="24"/>
        </w:rPr>
        <w:t xml:space="preserve">. – СПб.: Интермедия, 2015. – 282 c. – Режим доступа : </w:t>
      </w:r>
      <w:hyperlink r:id="rId10" w:history="1">
        <w:r w:rsidRPr="00A71A33">
          <w:rPr>
            <w:rStyle w:val="a6"/>
            <w:rFonts w:ascii="Times New Roman" w:hAnsi="Times New Roman"/>
            <w:color w:val="auto"/>
            <w:sz w:val="24"/>
            <w:szCs w:val="24"/>
          </w:rPr>
          <w:t>http://www.iprbookshop.ru/27978.html</w:t>
        </w:r>
      </w:hyperlink>
      <w:r w:rsidRPr="00A71A33">
        <w:rPr>
          <w:rFonts w:ascii="Times New Roman" w:hAnsi="Times New Roman"/>
          <w:sz w:val="24"/>
          <w:szCs w:val="24"/>
        </w:rPr>
        <w:t>.</w:t>
      </w:r>
    </w:p>
    <w:p w:rsidR="00D444B9" w:rsidRPr="00A71A33" w:rsidRDefault="00D444B9" w:rsidP="002A4FE5">
      <w:pPr>
        <w:rPr>
          <w:b/>
          <w:color w:val="auto"/>
        </w:rPr>
      </w:pPr>
      <w:r w:rsidRPr="00A71A33">
        <w:rPr>
          <w:b/>
          <w:color w:val="auto"/>
        </w:rPr>
        <w:t>Дополнительная литература</w:t>
      </w:r>
    </w:p>
    <w:p w:rsidR="00D444B9" w:rsidRPr="00A71A33" w:rsidRDefault="00D444B9" w:rsidP="002A4FE5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A71A33">
        <w:rPr>
          <w:rFonts w:ascii="Times New Roman" w:hAnsi="Times New Roman"/>
          <w:sz w:val="24"/>
          <w:szCs w:val="24"/>
        </w:rPr>
        <w:t>Сафоненков П. Н. Пресечение опасности нарушения таможенного законодательства и недопущение (устранение) вредных последствий как вид административно-правового принуждения [Электронный ресурс</w:t>
      </w:r>
      <w:proofErr w:type="gramStart"/>
      <w:r w:rsidRPr="00A71A33">
        <w:rPr>
          <w:rFonts w:ascii="Times New Roman" w:hAnsi="Times New Roman"/>
          <w:sz w:val="24"/>
          <w:szCs w:val="24"/>
        </w:rPr>
        <w:t>] :</w:t>
      </w:r>
      <w:proofErr w:type="gramEnd"/>
      <w:r w:rsidRPr="00A71A33">
        <w:rPr>
          <w:rFonts w:ascii="Times New Roman" w:hAnsi="Times New Roman"/>
          <w:sz w:val="24"/>
          <w:szCs w:val="24"/>
        </w:rPr>
        <w:t xml:space="preserve"> / П. Н. Сафоненков. –  Саратов: Вузовское образование, 2016. – 183 c. – Режим доступа : </w:t>
      </w:r>
      <w:hyperlink r:id="rId11" w:history="1">
        <w:r w:rsidRPr="00A71A33">
          <w:rPr>
            <w:rStyle w:val="a6"/>
            <w:rFonts w:ascii="Times New Roman" w:hAnsi="Times New Roman"/>
            <w:color w:val="auto"/>
            <w:sz w:val="24"/>
            <w:szCs w:val="24"/>
          </w:rPr>
          <w:t>http://www.iprbookshop.ru/47407.html</w:t>
        </w:r>
      </w:hyperlink>
    </w:p>
    <w:p w:rsidR="00D444B9" w:rsidRPr="00A71A33" w:rsidRDefault="00D444B9" w:rsidP="00D444B9">
      <w:pPr>
        <w:pStyle w:val="a5"/>
        <w:numPr>
          <w:ilvl w:val="0"/>
          <w:numId w:val="10"/>
        </w:numPr>
        <w:ind w:left="0" w:firstLine="0"/>
        <w:jc w:val="both"/>
      </w:pPr>
      <w:proofErr w:type="spellStart"/>
      <w:r w:rsidRPr="00A71A33">
        <w:rPr>
          <w:rFonts w:ascii="Times New Roman" w:hAnsi="Times New Roman"/>
          <w:sz w:val="24"/>
          <w:szCs w:val="24"/>
        </w:rPr>
        <w:t>Афонин</w:t>
      </w:r>
      <w:proofErr w:type="spellEnd"/>
      <w:r w:rsidRPr="00A71A33">
        <w:rPr>
          <w:rFonts w:ascii="Times New Roman" w:hAnsi="Times New Roman"/>
          <w:sz w:val="24"/>
          <w:szCs w:val="24"/>
        </w:rPr>
        <w:t xml:space="preserve"> П. Н. Информационные таможенные </w:t>
      </w:r>
      <w:proofErr w:type="gramStart"/>
      <w:r w:rsidRPr="00A71A33">
        <w:rPr>
          <w:rFonts w:ascii="Times New Roman" w:hAnsi="Times New Roman"/>
          <w:sz w:val="24"/>
          <w:szCs w:val="24"/>
        </w:rPr>
        <w:t>технологии :</w:t>
      </w:r>
      <w:proofErr w:type="gramEnd"/>
      <w:r w:rsidRPr="00A71A33">
        <w:rPr>
          <w:rFonts w:ascii="Times New Roman" w:hAnsi="Times New Roman"/>
          <w:sz w:val="24"/>
          <w:szCs w:val="24"/>
        </w:rPr>
        <w:t xml:space="preserve"> учебник / П. Н. </w:t>
      </w:r>
      <w:proofErr w:type="spellStart"/>
      <w:r w:rsidRPr="00A71A33">
        <w:rPr>
          <w:rFonts w:ascii="Times New Roman" w:hAnsi="Times New Roman"/>
          <w:sz w:val="24"/>
          <w:szCs w:val="24"/>
        </w:rPr>
        <w:t>Афонин</w:t>
      </w:r>
      <w:proofErr w:type="spellEnd"/>
      <w:r w:rsidRPr="00A71A33">
        <w:rPr>
          <w:rFonts w:ascii="Times New Roman" w:hAnsi="Times New Roman"/>
          <w:sz w:val="24"/>
          <w:szCs w:val="24"/>
        </w:rPr>
        <w:t>. –  СПб</w:t>
      </w:r>
      <w:proofErr w:type="gramStart"/>
      <w:r w:rsidRPr="00A71A33">
        <w:rPr>
          <w:rFonts w:ascii="Times New Roman" w:hAnsi="Times New Roman"/>
          <w:sz w:val="24"/>
          <w:szCs w:val="24"/>
        </w:rPr>
        <w:t>. :</w:t>
      </w:r>
      <w:proofErr w:type="gramEnd"/>
      <w:r w:rsidRPr="00A71A33">
        <w:rPr>
          <w:rFonts w:ascii="Times New Roman" w:hAnsi="Times New Roman"/>
          <w:sz w:val="24"/>
          <w:szCs w:val="24"/>
        </w:rPr>
        <w:t xml:space="preserve"> Троицкий мост, 2012. –  352 с. </w:t>
      </w:r>
    </w:p>
    <w:p w:rsidR="00D444B9" w:rsidRPr="00A71A33" w:rsidRDefault="00D444B9" w:rsidP="00D444B9">
      <w:pPr>
        <w:pStyle w:val="a5"/>
        <w:numPr>
          <w:ilvl w:val="0"/>
          <w:numId w:val="10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1A33">
        <w:rPr>
          <w:rFonts w:ascii="Times New Roman" w:hAnsi="Times New Roman"/>
          <w:sz w:val="24"/>
          <w:szCs w:val="24"/>
        </w:rPr>
        <w:t xml:space="preserve">Запреты и ограничения внешнеторговой деятельности. Запреты на ввоз и вывоз [Электронный ресурс]. – Саратов: Вузовское образование, 2013. – 568 c. – Режим доступа: </w:t>
      </w:r>
      <w:hyperlink r:id="rId12" w:history="1">
        <w:r w:rsidRPr="00A71A33">
          <w:rPr>
            <w:rStyle w:val="a6"/>
            <w:rFonts w:ascii="Times New Roman" w:hAnsi="Times New Roman"/>
            <w:color w:val="auto"/>
            <w:sz w:val="24"/>
            <w:szCs w:val="24"/>
          </w:rPr>
          <w:t>http://www.iprbookshop.ru/14899.html</w:t>
        </w:r>
      </w:hyperlink>
    </w:p>
    <w:p w:rsidR="00D444B9" w:rsidRPr="00A71A33" w:rsidRDefault="00D444B9" w:rsidP="00D444B9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1A33">
        <w:rPr>
          <w:rFonts w:ascii="Times New Roman" w:hAnsi="Times New Roman"/>
          <w:sz w:val="24"/>
          <w:szCs w:val="24"/>
        </w:rPr>
        <w:t>Кияев</w:t>
      </w:r>
      <w:proofErr w:type="spellEnd"/>
      <w:r w:rsidRPr="00A71A33">
        <w:rPr>
          <w:rFonts w:ascii="Times New Roman" w:hAnsi="Times New Roman"/>
          <w:sz w:val="24"/>
          <w:szCs w:val="24"/>
        </w:rPr>
        <w:t xml:space="preserve"> В. И. Развитие информационных технологий [Электронный ресурс]  / В. И. </w:t>
      </w:r>
      <w:proofErr w:type="spellStart"/>
      <w:r w:rsidRPr="00A71A33">
        <w:rPr>
          <w:rFonts w:ascii="Times New Roman" w:hAnsi="Times New Roman"/>
          <w:sz w:val="24"/>
          <w:szCs w:val="24"/>
        </w:rPr>
        <w:t>Кияев</w:t>
      </w:r>
      <w:proofErr w:type="spellEnd"/>
      <w:r w:rsidRPr="00A71A33">
        <w:rPr>
          <w:rFonts w:ascii="Times New Roman" w:hAnsi="Times New Roman"/>
          <w:sz w:val="24"/>
          <w:szCs w:val="24"/>
        </w:rPr>
        <w:t xml:space="preserve">, О. Н. </w:t>
      </w:r>
      <w:proofErr w:type="spellStart"/>
      <w:r w:rsidRPr="00A71A33">
        <w:rPr>
          <w:rFonts w:ascii="Times New Roman" w:hAnsi="Times New Roman"/>
          <w:sz w:val="24"/>
          <w:szCs w:val="24"/>
        </w:rPr>
        <w:t>Граничин</w:t>
      </w:r>
      <w:proofErr w:type="spellEnd"/>
      <w:r w:rsidRPr="00A71A33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A71A33">
        <w:rPr>
          <w:rFonts w:ascii="Times New Roman" w:hAnsi="Times New Roman"/>
          <w:sz w:val="24"/>
          <w:szCs w:val="24"/>
        </w:rPr>
        <w:t>исправ</w:t>
      </w:r>
      <w:proofErr w:type="spellEnd"/>
      <w:r w:rsidRPr="00A71A33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71A33">
        <w:rPr>
          <w:rFonts w:ascii="Times New Roman" w:hAnsi="Times New Roman"/>
          <w:sz w:val="24"/>
          <w:szCs w:val="24"/>
        </w:rPr>
        <w:t>М. :</w:t>
      </w:r>
      <w:proofErr w:type="gramEnd"/>
      <w:r w:rsidRPr="00A71A33">
        <w:rPr>
          <w:rFonts w:ascii="Times New Roman" w:hAnsi="Times New Roman"/>
          <w:sz w:val="24"/>
          <w:szCs w:val="24"/>
        </w:rPr>
        <w:t xml:space="preserve"> Нац. </w:t>
      </w:r>
      <w:proofErr w:type="spellStart"/>
      <w:r w:rsidRPr="00A71A33">
        <w:rPr>
          <w:rFonts w:ascii="Times New Roman" w:hAnsi="Times New Roman"/>
          <w:sz w:val="24"/>
          <w:szCs w:val="24"/>
        </w:rPr>
        <w:t>откр</w:t>
      </w:r>
      <w:proofErr w:type="spellEnd"/>
      <w:r w:rsidRPr="00A71A33">
        <w:rPr>
          <w:rFonts w:ascii="Times New Roman" w:hAnsi="Times New Roman"/>
          <w:sz w:val="24"/>
          <w:szCs w:val="24"/>
        </w:rPr>
        <w:t xml:space="preserve">. ун-т «ИНТУИТ», 2016. – 199 с. – Режим доступа : </w:t>
      </w:r>
      <w:hyperlink r:id="rId13" w:history="1">
        <w:r w:rsidRPr="00A71A33">
          <w:rPr>
            <w:rStyle w:val="a6"/>
            <w:rFonts w:ascii="Times New Roman" w:hAnsi="Times New Roman"/>
            <w:color w:val="auto"/>
            <w:sz w:val="24"/>
            <w:szCs w:val="24"/>
          </w:rPr>
          <w:t>http://biblioclub.ru/index.php?page=book&amp;id=428804</w:t>
        </w:r>
      </w:hyperlink>
    </w:p>
    <w:p w:rsidR="00D444B9" w:rsidRPr="00A71A33" w:rsidRDefault="00D444B9" w:rsidP="00D444B9">
      <w:pPr>
        <w:pStyle w:val="a5"/>
        <w:numPr>
          <w:ilvl w:val="0"/>
          <w:numId w:val="10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1A33">
        <w:rPr>
          <w:rFonts w:ascii="Times New Roman" w:hAnsi="Times New Roman"/>
          <w:sz w:val="24"/>
          <w:szCs w:val="24"/>
        </w:rPr>
        <w:lastRenderedPageBreak/>
        <w:t xml:space="preserve">Таможенный контроль за товарами и транспортными средствами [Электронный ресурс]. – </w:t>
      </w:r>
      <w:proofErr w:type="gramStart"/>
      <w:r w:rsidRPr="00A71A33">
        <w:rPr>
          <w:rFonts w:ascii="Times New Roman" w:hAnsi="Times New Roman"/>
          <w:sz w:val="24"/>
          <w:szCs w:val="24"/>
        </w:rPr>
        <w:t>Саратов :</w:t>
      </w:r>
      <w:proofErr w:type="gramEnd"/>
      <w:r w:rsidRPr="00A71A33">
        <w:rPr>
          <w:rFonts w:ascii="Times New Roman" w:hAnsi="Times New Roman"/>
          <w:sz w:val="24"/>
          <w:szCs w:val="24"/>
        </w:rPr>
        <w:t xml:space="preserve"> Вузовское образование, 2013. – 3832 c. – Режим доступа: </w:t>
      </w:r>
      <w:hyperlink r:id="rId14" w:history="1">
        <w:r w:rsidRPr="00A71A33">
          <w:rPr>
            <w:rStyle w:val="a6"/>
            <w:rFonts w:ascii="Times New Roman" w:hAnsi="Times New Roman"/>
            <w:color w:val="auto"/>
            <w:sz w:val="24"/>
            <w:szCs w:val="24"/>
          </w:rPr>
          <w:t>http://www.iprbookshop.ru/14511.html</w:t>
        </w:r>
      </w:hyperlink>
      <w:r w:rsidRPr="00A71A33">
        <w:rPr>
          <w:rFonts w:ascii="Times New Roman" w:hAnsi="Times New Roman"/>
          <w:sz w:val="24"/>
          <w:szCs w:val="24"/>
        </w:rPr>
        <w:t>.</w:t>
      </w:r>
    </w:p>
    <w:p w:rsidR="002D2B74" w:rsidRPr="00A71A33" w:rsidRDefault="002D2B74" w:rsidP="000A29C1">
      <w:pPr>
        <w:ind w:left="-142" w:firstLine="142"/>
        <w:rPr>
          <w:b/>
          <w:color w:val="auto"/>
        </w:rPr>
      </w:pPr>
      <w:r w:rsidRPr="00A71A33">
        <w:rPr>
          <w:b/>
          <w:color w:val="auto"/>
        </w:rPr>
        <w:t>10. Перечень ресурсов информационно-телекоммуникационной сети «Интернет»,</w:t>
      </w:r>
      <w:r w:rsidRPr="00A71A33">
        <w:rPr>
          <w:color w:val="auto"/>
        </w:rPr>
        <w:t xml:space="preserve"> </w:t>
      </w:r>
      <w:r w:rsidRPr="00A71A33">
        <w:rPr>
          <w:b/>
          <w:color w:val="auto"/>
        </w:rPr>
        <w:t xml:space="preserve">необходимой для проведения практики </w:t>
      </w:r>
    </w:p>
    <w:p w:rsidR="002A4FE5" w:rsidRPr="00A71A33" w:rsidRDefault="002A4FE5" w:rsidP="002A4FE5">
      <w:pPr>
        <w:shd w:val="clear" w:color="auto" w:fill="FFFFFF"/>
        <w:tabs>
          <w:tab w:val="left" w:leader="underscore" w:pos="6494"/>
        </w:tabs>
        <w:jc w:val="both"/>
        <w:rPr>
          <w:b/>
          <w:bCs/>
          <w:color w:val="auto"/>
          <w:spacing w:val="-6"/>
        </w:rPr>
      </w:pPr>
      <w:r w:rsidRPr="00A71A33">
        <w:rPr>
          <w:i/>
          <w:color w:val="auto"/>
        </w:rPr>
        <w:t>Современные профессиональные базы данных и информационные справочные системы (пункт 7.3.4 ФГОС ВО)</w:t>
      </w:r>
    </w:p>
    <w:p w:rsidR="002A4FE5" w:rsidRPr="00A71A33" w:rsidRDefault="00A71A33" w:rsidP="002A4FE5">
      <w:pPr>
        <w:widowControl w:val="0"/>
        <w:jc w:val="both"/>
        <w:rPr>
          <w:snapToGrid w:val="0"/>
          <w:color w:val="auto"/>
        </w:rPr>
      </w:pPr>
      <w:hyperlink r:id="rId15" w:history="1">
        <w:r w:rsidR="002A4FE5" w:rsidRPr="00A71A33">
          <w:rPr>
            <w:snapToGrid w:val="0"/>
            <w:color w:val="auto"/>
            <w:u w:val="single"/>
            <w:lang w:val="en-US"/>
          </w:rPr>
          <w:t>http</w:t>
        </w:r>
        <w:r w:rsidR="002A4FE5" w:rsidRPr="00A71A33">
          <w:rPr>
            <w:snapToGrid w:val="0"/>
            <w:color w:val="auto"/>
            <w:u w:val="single"/>
          </w:rPr>
          <w:t>://</w:t>
        </w:r>
        <w:r w:rsidR="002A4FE5" w:rsidRPr="00A71A33">
          <w:rPr>
            <w:snapToGrid w:val="0"/>
            <w:color w:val="auto"/>
            <w:u w:val="single"/>
            <w:lang w:val="en-US"/>
          </w:rPr>
          <w:t>library</w:t>
        </w:r>
        <w:r w:rsidR="002A4FE5" w:rsidRPr="00A71A33">
          <w:rPr>
            <w:snapToGrid w:val="0"/>
            <w:color w:val="auto"/>
            <w:u w:val="single"/>
          </w:rPr>
          <w:t>.</w:t>
        </w:r>
        <w:proofErr w:type="spellStart"/>
        <w:r w:rsidR="002A4FE5" w:rsidRPr="00A71A33">
          <w:rPr>
            <w:snapToGrid w:val="0"/>
            <w:color w:val="auto"/>
            <w:u w:val="single"/>
            <w:lang w:val="en-US"/>
          </w:rPr>
          <w:t>tversu</w:t>
        </w:r>
        <w:proofErr w:type="spellEnd"/>
        <w:r w:rsidR="002A4FE5" w:rsidRPr="00A71A33">
          <w:rPr>
            <w:snapToGrid w:val="0"/>
            <w:color w:val="auto"/>
            <w:u w:val="single"/>
          </w:rPr>
          <w:t>.</w:t>
        </w:r>
        <w:proofErr w:type="spellStart"/>
        <w:r w:rsidR="002A4FE5" w:rsidRPr="00A71A33">
          <w:rPr>
            <w:snapToGrid w:val="0"/>
            <w:color w:val="auto"/>
            <w:u w:val="single"/>
            <w:lang w:val="en-US"/>
          </w:rPr>
          <w:t>ru</w:t>
        </w:r>
        <w:proofErr w:type="spellEnd"/>
      </w:hyperlink>
      <w:r w:rsidR="002A4FE5" w:rsidRPr="00A71A33">
        <w:rPr>
          <w:snapToGrid w:val="0"/>
          <w:color w:val="auto"/>
        </w:rPr>
        <w:t xml:space="preserve"> - сайт научной библиотеки ТвГУ;</w:t>
      </w:r>
    </w:p>
    <w:p w:rsidR="002A4FE5" w:rsidRPr="00A71A33" w:rsidRDefault="00A71A33" w:rsidP="002A4FE5">
      <w:pPr>
        <w:widowControl w:val="0"/>
        <w:jc w:val="both"/>
        <w:rPr>
          <w:snapToGrid w:val="0"/>
          <w:color w:val="auto"/>
        </w:rPr>
      </w:pPr>
      <w:hyperlink r:id="rId16" w:history="1">
        <w:r w:rsidR="002A4FE5" w:rsidRPr="00A71A33">
          <w:rPr>
            <w:snapToGrid w:val="0"/>
            <w:color w:val="auto"/>
            <w:u w:val="single"/>
            <w:lang w:val="en-US"/>
          </w:rPr>
          <w:t>http</w:t>
        </w:r>
        <w:r w:rsidR="002A4FE5" w:rsidRPr="00A71A33">
          <w:rPr>
            <w:snapToGrid w:val="0"/>
            <w:color w:val="auto"/>
            <w:u w:val="single"/>
          </w:rPr>
          <w:t>://</w:t>
        </w:r>
        <w:r w:rsidR="002A4FE5" w:rsidRPr="00A71A33">
          <w:rPr>
            <w:snapToGrid w:val="0"/>
            <w:color w:val="auto"/>
            <w:u w:val="single"/>
            <w:lang w:val="en-US"/>
          </w:rPr>
          <w:t>www</w:t>
        </w:r>
        <w:r w:rsidR="002A4FE5" w:rsidRPr="00A71A33">
          <w:rPr>
            <w:snapToGrid w:val="0"/>
            <w:color w:val="auto"/>
            <w:u w:val="single"/>
          </w:rPr>
          <w:t>.</w:t>
        </w:r>
        <w:r w:rsidR="002A4FE5" w:rsidRPr="00A71A33">
          <w:rPr>
            <w:snapToGrid w:val="0"/>
            <w:color w:val="auto"/>
            <w:u w:val="single"/>
            <w:lang w:val="en-US"/>
          </w:rPr>
          <w:t>library</w:t>
        </w:r>
        <w:r w:rsidR="002A4FE5" w:rsidRPr="00A71A33">
          <w:rPr>
            <w:snapToGrid w:val="0"/>
            <w:color w:val="auto"/>
            <w:u w:val="single"/>
          </w:rPr>
          <w:t>.</w:t>
        </w:r>
        <w:proofErr w:type="spellStart"/>
        <w:r w:rsidR="002A4FE5" w:rsidRPr="00A71A33">
          <w:rPr>
            <w:snapToGrid w:val="0"/>
            <w:color w:val="auto"/>
            <w:u w:val="single"/>
            <w:lang w:val="en-US"/>
          </w:rPr>
          <w:t>tver</w:t>
        </w:r>
        <w:proofErr w:type="spellEnd"/>
        <w:r w:rsidR="002A4FE5" w:rsidRPr="00A71A33">
          <w:rPr>
            <w:snapToGrid w:val="0"/>
            <w:color w:val="auto"/>
            <w:u w:val="single"/>
          </w:rPr>
          <w:t>.</w:t>
        </w:r>
        <w:proofErr w:type="spellStart"/>
        <w:r w:rsidR="002A4FE5" w:rsidRPr="00A71A33">
          <w:rPr>
            <w:snapToGrid w:val="0"/>
            <w:color w:val="auto"/>
            <w:u w:val="single"/>
            <w:lang w:val="en-US"/>
          </w:rPr>
          <w:t>ru</w:t>
        </w:r>
        <w:proofErr w:type="spellEnd"/>
      </w:hyperlink>
      <w:r w:rsidR="002A4FE5" w:rsidRPr="00A71A33">
        <w:rPr>
          <w:snapToGrid w:val="0"/>
          <w:color w:val="auto"/>
        </w:rPr>
        <w:t xml:space="preserve"> - сайт библиотеки им. Горького (г. Тверь);</w:t>
      </w:r>
    </w:p>
    <w:p w:rsidR="002A4FE5" w:rsidRPr="00A71A33" w:rsidRDefault="00A71A33" w:rsidP="002A4FE5">
      <w:pPr>
        <w:widowControl w:val="0"/>
        <w:jc w:val="both"/>
        <w:rPr>
          <w:snapToGrid w:val="0"/>
          <w:color w:val="auto"/>
        </w:rPr>
      </w:pPr>
      <w:hyperlink r:id="rId17" w:history="1">
        <w:r w:rsidR="002A4FE5" w:rsidRPr="00A71A33">
          <w:rPr>
            <w:snapToGrid w:val="0"/>
            <w:color w:val="auto"/>
            <w:u w:val="single"/>
          </w:rPr>
          <w:t>http://www.rsl.ru</w:t>
        </w:r>
      </w:hyperlink>
      <w:r w:rsidR="002A4FE5" w:rsidRPr="00A71A33">
        <w:rPr>
          <w:snapToGrid w:val="0"/>
          <w:color w:val="auto"/>
        </w:rPr>
        <w:t xml:space="preserve"> - сайт Русской библиотеки (г. Москва);</w:t>
      </w:r>
    </w:p>
    <w:p w:rsidR="002A4FE5" w:rsidRPr="00A71A33" w:rsidRDefault="002A4FE5" w:rsidP="002A4FE5">
      <w:pPr>
        <w:shd w:val="clear" w:color="auto" w:fill="FFFFFF"/>
        <w:jc w:val="both"/>
        <w:rPr>
          <w:rFonts w:eastAsia="Arial Unicode MS"/>
          <w:color w:val="auto"/>
        </w:rPr>
      </w:pPr>
      <w:r w:rsidRPr="00A71A33">
        <w:rPr>
          <w:rFonts w:eastAsia="Arial Unicode MS"/>
          <w:color w:val="auto"/>
        </w:rPr>
        <w:t xml:space="preserve">Сайт Федеральной таможенной службы России </w:t>
      </w:r>
      <w:hyperlink r:id="rId18" w:history="1">
        <w:r w:rsidRPr="00A71A33">
          <w:rPr>
            <w:rFonts w:eastAsia="Arial Unicode MS"/>
            <w:color w:val="auto"/>
            <w:u w:val="single"/>
          </w:rPr>
          <w:t>www.c</w:t>
        </w:r>
        <w:proofErr w:type="spellStart"/>
        <w:r w:rsidRPr="00A71A33">
          <w:rPr>
            <w:rFonts w:eastAsia="Arial Unicode MS"/>
            <w:color w:val="auto"/>
            <w:u w:val="single"/>
            <w:lang w:val="en-US"/>
          </w:rPr>
          <w:t>ustom</w:t>
        </w:r>
        <w:proofErr w:type="spellEnd"/>
        <w:r w:rsidRPr="00A71A33">
          <w:rPr>
            <w:rFonts w:eastAsia="Arial Unicode MS"/>
            <w:color w:val="auto"/>
            <w:u w:val="single"/>
          </w:rPr>
          <w:t>.</w:t>
        </w:r>
        <w:proofErr w:type="spellStart"/>
        <w:r w:rsidRPr="00A71A33">
          <w:rPr>
            <w:rFonts w:eastAsia="Arial Unicode MS"/>
            <w:color w:val="auto"/>
            <w:u w:val="single"/>
          </w:rPr>
          <w:t>ru</w:t>
        </w:r>
        <w:proofErr w:type="spellEnd"/>
      </w:hyperlink>
    </w:p>
    <w:p w:rsidR="002A4FE5" w:rsidRPr="00A71A33" w:rsidRDefault="002A4FE5" w:rsidP="002A4FE5">
      <w:pPr>
        <w:shd w:val="clear" w:color="auto" w:fill="FFFFFF"/>
        <w:jc w:val="both"/>
        <w:rPr>
          <w:rFonts w:eastAsia="HiddenHorzOCR" w:cs="Arial Unicode MS"/>
          <w:color w:val="auto"/>
        </w:rPr>
      </w:pPr>
      <w:r w:rsidRPr="00A71A33">
        <w:rPr>
          <w:rFonts w:eastAsia="Arial Unicode MS"/>
          <w:color w:val="auto"/>
        </w:rPr>
        <w:t xml:space="preserve">Сайт Всемирной таможенной организации - www.wcoomd.org. </w:t>
      </w:r>
    </w:p>
    <w:p w:rsidR="002A4FE5" w:rsidRPr="00A71A33" w:rsidRDefault="002A4FE5" w:rsidP="002A4FE5">
      <w:pPr>
        <w:tabs>
          <w:tab w:val="left" w:pos="851"/>
        </w:tabs>
        <w:autoSpaceDE w:val="0"/>
        <w:autoSpaceDN w:val="0"/>
        <w:adjustRightInd w:val="0"/>
        <w:jc w:val="both"/>
        <w:rPr>
          <w:color w:val="auto"/>
        </w:rPr>
      </w:pPr>
      <w:r w:rsidRPr="00A71A33">
        <w:rPr>
          <w:color w:val="auto"/>
        </w:rPr>
        <w:t xml:space="preserve">Информационно-консультационная система «Виртуальная таможня» http://www.vch.ru. </w:t>
      </w:r>
    </w:p>
    <w:p w:rsidR="002A4FE5" w:rsidRPr="00A71A33" w:rsidRDefault="002A4FE5" w:rsidP="002A4FE5">
      <w:pPr>
        <w:tabs>
          <w:tab w:val="left" w:pos="851"/>
        </w:tabs>
        <w:autoSpaceDE w:val="0"/>
        <w:autoSpaceDN w:val="0"/>
        <w:adjustRightInd w:val="0"/>
        <w:jc w:val="both"/>
        <w:rPr>
          <w:color w:val="auto"/>
        </w:rPr>
      </w:pPr>
      <w:r w:rsidRPr="00A71A33">
        <w:rPr>
          <w:color w:val="auto"/>
        </w:rPr>
        <w:t xml:space="preserve">ООО «TKS.RU» – российский таможенный портал http://www.tks.ru. </w:t>
      </w:r>
    </w:p>
    <w:p w:rsidR="002D2B74" w:rsidRPr="00A71A33" w:rsidRDefault="002D2B74" w:rsidP="002A4FE5">
      <w:pPr>
        <w:jc w:val="both"/>
        <w:rPr>
          <w:color w:val="auto"/>
        </w:rPr>
      </w:pPr>
      <w:r w:rsidRPr="00A71A33">
        <w:rPr>
          <w:color w:val="auto"/>
        </w:rPr>
        <w:t xml:space="preserve">Таможенный портал для участников ВЭД (программы Такса, ТН ВЭД) </w:t>
      </w:r>
      <w:hyperlink r:id="rId19" w:history="1">
        <w:r w:rsidR="00A35126" w:rsidRPr="00A71A33">
          <w:rPr>
            <w:rStyle w:val="a6"/>
            <w:color w:val="auto"/>
          </w:rPr>
          <w:t>http://www.alta.ru</w:t>
        </w:r>
      </w:hyperlink>
    </w:p>
    <w:p w:rsidR="002D2B74" w:rsidRPr="00A71A33" w:rsidRDefault="002D2B74" w:rsidP="002D2B74">
      <w:pPr>
        <w:rPr>
          <w:b/>
          <w:color w:val="auto"/>
        </w:rPr>
      </w:pPr>
      <w:r w:rsidRPr="00A71A33">
        <w:rPr>
          <w:b/>
          <w:color w:val="auto"/>
        </w:rPr>
        <w:t xml:space="preserve">11.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систем. </w:t>
      </w:r>
    </w:p>
    <w:p w:rsidR="002D2B74" w:rsidRPr="00A71A33" w:rsidRDefault="002D2B74" w:rsidP="002D2B74">
      <w:pPr>
        <w:rPr>
          <w:color w:val="auto"/>
        </w:rPr>
      </w:pPr>
      <w:r w:rsidRPr="00A71A33">
        <w:rPr>
          <w:color w:val="auto"/>
        </w:rPr>
        <w:t xml:space="preserve">Интернет, доступ в информационно-образовательную среду ТвГУ, включающую в себя доступ к учебным планам и рабочим программам, к изданиям электронной библиотечной системы и электронным образовательным ресурсам. </w:t>
      </w:r>
    </w:p>
    <w:p w:rsidR="00262C8A" w:rsidRPr="00A71A33" w:rsidRDefault="002D2B74" w:rsidP="00262C8A">
      <w:pPr>
        <w:rPr>
          <w:color w:val="auto"/>
        </w:rPr>
      </w:pPr>
      <w:r w:rsidRPr="00A71A33">
        <w:rPr>
          <w:color w:val="auto"/>
        </w:rPr>
        <w:t xml:space="preserve"> </w:t>
      </w:r>
      <w:r w:rsidR="00262C8A" w:rsidRPr="00A71A33">
        <w:rPr>
          <w:color w:val="auto"/>
        </w:rPr>
        <w:t>1.</w:t>
      </w:r>
      <w:r w:rsidR="00262C8A" w:rsidRPr="00A71A33">
        <w:rPr>
          <w:color w:val="auto"/>
        </w:rPr>
        <w:tab/>
        <w:t>ЭБС «ZNANIUM.COM» www.znanium.com;</w:t>
      </w:r>
    </w:p>
    <w:p w:rsidR="00262C8A" w:rsidRPr="00A71A33" w:rsidRDefault="00262C8A" w:rsidP="00262C8A">
      <w:pPr>
        <w:rPr>
          <w:color w:val="auto"/>
        </w:rPr>
      </w:pPr>
      <w:r w:rsidRPr="00A71A33">
        <w:rPr>
          <w:color w:val="auto"/>
        </w:rPr>
        <w:t>2.</w:t>
      </w:r>
      <w:r w:rsidRPr="00A71A33">
        <w:rPr>
          <w:color w:val="auto"/>
        </w:rPr>
        <w:tab/>
        <w:t>ЭБС «ЮРАИТ» www.biblio-online.ru;</w:t>
      </w:r>
    </w:p>
    <w:p w:rsidR="00262C8A" w:rsidRPr="00A71A33" w:rsidRDefault="00262C8A" w:rsidP="00262C8A">
      <w:pPr>
        <w:rPr>
          <w:color w:val="auto"/>
        </w:rPr>
      </w:pPr>
      <w:r w:rsidRPr="00A71A33">
        <w:rPr>
          <w:color w:val="auto"/>
        </w:rPr>
        <w:t>3.</w:t>
      </w:r>
      <w:r w:rsidRPr="00A71A33">
        <w:rPr>
          <w:color w:val="auto"/>
        </w:rPr>
        <w:tab/>
        <w:t>ЭБС «Университетская библиотека онлайн» http://biblioclub.ru/;</w:t>
      </w:r>
    </w:p>
    <w:p w:rsidR="00262C8A" w:rsidRPr="00A71A33" w:rsidRDefault="00262C8A" w:rsidP="00262C8A">
      <w:pPr>
        <w:rPr>
          <w:color w:val="auto"/>
          <w:lang w:val="en-US"/>
        </w:rPr>
      </w:pPr>
      <w:r w:rsidRPr="00A71A33">
        <w:rPr>
          <w:color w:val="auto"/>
          <w:lang w:val="en-US"/>
        </w:rPr>
        <w:t>4.</w:t>
      </w:r>
      <w:r w:rsidRPr="00A71A33">
        <w:rPr>
          <w:color w:val="auto"/>
          <w:lang w:val="en-US"/>
        </w:rPr>
        <w:tab/>
      </w:r>
      <w:r w:rsidRPr="00A71A33">
        <w:rPr>
          <w:color w:val="auto"/>
        </w:rPr>
        <w:t>ЭБС</w:t>
      </w:r>
      <w:r w:rsidRPr="00A71A33">
        <w:rPr>
          <w:color w:val="auto"/>
          <w:lang w:val="en-US"/>
        </w:rPr>
        <w:t xml:space="preserve"> </w:t>
      </w:r>
      <w:proofErr w:type="spellStart"/>
      <w:r w:rsidRPr="00A71A33">
        <w:rPr>
          <w:color w:val="auto"/>
          <w:lang w:val="en-US"/>
        </w:rPr>
        <w:t>IPRbooks</w:t>
      </w:r>
      <w:proofErr w:type="spellEnd"/>
      <w:r w:rsidRPr="00A71A33">
        <w:rPr>
          <w:color w:val="auto"/>
          <w:lang w:val="en-US"/>
        </w:rPr>
        <w:t xml:space="preserve"> http://www.iprbookshop.ru/;</w:t>
      </w:r>
    </w:p>
    <w:p w:rsidR="00262C8A" w:rsidRPr="00A71A33" w:rsidRDefault="00262C8A" w:rsidP="00262C8A">
      <w:pPr>
        <w:rPr>
          <w:color w:val="auto"/>
        </w:rPr>
      </w:pPr>
      <w:r w:rsidRPr="00A71A33">
        <w:rPr>
          <w:color w:val="auto"/>
        </w:rPr>
        <w:t>5.</w:t>
      </w:r>
      <w:r w:rsidRPr="00A71A33">
        <w:rPr>
          <w:color w:val="auto"/>
        </w:rPr>
        <w:tab/>
        <w:t>ЭБС «Лань» http://e.lanbook.com;</w:t>
      </w:r>
    </w:p>
    <w:p w:rsidR="00262C8A" w:rsidRPr="00A71A33" w:rsidRDefault="00262C8A" w:rsidP="00262C8A">
      <w:pPr>
        <w:rPr>
          <w:color w:val="auto"/>
        </w:rPr>
      </w:pPr>
      <w:r w:rsidRPr="00A71A33">
        <w:rPr>
          <w:color w:val="auto"/>
        </w:rPr>
        <w:t>6.</w:t>
      </w:r>
      <w:r w:rsidRPr="00A71A33">
        <w:rPr>
          <w:color w:val="auto"/>
        </w:rPr>
        <w:tab/>
        <w:t xml:space="preserve">Научная электронная библиотека (подписка на периодические издания) </w:t>
      </w:r>
      <w:proofErr w:type="gramStart"/>
      <w:r w:rsidRPr="00A71A33">
        <w:rPr>
          <w:color w:val="auto"/>
        </w:rPr>
        <w:t>http://elibrary.ru/projects/subscription/rus_titles_open.asp ;</w:t>
      </w:r>
      <w:proofErr w:type="gramEnd"/>
    </w:p>
    <w:p w:rsidR="002D2B74" w:rsidRPr="00A71A33" w:rsidRDefault="00262C8A" w:rsidP="00262C8A">
      <w:pPr>
        <w:rPr>
          <w:color w:val="auto"/>
        </w:rPr>
      </w:pPr>
      <w:r w:rsidRPr="00A71A33">
        <w:rPr>
          <w:color w:val="auto"/>
        </w:rPr>
        <w:t>7.</w:t>
      </w:r>
      <w:r w:rsidRPr="00A71A33">
        <w:rPr>
          <w:color w:val="auto"/>
        </w:rPr>
        <w:tab/>
      </w:r>
      <w:proofErr w:type="spellStart"/>
      <w:r w:rsidRPr="00A71A33">
        <w:rPr>
          <w:color w:val="auto"/>
        </w:rPr>
        <w:t>Репозитарий</w:t>
      </w:r>
      <w:proofErr w:type="spellEnd"/>
      <w:r w:rsidRPr="00A71A33">
        <w:rPr>
          <w:color w:val="auto"/>
        </w:rPr>
        <w:t xml:space="preserve"> ТвГУ </w:t>
      </w:r>
      <w:hyperlink r:id="rId20" w:history="1">
        <w:r w:rsidRPr="00A71A33">
          <w:rPr>
            <w:rStyle w:val="a6"/>
            <w:color w:val="auto"/>
          </w:rPr>
          <w:t>http://eprints.tversu.ru</w:t>
        </w:r>
      </w:hyperlink>
    </w:p>
    <w:p w:rsidR="00262C8A" w:rsidRPr="00A71A33" w:rsidRDefault="00262C8A" w:rsidP="00262C8A">
      <w:pPr>
        <w:rPr>
          <w:b/>
          <w:color w:val="auto"/>
        </w:rPr>
      </w:pPr>
    </w:p>
    <w:p w:rsidR="002D2B74" w:rsidRPr="00A71A33" w:rsidRDefault="002D2B74" w:rsidP="002D2B74">
      <w:pPr>
        <w:rPr>
          <w:b/>
          <w:color w:val="auto"/>
        </w:rPr>
      </w:pPr>
      <w:r w:rsidRPr="00A71A33">
        <w:rPr>
          <w:b/>
          <w:color w:val="auto"/>
        </w:rPr>
        <w:t xml:space="preserve">12. Материально-техническое обеспечение практики </w:t>
      </w:r>
    </w:p>
    <w:p w:rsidR="002D2B74" w:rsidRPr="00A71A33" w:rsidRDefault="002D2B74" w:rsidP="00A72F49">
      <w:pPr>
        <w:rPr>
          <w:color w:val="auto"/>
        </w:rPr>
      </w:pPr>
      <w:r w:rsidRPr="00A71A33">
        <w:rPr>
          <w:color w:val="auto"/>
        </w:rPr>
        <w:t>Кабинеты для самостоятельной работы студентов для оформления отчета по результатам прохождения практики (компьютерные классы и читальный зал библиотеки).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2352"/>
        <w:gridCol w:w="4858"/>
        <w:gridCol w:w="2221"/>
      </w:tblGrid>
      <w:tr w:rsidR="00A71A33" w:rsidRPr="00A71A33" w:rsidTr="007D6FB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F" w:rsidRPr="00A71A33" w:rsidRDefault="00E1730F" w:rsidP="00E1730F">
            <w:pPr>
              <w:rPr>
                <w:b/>
                <w:color w:val="auto"/>
                <w:lang w:eastAsia="en-US"/>
              </w:rPr>
            </w:pPr>
            <w:r w:rsidRPr="00A71A33">
              <w:rPr>
                <w:b/>
                <w:color w:val="auto"/>
                <w:lang w:eastAsia="en-US"/>
              </w:rPr>
              <w:t>Наименование помещений для самостоятельной работы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F" w:rsidRPr="00A71A33" w:rsidRDefault="00E1730F" w:rsidP="00E1730F">
            <w:pPr>
              <w:rPr>
                <w:b/>
                <w:color w:val="auto"/>
                <w:lang w:eastAsia="en-US"/>
              </w:rPr>
            </w:pPr>
            <w:r w:rsidRPr="00A71A33">
              <w:rPr>
                <w:b/>
                <w:color w:val="auto"/>
                <w:lang w:eastAsia="en-US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0F" w:rsidRPr="00A71A33" w:rsidRDefault="00E1730F" w:rsidP="00E1730F">
            <w:pPr>
              <w:rPr>
                <w:b/>
                <w:color w:val="auto"/>
                <w:lang w:eastAsia="en-US"/>
              </w:rPr>
            </w:pPr>
            <w:r w:rsidRPr="00A71A33">
              <w:rPr>
                <w:b/>
                <w:color w:val="auto"/>
                <w:lang w:eastAsia="en-US"/>
              </w:rPr>
              <w:t xml:space="preserve">Перечень лицензионного программного обеспечения. </w:t>
            </w:r>
          </w:p>
          <w:p w:rsidR="00E1730F" w:rsidRPr="00A71A33" w:rsidRDefault="00E1730F" w:rsidP="00E1730F">
            <w:pPr>
              <w:rPr>
                <w:b/>
                <w:color w:val="auto"/>
                <w:lang w:eastAsia="en-US"/>
              </w:rPr>
            </w:pPr>
            <w:r w:rsidRPr="00A71A33">
              <w:rPr>
                <w:b/>
                <w:color w:val="auto"/>
                <w:lang w:eastAsia="en-US"/>
              </w:rPr>
              <w:t>Реквизиты подтверждающего документа</w:t>
            </w:r>
          </w:p>
        </w:tc>
      </w:tr>
      <w:tr w:rsidR="00A71A33" w:rsidRPr="00A71A33" w:rsidTr="007D6FBA">
        <w:tc>
          <w:tcPr>
            <w:tcW w:w="2352" w:type="dxa"/>
          </w:tcPr>
          <w:p w:rsidR="007D6FBA" w:rsidRPr="00A71A33" w:rsidRDefault="007D6FBA" w:rsidP="007B7363">
            <w:pPr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Тверская таможня (170043, Тверская обл., г. Тверь, Октябрьский пр-т, д. 56) </w:t>
            </w:r>
          </w:p>
        </w:tc>
        <w:tc>
          <w:tcPr>
            <w:tcW w:w="4858" w:type="dxa"/>
          </w:tcPr>
          <w:p w:rsidR="007D6FBA" w:rsidRPr="00A71A33" w:rsidRDefault="007D6FBA" w:rsidP="007B736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21" w:type="dxa"/>
          </w:tcPr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71A33" w:rsidRPr="00A71A33" w:rsidTr="007D6FBA">
        <w:tc>
          <w:tcPr>
            <w:tcW w:w="2352" w:type="dxa"/>
          </w:tcPr>
          <w:p w:rsidR="007D6FBA" w:rsidRPr="00A71A33" w:rsidRDefault="007D6FBA" w:rsidP="007B7363">
            <w:pPr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>Лаборатория товарной номенклатуры ВЭД № 210а (170021, Тверская обл., г. Тверь, ул. 2-ая Грибоедова, д. 22)</w:t>
            </w:r>
          </w:p>
        </w:tc>
        <w:tc>
          <w:tcPr>
            <w:tcW w:w="4858" w:type="dxa"/>
          </w:tcPr>
          <w:p w:rsidR="007D6FBA" w:rsidRPr="00A71A33" w:rsidRDefault="007D6FBA" w:rsidP="007B7363">
            <w:pPr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Ноутбук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Packard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Bell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TX86-JO-501RU 15,6” Ci5 480M/4G/500G/GT420M 1Gb/DVD RW/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WiFi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>/BT/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cam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>/W7HP/мышь/сумка CC01</w:t>
            </w:r>
          </w:p>
          <w:p w:rsidR="007D6FBA" w:rsidRPr="00A71A33" w:rsidRDefault="007D6FBA" w:rsidP="007B7363">
            <w:pPr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>Лазерный принтер SAMSUNG ML-2850D</w:t>
            </w:r>
          </w:p>
          <w:p w:rsidR="007D6FBA" w:rsidRPr="00A71A33" w:rsidRDefault="007D6FBA" w:rsidP="007B7363">
            <w:pPr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Сканер EPSON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Perfection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V30</w:t>
            </w:r>
          </w:p>
        </w:tc>
        <w:tc>
          <w:tcPr>
            <w:tcW w:w="2221" w:type="dxa"/>
          </w:tcPr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A71A33">
              <w:rPr>
                <w:color w:val="auto"/>
                <w:sz w:val="20"/>
                <w:szCs w:val="20"/>
              </w:rPr>
              <w:t>Google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Chrome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– бесплатно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A71A33">
              <w:rPr>
                <w:color w:val="auto"/>
                <w:sz w:val="20"/>
                <w:szCs w:val="20"/>
              </w:rPr>
              <w:t>Microsoft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Office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365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pro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plus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- Акт приема-передачи № 369 от 21 июля 2017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A71A33">
              <w:rPr>
                <w:color w:val="auto"/>
                <w:sz w:val="20"/>
                <w:szCs w:val="20"/>
              </w:rPr>
              <w:t>Microsoft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Windows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10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Enterprise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- Акт приема-передачи № 369 от 21 июля 2017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A71A33">
              <w:rPr>
                <w:color w:val="auto"/>
                <w:sz w:val="20"/>
                <w:szCs w:val="20"/>
              </w:rPr>
              <w:lastRenderedPageBreak/>
              <w:t>Kaspersky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Endpoint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Security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10 для Windows – Акт на передачу прав №2129 от 25 октября 2016 г.</w:t>
            </w:r>
          </w:p>
        </w:tc>
      </w:tr>
      <w:tr w:rsidR="00A71A33" w:rsidRPr="00A71A33" w:rsidTr="007D6FBA">
        <w:tc>
          <w:tcPr>
            <w:tcW w:w="2352" w:type="dxa"/>
          </w:tcPr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lastRenderedPageBreak/>
              <w:t>Учебная аудитория № 214 (170021, Тверская обл., г. Тверь, ул. 2-ая Грибоедова, д. 22)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58" w:type="dxa"/>
          </w:tcPr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>Столы, стулья, кафедра, доска, стационарный проектор с экраном; информационные стенды</w:t>
            </w:r>
          </w:p>
        </w:tc>
        <w:tc>
          <w:tcPr>
            <w:tcW w:w="2221" w:type="dxa"/>
          </w:tcPr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A71A33">
              <w:rPr>
                <w:color w:val="auto"/>
                <w:sz w:val="20"/>
                <w:szCs w:val="20"/>
              </w:rPr>
              <w:t>Google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Chrome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– бесплатно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A71A33">
              <w:rPr>
                <w:color w:val="auto"/>
                <w:sz w:val="20"/>
                <w:szCs w:val="20"/>
              </w:rPr>
              <w:t>Microsoft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Office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365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pro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plus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- Акт приема-передачи № 369 от 21 июля 2017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A71A33">
              <w:rPr>
                <w:color w:val="auto"/>
                <w:sz w:val="20"/>
                <w:szCs w:val="20"/>
              </w:rPr>
              <w:t>Microsoft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Windows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10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Enterprise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- Акт приема-передачи № 369 от 21 июля 2017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A71A33">
              <w:rPr>
                <w:color w:val="auto"/>
                <w:sz w:val="20"/>
                <w:szCs w:val="20"/>
              </w:rPr>
              <w:t>Kaspersky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Endpoint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Security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10 для Windows – Акт на передачу прав №2129 от 25 октября 2016 г.</w:t>
            </w:r>
          </w:p>
        </w:tc>
      </w:tr>
      <w:tr w:rsidR="00A71A33" w:rsidRPr="00A71A33" w:rsidTr="007D6FBA">
        <w:tc>
          <w:tcPr>
            <w:tcW w:w="2352" w:type="dxa"/>
          </w:tcPr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>Кабинет технических средств и лаборатория таможенного контроля № 215 (170021, Тверская обл., г. Тверь, ул. 2-ая Грибоедова, д. 22)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58" w:type="dxa"/>
          </w:tcPr>
          <w:p w:rsidR="007D6FBA" w:rsidRPr="00A71A33" w:rsidRDefault="007D6FBA" w:rsidP="007B7363">
            <w:pPr>
              <w:pStyle w:val="20"/>
              <w:shd w:val="clear" w:color="auto" w:fill="auto"/>
              <w:spacing w:before="0" w:line="240" w:lineRule="auto"/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Столы, стулья, кафедра, доска, проекционный экран </w:t>
            </w:r>
          </w:p>
          <w:p w:rsidR="007D6FBA" w:rsidRPr="00A71A33" w:rsidRDefault="007D6FBA" w:rsidP="007B736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Тест для экспресс-анализа наркотических веществ "ЭКСПРЕСС ТЕСТ-НВ-Карандаш"</w:t>
            </w:r>
          </w:p>
          <w:p w:rsidR="007D6FBA" w:rsidRPr="00A71A33" w:rsidRDefault="007D6FBA" w:rsidP="007B736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Флуоресцентный фломастер "Маркер-365" (5 </w:t>
            </w:r>
            <w:proofErr w:type="spellStart"/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7D6FBA" w:rsidRPr="00A71A33" w:rsidRDefault="007D6FBA" w:rsidP="007B736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Портативный УФ осветитель "УФ-365"</w:t>
            </w:r>
          </w:p>
          <w:p w:rsidR="007D6FBA" w:rsidRPr="00A71A33" w:rsidRDefault="007D6FBA" w:rsidP="007B736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Фонарь ФОСЗ-5/6</w:t>
            </w:r>
          </w:p>
          <w:p w:rsidR="007D6FBA" w:rsidRPr="00A71A33" w:rsidRDefault="007D6FBA" w:rsidP="007B736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Набор инструмента "Гастроль-П"</w:t>
            </w:r>
          </w:p>
          <w:p w:rsidR="007D6FBA" w:rsidRPr="00A71A33" w:rsidRDefault="007D6FBA" w:rsidP="007B736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Прибор компактный "</w:t>
            </w:r>
            <w:proofErr w:type="spellStart"/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Регула</w:t>
            </w:r>
            <w:proofErr w:type="spellEnd"/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" мод. 1019</w:t>
            </w:r>
          </w:p>
          <w:p w:rsidR="007D6FBA" w:rsidRPr="00A71A33" w:rsidRDefault="007D6FBA" w:rsidP="007B736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Досмотровое зеркало (овальное) "Зеркало на гибкой штанге"</w:t>
            </w:r>
          </w:p>
          <w:p w:rsidR="007D6FBA" w:rsidRPr="00A71A33" w:rsidRDefault="007D6FBA" w:rsidP="007B736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Зеркало для досмотра днища автомобилей "Визор-05"</w:t>
            </w:r>
          </w:p>
          <w:p w:rsidR="007D6FBA" w:rsidRPr="00A71A33" w:rsidRDefault="007D6FBA" w:rsidP="007B736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Комплект досмотровых зеркал "Визор-01"</w:t>
            </w:r>
          </w:p>
          <w:p w:rsidR="007D6FBA" w:rsidRPr="00A71A33" w:rsidRDefault="007D6FBA" w:rsidP="007B736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Металлоискатель "Сфинкс ВМ-612"</w:t>
            </w:r>
          </w:p>
          <w:p w:rsidR="007D6FBA" w:rsidRPr="00A71A33" w:rsidRDefault="007D6FBA" w:rsidP="007B7363">
            <w:pPr>
              <w:pStyle w:val="20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Прибор компактный "</w:t>
            </w:r>
            <w:proofErr w:type="spellStart"/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Регула</w:t>
            </w:r>
            <w:proofErr w:type="spellEnd"/>
            <w:r w:rsidRPr="00A71A33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" мод. 1013.01</w:t>
            </w:r>
          </w:p>
        </w:tc>
        <w:tc>
          <w:tcPr>
            <w:tcW w:w="2221" w:type="dxa"/>
          </w:tcPr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A71A33">
              <w:rPr>
                <w:color w:val="auto"/>
                <w:sz w:val="20"/>
                <w:szCs w:val="20"/>
              </w:rPr>
              <w:t>Google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Chrome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– бесплатно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A71A33">
              <w:rPr>
                <w:color w:val="auto"/>
                <w:sz w:val="20"/>
                <w:szCs w:val="20"/>
              </w:rPr>
              <w:t>Microsoft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Office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365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pro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plus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- Акт приема-передачи № 369 от 21 июля 2017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A71A33">
              <w:rPr>
                <w:color w:val="auto"/>
                <w:sz w:val="20"/>
                <w:szCs w:val="20"/>
              </w:rPr>
              <w:t>Microsoft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Windows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10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Enterprise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- Акт приема-передачи № 369 от 21 июля 2017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A71A33">
              <w:rPr>
                <w:color w:val="auto"/>
                <w:sz w:val="20"/>
                <w:szCs w:val="20"/>
              </w:rPr>
              <w:t>Kaspersky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Endpoint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Security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10 для Windows – Акт на передачу прав №2129 от 25 октября 2016 г.</w:t>
            </w:r>
          </w:p>
        </w:tc>
      </w:tr>
      <w:tr w:rsidR="00A71A33" w:rsidRPr="00A71A33" w:rsidTr="007D6FBA">
        <w:tc>
          <w:tcPr>
            <w:tcW w:w="2352" w:type="dxa"/>
          </w:tcPr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</w:rPr>
              <w:t>Кабинет информационных технологий в таможенном деле и в юриспруденции и специализированный компьютерный класс для анализа и обработки данных по электронному декларированию товаров, таможенной статистике, управлению№ 219 (170021, Тверская обл., г. Тверь, ул. 2-ая Грибоедова, д. 22)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58" w:type="dxa"/>
          </w:tcPr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>Лазерный принтер SAMSUNGML-2850D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>Принтер HPDJ 7350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>Принтер лазерный HP LJ 1200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Видеокамера цифровая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Canon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>-MV 15501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Копировальный аппарат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Sharp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SF 2530 (с дуплексом и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податчиком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АЗ 30 коп/мин 20000 коп/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мес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>)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Сканер EPSON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Perfection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V30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Брошюровщик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lbimatic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(25 листов/500 листов)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Компьютер AS S 775 Р4 D 915-2.80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GHz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/DDR2*256Mb/16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Gb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>/DVD/клав/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мышь+Монитор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17" LG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Компьютер AS S 775 Р4 D915-2.80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GHz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>/DDR 2*256Mb/SATAII 16Gb/DVD/клав/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мышь+Монитор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17" LG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</w:rPr>
              <w:t>Компьютер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  <w:lang w:val="en-US"/>
              </w:rPr>
              <w:t>Ramec</w:t>
            </w:r>
            <w:proofErr w:type="spellEnd"/>
            <w:r w:rsidRPr="00A71A33">
              <w:rPr>
                <w:color w:val="auto"/>
                <w:sz w:val="20"/>
                <w:szCs w:val="20"/>
                <w:lang w:val="en-US"/>
              </w:rPr>
              <w:t xml:space="preserve"> Storm Custom W Intel Core i5-650/2*2048Mb/DVD RW/</w:t>
            </w:r>
            <w:r w:rsidRPr="00A71A33">
              <w:rPr>
                <w:color w:val="auto"/>
                <w:sz w:val="20"/>
                <w:szCs w:val="20"/>
              </w:rPr>
              <w:t>клав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>/</w:t>
            </w:r>
            <w:r w:rsidRPr="00A71A33">
              <w:rPr>
                <w:color w:val="auto"/>
                <w:sz w:val="20"/>
                <w:szCs w:val="20"/>
              </w:rPr>
              <w:t>мышь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>/</w:t>
            </w:r>
            <w:r w:rsidRPr="00A71A33">
              <w:rPr>
                <w:color w:val="auto"/>
                <w:sz w:val="20"/>
                <w:szCs w:val="20"/>
              </w:rPr>
              <w:t>Монитор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  <w:lang w:val="en-US"/>
              </w:rPr>
              <w:t>ViewSonic</w:t>
            </w:r>
            <w:proofErr w:type="spellEnd"/>
            <w:r w:rsidRPr="00A71A33">
              <w:rPr>
                <w:color w:val="auto"/>
                <w:sz w:val="20"/>
                <w:szCs w:val="20"/>
                <w:lang w:val="en-US"/>
              </w:rPr>
              <w:t xml:space="preserve"> TFT 21.5" VA2238W-LED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</w:rPr>
              <w:t>Компьютер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P4 524 Box/Asus P5LD2-SE/C/2*512DDRII/80SATA II ASUS X300SE/CDRW LG/FDD/TS 082 350W/</w:t>
            </w:r>
            <w:proofErr w:type="spellStart"/>
            <w:r w:rsidRPr="00A71A33">
              <w:rPr>
                <w:color w:val="auto"/>
                <w:sz w:val="20"/>
                <w:szCs w:val="20"/>
                <w:lang w:val="en-US"/>
              </w:rPr>
              <w:t>Okl</w:t>
            </w:r>
            <w:proofErr w:type="spellEnd"/>
            <w:r w:rsidRPr="00A71A33">
              <w:rPr>
                <w:color w:val="auto"/>
                <w:sz w:val="20"/>
                <w:szCs w:val="20"/>
                <w:lang w:val="en-US"/>
              </w:rPr>
              <w:t xml:space="preserve"> 323M/</w:t>
            </w:r>
            <w:proofErr w:type="spellStart"/>
            <w:r w:rsidRPr="00A71A33">
              <w:rPr>
                <w:color w:val="auto"/>
                <w:sz w:val="20"/>
                <w:szCs w:val="20"/>
                <w:lang w:val="en-US"/>
              </w:rPr>
              <w:t>lppjn</w:t>
            </w:r>
            <w:proofErr w:type="spellEnd"/>
            <w:r w:rsidRPr="00A71A33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  <w:lang w:val="en-US"/>
              </w:rPr>
              <w:t>Comfo</w:t>
            </w:r>
            <w:proofErr w:type="spellEnd"/>
            <w:r w:rsidRPr="00A71A33">
              <w:rPr>
                <w:color w:val="auto"/>
                <w:sz w:val="20"/>
                <w:szCs w:val="20"/>
                <w:lang w:val="en-US"/>
              </w:rPr>
              <w:t xml:space="preserve"> 600Pro/HP 2400Beng 71G+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</w:rPr>
              <w:t>Ноутбук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Dell </w:t>
            </w:r>
            <w:proofErr w:type="spellStart"/>
            <w:r w:rsidRPr="00A71A33">
              <w:rPr>
                <w:color w:val="auto"/>
                <w:sz w:val="20"/>
                <w:szCs w:val="20"/>
                <w:lang w:val="en-US"/>
              </w:rPr>
              <w:t>Isplron</w:t>
            </w:r>
            <w:proofErr w:type="spellEnd"/>
            <w:r w:rsidRPr="00A71A33">
              <w:rPr>
                <w:color w:val="auto"/>
                <w:sz w:val="20"/>
                <w:szCs w:val="20"/>
                <w:lang w:val="en-US"/>
              </w:rPr>
              <w:t xml:space="preserve"> 1300 (1.7 GHz) 15.4WXGA. 512MB. 80GB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</w:rPr>
              <w:t>Ноутбук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Packard Bell TX86-JO-501RU 15,6" Ci5 480M/4G/500G/GT450M 1Gb/DVDRW/</w:t>
            </w:r>
            <w:proofErr w:type="spellStart"/>
            <w:r w:rsidRPr="00A71A33">
              <w:rPr>
                <w:color w:val="auto"/>
                <w:sz w:val="20"/>
                <w:szCs w:val="20"/>
                <w:lang w:val="en-US"/>
              </w:rPr>
              <w:t>WiFi</w:t>
            </w:r>
            <w:proofErr w:type="spellEnd"/>
            <w:r w:rsidRPr="00A71A33">
              <w:rPr>
                <w:color w:val="auto"/>
                <w:sz w:val="20"/>
                <w:szCs w:val="20"/>
                <w:lang w:val="en-US"/>
              </w:rPr>
              <w:t>/BT/cam/W7HP/</w:t>
            </w:r>
            <w:r w:rsidRPr="00A71A33">
              <w:rPr>
                <w:color w:val="auto"/>
                <w:sz w:val="20"/>
                <w:szCs w:val="20"/>
              </w:rPr>
              <w:t>мышь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>/</w:t>
            </w:r>
            <w:r w:rsidRPr="00A71A33">
              <w:rPr>
                <w:color w:val="auto"/>
                <w:sz w:val="20"/>
                <w:szCs w:val="20"/>
              </w:rPr>
              <w:t>сумка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CC01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</w:rPr>
              <w:t>Монитор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LG 15" L1511S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</w:rPr>
              <w:t>Проектор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LGRD-JT90, DLP ,2 200 ANSI Lm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</w:rPr>
              <w:lastRenderedPageBreak/>
              <w:t>ЙБП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  <w:lang w:val="en-US"/>
              </w:rPr>
              <w:t>Back-UPS</w:t>
            </w:r>
            <w:proofErr w:type="spellEnd"/>
            <w:r w:rsidRPr="00A71A33">
              <w:rPr>
                <w:color w:val="auto"/>
                <w:sz w:val="20"/>
                <w:szCs w:val="20"/>
                <w:lang w:val="en-US"/>
              </w:rPr>
              <w:t xml:space="preserve"> ES 700 VA/405W 230V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</w:rPr>
              <w:t>ЙБП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  <w:lang w:val="en-US"/>
              </w:rPr>
              <w:t>Back-UPS</w:t>
            </w:r>
            <w:proofErr w:type="spellEnd"/>
            <w:r w:rsidRPr="00A71A33">
              <w:rPr>
                <w:color w:val="auto"/>
                <w:sz w:val="20"/>
                <w:szCs w:val="20"/>
                <w:lang w:val="en-US"/>
              </w:rPr>
              <w:t xml:space="preserve"> ES 700 VA/405W 230V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</w:rPr>
              <w:t>ЙБП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  <w:lang w:val="en-US"/>
              </w:rPr>
              <w:t>Back-UPS</w:t>
            </w:r>
            <w:proofErr w:type="spellEnd"/>
            <w:r w:rsidRPr="00A71A33">
              <w:rPr>
                <w:color w:val="auto"/>
                <w:sz w:val="20"/>
                <w:szCs w:val="20"/>
                <w:lang w:val="en-US"/>
              </w:rPr>
              <w:t xml:space="preserve"> ES 700 VA/405W 230V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</w:rPr>
              <w:t>Компьютер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  <w:lang w:val="en-US"/>
              </w:rPr>
              <w:t>iRUCorp</w:t>
            </w:r>
            <w:proofErr w:type="spellEnd"/>
            <w:r w:rsidRPr="00A71A33">
              <w:rPr>
                <w:color w:val="auto"/>
                <w:sz w:val="20"/>
                <w:szCs w:val="20"/>
                <w:lang w:val="en-US"/>
              </w:rPr>
              <w:t xml:space="preserve"> 510 I5-2400/4096/500/G210-512/DVD-RW/W7S/</w:t>
            </w:r>
            <w:r w:rsidRPr="00A71A33">
              <w:rPr>
                <w:color w:val="auto"/>
                <w:sz w:val="20"/>
                <w:szCs w:val="20"/>
              </w:rPr>
              <w:t>монитор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E-Machines E220HQVB 21.5"(10 </w:t>
            </w:r>
            <w:proofErr w:type="spellStart"/>
            <w:r w:rsidRPr="00A71A33">
              <w:rPr>
                <w:color w:val="auto"/>
                <w:sz w:val="20"/>
                <w:szCs w:val="20"/>
                <w:lang w:val="en-US"/>
              </w:rPr>
              <w:t>шт</w:t>
            </w:r>
            <w:proofErr w:type="spellEnd"/>
            <w:r w:rsidRPr="00A71A33">
              <w:rPr>
                <w:color w:val="auto"/>
                <w:sz w:val="20"/>
                <w:szCs w:val="20"/>
                <w:lang w:val="en-US"/>
              </w:rPr>
              <w:t>)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Мультимедийный комплект учебного класса (вариант №2) Проектор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Casio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XJ-M140, настенный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проекц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. экран Lumien180*180.ноутбук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Dell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N4050. сумка 15,6",мышь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>Проектор PanasonicPT-VW340ZE с потолочным креплением и экраном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Принтер формата АЗ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Kyocera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FS-6970DN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Компьютер в составе: системный блок HP 260 G1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Desktop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Mini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Pen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3558 V 4GB 500 7200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Ubunti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linex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3yb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Компьютер в составе: системный блок HP260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GIDesktopMiniPen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3558 V 4GB 500 720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Персональный компьютер в составе: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LenovoThinkCentre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>, монитор LCDAOC 21,5"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Ноутбук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Acer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Aspire</w:t>
            </w:r>
            <w:proofErr w:type="spellEnd"/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Лампа осветительная 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Экран на штативе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DraperDiplomat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213*213(84"х84") (М082-07830) (-07830)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Магнитола 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Видеокассета 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Жалюзи вертикальные 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Штатив для видеокамеры 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de-DE"/>
              </w:rPr>
            </w:pPr>
            <w:r w:rsidRPr="00A71A33">
              <w:rPr>
                <w:color w:val="auto"/>
                <w:sz w:val="20"/>
                <w:szCs w:val="20"/>
                <w:lang w:val="de-DE"/>
              </w:rPr>
              <w:t xml:space="preserve">D-Link DES-1016D </w:t>
            </w:r>
            <w:r w:rsidRPr="00A71A33">
              <w:rPr>
                <w:color w:val="auto"/>
                <w:sz w:val="20"/>
                <w:szCs w:val="20"/>
              </w:rPr>
              <w:t>Коммутатор</w:t>
            </w:r>
            <w:r w:rsidRPr="00A71A33">
              <w:rPr>
                <w:color w:val="auto"/>
                <w:sz w:val="20"/>
                <w:szCs w:val="20"/>
                <w:lang w:val="de-DE"/>
              </w:rPr>
              <w:t xml:space="preserve"> 16-port 000000000008534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</w:rPr>
              <w:t>ИБП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  <w:lang w:val="en-US"/>
              </w:rPr>
              <w:t>ippon</w:t>
            </w:r>
            <w:proofErr w:type="spellEnd"/>
            <w:r w:rsidRPr="00A71A33">
              <w:rPr>
                <w:color w:val="auto"/>
                <w:sz w:val="20"/>
                <w:szCs w:val="20"/>
                <w:lang w:val="en-US"/>
              </w:rPr>
              <w:t xml:space="preserve"> BACK Power Pro 000000000006361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</w:rPr>
              <w:t>ИБП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  <w:lang w:val="en-US"/>
              </w:rPr>
              <w:t>ippon</w:t>
            </w:r>
            <w:proofErr w:type="spellEnd"/>
            <w:r w:rsidRPr="00A71A33">
              <w:rPr>
                <w:color w:val="auto"/>
                <w:sz w:val="20"/>
                <w:szCs w:val="20"/>
                <w:lang w:val="en-US"/>
              </w:rPr>
              <w:t xml:space="preserve"> BACK Power Pro 000000000006361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</w:rPr>
              <w:t>Камера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Web Logitech 000000000009430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</w:rPr>
              <w:t>Принтер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HP LJ 2015 (A4 1200*1200)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</w:rPr>
              <w:t>Ноутбук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Acer Aspire (33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шт</w:t>
            </w:r>
            <w:proofErr w:type="spellEnd"/>
            <w:r w:rsidRPr="00A71A33">
              <w:rPr>
                <w:color w:val="auto"/>
                <w:sz w:val="20"/>
                <w:szCs w:val="20"/>
                <w:lang w:val="en-US"/>
              </w:rPr>
              <w:t>)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A71A33">
              <w:rPr>
                <w:color w:val="auto"/>
                <w:sz w:val="20"/>
                <w:szCs w:val="20"/>
              </w:rPr>
              <w:t>Принтерлазерный</w:t>
            </w:r>
            <w:proofErr w:type="spellEnd"/>
            <w:r w:rsidRPr="00A71A33">
              <w:rPr>
                <w:color w:val="auto"/>
                <w:sz w:val="20"/>
                <w:szCs w:val="20"/>
                <w:lang w:val="en-US"/>
              </w:rPr>
              <w:t>HPLJ 1020 A4</w:t>
            </w:r>
          </w:p>
        </w:tc>
        <w:tc>
          <w:tcPr>
            <w:tcW w:w="2221" w:type="dxa"/>
          </w:tcPr>
          <w:p w:rsidR="007D6FBA" w:rsidRPr="00A71A33" w:rsidRDefault="007D6FBA" w:rsidP="007B7363">
            <w:pPr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  <w:lang w:val="en-US"/>
              </w:rPr>
              <w:lastRenderedPageBreak/>
              <w:t xml:space="preserve">Google Chrome- </w:t>
            </w:r>
            <w:r w:rsidRPr="00A71A33">
              <w:rPr>
                <w:color w:val="auto"/>
                <w:sz w:val="20"/>
                <w:szCs w:val="20"/>
              </w:rPr>
              <w:t>бесплатно</w:t>
            </w:r>
          </w:p>
          <w:p w:rsidR="007D6FBA" w:rsidRPr="00A71A33" w:rsidRDefault="007D6FBA" w:rsidP="007B7363">
            <w:pPr>
              <w:rPr>
                <w:color w:val="auto"/>
                <w:sz w:val="20"/>
                <w:szCs w:val="20"/>
                <w:lang w:val="en-US"/>
              </w:rPr>
            </w:pPr>
            <w:r w:rsidRPr="00A71A33">
              <w:rPr>
                <w:color w:val="auto"/>
                <w:sz w:val="20"/>
                <w:szCs w:val="20"/>
                <w:lang w:val="en-US"/>
              </w:rPr>
              <w:t xml:space="preserve">Kaspersky Endpoint Security 10 </w:t>
            </w:r>
            <w:r w:rsidRPr="00A71A33">
              <w:rPr>
                <w:color w:val="auto"/>
                <w:sz w:val="20"/>
                <w:szCs w:val="20"/>
              </w:rPr>
              <w:t>для</w:t>
            </w:r>
            <w:r w:rsidRPr="00A71A33">
              <w:rPr>
                <w:color w:val="auto"/>
                <w:sz w:val="20"/>
                <w:szCs w:val="20"/>
                <w:lang w:val="en-US"/>
              </w:rPr>
              <w:t xml:space="preserve"> Windows- </w:t>
            </w:r>
            <w:r w:rsidRPr="00A71A33">
              <w:rPr>
                <w:color w:val="auto"/>
                <w:sz w:val="20"/>
                <w:szCs w:val="20"/>
              </w:rPr>
              <w:t>антивирус</w:t>
            </w:r>
          </w:p>
          <w:p w:rsidR="007D6FBA" w:rsidRPr="00A71A33" w:rsidRDefault="007D6FBA" w:rsidP="007B7363">
            <w:pPr>
              <w:rPr>
                <w:color w:val="auto"/>
                <w:sz w:val="20"/>
                <w:szCs w:val="20"/>
              </w:rPr>
            </w:pPr>
            <w:proofErr w:type="spellStart"/>
            <w:r w:rsidRPr="00A71A33">
              <w:rPr>
                <w:color w:val="auto"/>
                <w:sz w:val="20"/>
                <w:szCs w:val="20"/>
              </w:rPr>
              <w:t>Microsoft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Office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профессиональный плюс 2013(акт приема-передачи № 369 от 21 июля 2017 г.)</w:t>
            </w:r>
          </w:p>
          <w:p w:rsidR="007D6FBA" w:rsidRPr="00A71A33" w:rsidRDefault="007D6FBA" w:rsidP="007B7363">
            <w:pPr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>Альта-ГТД- Товарная накладная Tr074793 от 22.12.2014</w:t>
            </w:r>
          </w:p>
          <w:p w:rsidR="007D6FBA" w:rsidRPr="00A71A33" w:rsidRDefault="007D6FBA" w:rsidP="007B7363">
            <w:pPr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СПС ГАРАНТ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аэро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- договор № 5/2018 от 31.01.2018</w:t>
            </w:r>
          </w:p>
          <w:p w:rsidR="007D6FBA" w:rsidRPr="00A71A33" w:rsidRDefault="007D6FBA" w:rsidP="007B7363">
            <w:pPr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>Заполнитель- Товарная накладная Tr074793 от 22.12.2014</w:t>
            </w:r>
          </w:p>
          <w:p w:rsidR="007D6FBA" w:rsidRPr="00A71A33" w:rsidRDefault="007D6FBA" w:rsidP="007B7363">
            <w:pPr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>Такса - Товарная накладная Tr074793 от 22.12.2014</w:t>
            </w:r>
          </w:p>
          <w:p w:rsidR="007D6FBA" w:rsidRPr="00A71A33" w:rsidRDefault="007D6FBA" w:rsidP="007B7363">
            <w:pPr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>Таможенные документы - Товарная накладная Tr074793 от 22.12.2014</w:t>
            </w:r>
          </w:p>
          <w:p w:rsidR="007D6FBA" w:rsidRPr="00A71A33" w:rsidRDefault="007D6FBA" w:rsidP="007B7363">
            <w:pPr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СПС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КонсультантПлюс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: </w:t>
            </w:r>
            <w:r w:rsidRPr="00A71A33">
              <w:rPr>
                <w:color w:val="auto"/>
                <w:sz w:val="20"/>
                <w:szCs w:val="20"/>
              </w:rPr>
              <w:lastRenderedPageBreak/>
              <w:t>версия Проф. – договор № 2018С8702</w:t>
            </w:r>
          </w:p>
          <w:p w:rsidR="007D6FBA" w:rsidRPr="00A71A33" w:rsidRDefault="007D6FBA" w:rsidP="007B7363">
            <w:pPr>
              <w:rPr>
                <w:color w:val="auto"/>
                <w:sz w:val="20"/>
                <w:szCs w:val="20"/>
              </w:rPr>
            </w:pPr>
            <w:proofErr w:type="spellStart"/>
            <w:r w:rsidRPr="00A71A33">
              <w:rPr>
                <w:color w:val="auto"/>
                <w:sz w:val="20"/>
                <w:szCs w:val="20"/>
              </w:rPr>
              <w:t>Microsoft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Windows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10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Enterprise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 xml:space="preserve"> (акт приема-передачи № 369 от 21 июля 2017 г.)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D6FBA" w:rsidRPr="00A71A33" w:rsidTr="007D6FBA">
        <w:tc>
          <w:tcPr>
            <w:tcW w:w="2352" w:type="dxa"/>
          </w:tcPr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lastRenderedPageBreak/>
              <w:t>Библиотека (170021, Тверская обл., г. Тверь, ул. 2-ая Грибоедова, д. 22)</w:t>
            </w:r>
          </w:p>
        </w:tc>
        <w:tc>
          <w:tcPr>
            <w:tcW w:w="4858" w:type="dxa"/>
          </w:tcPr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  <w:r w:rsidRPr="00A71A33">
              <w:rPr>
                <w:color w:val="auto"/>
                <w:sz w:val="20"/>
                <w:szCs w:val="20"/>
              </w:rPr>
              <w:t xml:space="preserve">Компьютеры (3 </w:t>
            </w:r>
            <w:proofErr w:type="spellStart"/>
            <w:r w:rsidRPr="00A71A33">
              <w:rPr>
                <w:color w:val="auto"/>
                <w:sz w:val="20"/>
                <w:szCs w:val="20"/>
              </w:rPr>
              <w:t>шт</w:t>
            </w:r>
            <w:proofErr w:type="spellEnd"/>
            <w:r w:rsidRPr="00A71A33">
              <w:rPr>
                <w:color w:val="auto"/>
                <w:sz w:val="20"/>
                <w:szCs w:val="20"/>
              </w:rPr>
              <w:t>)</w:t>
            </w:r>
          </w:p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21" w:type="dxa"/>
          </w:tcPr>
          <w:p w:rsidR="007D6FBA" w:rsidRPr="00A71A33" w:rsidRDefault="007D6FBA" w:rsidP="007B7363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2D2B74" w:rsidRPr="00A71A33" w:rsidRDefault="002D2B74" w:rsidP="00A72F49">
      <w:pPr>
        <w:rPr>
          <w:b/>
          <w:color w:val="auto"/>
        </w:rPr>
      </w:pPr>
    </w:p>
    <w:p w:rsidR="007B7363" w:rsidRPr="00A71A33" w:rsidRDefault="007B7363">
      <w:pPr>
        <w:spacing w:after="200" w:line="276" w:lineRule="auto"/>
        <w:rPr>
          <w:b/>
          <w:color w:val="auto"/>
        </w:rPr>
      </w:pPr>
      <w:r w:rsidRPr="00A71A33">
        <w:rPr>
          <w:b/>
          <w:color w:val="auto"/>
        </w:rPr>
        <w:br w:type="page"/>
      </w:r>
    </w:p>
    <w:p w:rsidR="007E03D1" w:rsidRPr="00A71A33" w:rsidRDefault="007E03D1" w:rsidP="007E03D1">
      <w:pPr>
        <w:pStyle w:val="Default"/>
        <w:spacing w:line="360" w:lineRule="auto"/>
        <w:jc w:val="center"/>
        <w:rPr>
          <w:color w:val="auto"/>
        </w:rPr>
      </w:pPr>
      <w:r w:rsidRPr="00A71A33">
        <w:rPr>
          <w:color w:val="auto"/>
        </w:rPr>
        <w:lastRenderedPageBreak/>
        <w:t xml:space="preserve">Министерство </w:t>
      </w:r>
      <w:r w:rsidR="006D0508" w:rsidRPr="00A71A33">
        <w:rPr>
          <w:color w:val="auto"/>
        </w:rPr>
        <w:t xml:space="preserve">науки и высшего образования </w:t>
      </w:r>
      <w:r w:rsidRPr="00A71A33">
        <w:rPr>
          <w:color w:val="auto"/>
        </w:rPr>
        <w:t xml:space="preserve"> Российской Федерации</w:t>
      </w:r>
    </w:p>
    <w:p w:rsidR="007E03D1" w:rsidRPr="00A71A33" w:rsidRDefault="007E03D1" w:rsidP="007E03D1">
      <w:pPr>
        <w:pStyle w:val="Default"/>
        <w:spacing w:line="360" w:lineRule="auto"/>
        <w:jc w:val="center"/>
        <w:rPr>
          <w:color w:val="auto"/>
        </w:rPr>
      </w:pPr>
      <w:r w:rsidRPr="00A71A33">
        <w:rPr>
          <w:color w:val="auto"/>
        </w:rPr>
        <w:t>ФГБОУ ВО «Тверской государственный университет»</w:t>
      </w:r>
    </w:p>
    <w:p w:rsidR="007E03D1" w:rsidRPr="00A71A33" w:rsidRDefault="007E03D1" w:rsidP="007E03D1">
      <w:pPr>
        <w:rPr>
          <w:color w:val="auto"/>
        </w:rPr>
      </w:pPr>
    </w:p>
    <w:p w:rsidR="002332A2" w:rsidRPr="00A71A33" w:rsidRDefault="002332A2" w:rsidP="002332A2">
      <w:pPr>
        <w:pStyle w:val="Default"/>
        <w:spacing w:line="360" w:lineRule="auto"/>
        <w:jc w:val="center"/>
        <w:rPr>
          <w:color w:val="auto"/>
        </w:rPr>
      </w:pPr>
      <w:r w:rsidRPr="00A71A33">
        <w:rPr>
          <w:color w:val="auto"/>
        </w:rPr>
        <w:t>Юридический факультет</w:t>
      </w:r>
    </w:p>
    <w:p w:rsidR="002332A2" w:rsidRPr="00A71A33" w:rsidRDefault="002332A2" w:rsidP="002332A2">
      <w:pPr>
        <w:pStyle w:val="Default"/>
        <w:spacing w:line="360" w:lineRule="auto"/>
        <w:jc w:val="center"/>
        <w:rPr>
          <w:color w:val="auto"/>
        </w:rPr>
      </w:pPr>
      <w:r w:rsidRPr="00A71A33">
        <w:rPr>
          <w:color w:val="auto"/>
        </w:rPr>
        <w:t>Специальность  38.05.02 «Таможенное дело»</w:t>
      </w:r>
    </w:p>
    <w:p w:rsidR="002332A2" w:rsidRPr="00A71A33" w:rsidRDefault="002332A2" w:rsidP="002332A2">
      <w:pPr>
        <w:pStyle w:val="Default"/>
        <w:spacing w:line="360" w:lineRule="auto"/>
        <w:jc w:val="center"/>
        <w:rPr>
          <w:color w:val="auto"/>
        </w:rPr>
      </w:pPr>
      <w:r w:rsidRPr="00A71A33">
        <w:rPr>
          <w:color w:val="auto"/>
        </w:rPr>
        <w:t>Специализация «</w:t>
      </w:r>
      <w:r w:rsidR="006D0508" w:rsidRPr="00A71A33">
        <w:rPr>
          <w:color w:val="auto"/>
        </w:rPr>
        <w:t>Правовое обеспечение таможенной деятельности</w:t>
      </w:r>
      <w:r w:rsidRPr="00A71A33">
        <w:rPr>
          <w:color w:val="auto"/>
        </w:rPr>
        <w:t>»</w:t>
      </w:r>
    </w:p>
    <w:p w:rsidR="002332A2" w:rsidRPr="00A71A33" w:rsidRDefault="002332A2" w:rsidP="002332A2">
      <w:pPr>
        <w:jc w:val="center"/>
        <w:rPr>
          <w:color w:val="auto"/>
        </w:rPr>
      </w:pPr>
    </w:p>
    <w:p w:rsidR="002332A2" w:rsidRPr="00A71A33" w:rsidRDefault="002332A2" w:rsidP="002332A2">
      <w:pPr>
        <w:jc w:val="center"/>
        <w:rPr>
          <w:b/>
          <w:color w:val="auto"/>
        </w:rPr>
      </w:pPr>
      <w:r w:rsidRPr="00A71A33">
        <w:rPr>
          <w:b/>
          <w:color w:val="auto"/>
        </w:rPr>
        <w:t>ОТЧЕТ</w:t>
      </w:r>
    </w:p>
    <w:p w:rsidR="002332A2" w:rsidRPr="00A71A33" w:rsidRDefault="002332A2" w:rsidP="002332A2">
      <w:pPr>
        <w:jc w:val="center"/>
        <w:rPr>
          <w:color w:val="auto"/>
        </w:rPr>
      </w:pPr>
    </w:p>
    <w:p w:rsidR="007B7363" w:rsidRPr="00A71A33" w:rsidRDefault="002332A2" w:rsidP="002332A2">
      <w:pPr>
        <w:jc w:val="center"/>
        <w:rPr>
          <w:color w:val="auto"/>
        </w:rPr>
      </w:pPr>
      <w:r w:rsidRPr="00A71A33">
        <w:rPr>
          <w:rFonts w:eastAsia="Calibri"/>
          <w:color w:val="auto"/>
          <w:lang w:eastAsia="en-US"/>
        </w:rPr>
        <w:t xml:space="preserve">О РЕЗУЛЬТАТАХ ПРОХОЖДЕНИЯ </w:t>
      </w:r>
      <w:r w:rsidR="00323658" w:rsidRPr="00A71A33">
        <w:rPr>
          <w:rFonts w:eastAsia="Calibri"/>
          <w:color w:val="auto"/>
          <w:lang w:eastAsia="en-US"/>
        </w:rPr>
        <w:t>ПРОИЗВОДСТВЕННОЙ</w:t>
      </w:r>
      <w:r w:rsidRPr="00A71A33">
        <w:rPr>
          <w:rFonts w:eastAsia="Calibri"/>
          <w:color w:val="auto"/>
          <w:lang w:eastAsia="en-US"/>
        </w:rPr>
        <w:t xml:space="preserve"> ПРАКТИКИ</w:t>
      </w:r>
      <w:r w:rsidR="00AD092F" w:rsidRPr="00A71A33">
        <w:rPr>
          <w:rFonts w:eastAsia="Calibri"/>
          <w:color w:val="auto"/>
          <w:lang w:eastAsia="en-US"/>
        </w:rPr>
        <w:t xml:space="preserve"> </w:t>
      </w:r>
      <w:r w:rsidR="00AD092F" w:rsidRPr="00A71A33">
        <w:rPr>
          <w:color w:val="auto"/>
        </w:rPr>
        <w:t xml:space="preserve"> </w:t>
      </w:r>
    </w:p>
    <w:p w:rsidR="002332A2" w:rsidRPr="00A71A33" w:rsidRDefault="007B7363" w:rsidP="002332A2">
      <w:pPr>
        <w:jc w:val="center"/>
        <w:rPr>
          <w:rFonts w:eastAsia="Calibri"/>
          <w:color w:val="auto"/>
          <w:lang w:eastAsia="en-US"/>
        </w:rPr>
      </w:pPr>
      <w:r w:rsidRPr="00A71A33">
        <w:rPr>
          <w:color w:val="auto"/>
        </w:rPr>
        <w:t xml:space="preserve">(практика </w:t>
      </w:r>
      <w:r w:rsidR="00AD092F" w:rsidRPr="00A71A33">
        <w:rPr>
          <w:rFonts w:eastAsia="Calibri"/>
          <w:color w:val="auto"/>
          <w:lang w:eastAsia="en-US"/>
        </w:rPr>
        <w:t>по получению профессиональных умений и опыта профессиональной деятельности</w:t>
      </w:r>
      <w:r w:rsidRPr="00A71A33">
        <w:rPr>
          <w:rFonts w:eastAsia="Calibri"/>
          <w:color w:val="auto"/>
          <w:lang w:eastAsia="en-US"/>
        </w:rPr>
        <w:t>)</w:t>
      </w:r>
      <w:r w:rsidR="00AD092F" w:rsidRPr="00A71A33">
        <w:rPr>
          <w:rFonts w:eastAsia="Calibri"/>
          <w:color w:val="auto"/>
          <w:lang w:eastAsia="en-US"/>
        </w:rPr>
        <w:t xml:space="preserve"> </w:t>
      </w: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right"/>
        <w:rPr>
          <w:rFonts w:eastAsia="Calibri"/>
          <w:color w:val="auto"/>
          <w:lang w:eastAsia="en-US"/>
        </w:rPr>
      </w:pPr>
      <w:r w:rsidRPr="00A71A33">
        <w:rPr>
          <w:rFonts w:eastAsia="Calibri"/>
          <w:color w:val="auto"/>
          <w:lang w:eastAsia="en-US"/>
        </w:rPr>
        <w:t>Автор:</w:t>
      </w:r>
    </w:p>
    <w:p w:rsidR="002332A2" w:rsidRPr="00A71A33" w:rsidRDefault="002332A2" w:rsidP="002332A2">
      <w:pPr>
        <w:jc w:val="right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right"/>
        <w:rPr>
          <w:rFonts w:eastAsia="Calibri"/>
          <w:color w:val="auto"/>
          <w:lang w:eastAsia="en-US"/>
        </w:rPr>
      </w:pPr>
    </w:p>
    <w:p w:rsidR="00AE6337" w:rsidRPr="00A71A33" w:rsidRDefault="002332A2" w:rsidP="00AE6337">
      <w:pPr>
        <w:jc w:val="right"/>
        <w:rPr>
          <w:rFonts w:eastAsia="Calibri"/>
          <w:color w:val="auto"/>
          <w:lang w:eastAsia="en-US"/>
        </w:rPr>
      </w:pPr>
      <w:r w:rsidRPr="00A71A33">
        <w:rPr>
          <w:rFonts w:eastAsia="Calibri"/>
          <w:color w:val="auto"/>
          <w:lang w:eastAsia="en-US"/>
        </w:rPr>
        <w:t xml:space="preserve">Руководитель практики </w:t>
      </w:r>
    </w:p>
    <w:p w:rsidR="002332A2" w:rsidRPr="00A71A33" w:rsidRDefault="002332A2" w:rsidP="002332A2">
      <w:pPr>
        <w:jc w:val="right"/>
        <w:rPr>
          <w:rFonts w:eastAsia="Calibri"/>
          <w:color w:val="auto"/>
          <w:lang w:eastAsia="en-US"/>
        </w:rPr>
      </w:pPr>
      <w:r w:rsidRPr="00A71A33">
        <w:rPr>
          <w:rFonts w:eastAsia="Calibri"/>
          <w:color w:val="auto"/>
          <w:lang w:eastAsia="en-US"/>
        </w:rPr>
        <w:t>должность, ФИО_______________</w:t>
      </w:r>
    </w:p>
    <w:p w:rsidR="002332A2" w:rsidRPr="00A71A33" w:rsidRDefault="002332A2" w:rsidP="002332A2">
      <w:pPr>
        <w:jc w:val="right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right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rPr>
          <w:rFonts w:eastAsia="Calibri"/>
          <w:color w:val="auto"/>
          <w:lang w:eastAsia="en-US"/>
        </w:rPr>
      </w:pPr>
      <w:r w:rsidRPr="00A71A33">
        <w:rPr>
          <w:rFonts w:eastAsia="Calibri"/>
          <w:color w:val="auto"/>
          <w:lang w:eastAsia="en-US"/>
        </w:rPr>
        <w:t>Руководитель ООП по специальности «Таможенное дело:</w:t>
      </w:r>
    </w:p>
    <w:p w:rsidR="002332A2" w:rsidRPr="00A71A33" w:rsidRDefault="002332A2" w:rsidP="002332A2">
      <w:pPr>
        <w:rPr>
          <w:rFonts w:eastAsia="Calibri"/>
          <w:color w:val="auto"/>
          <w:lang w:eastAsia="en-US"/>
        </w:rPr>
      </w:pPr>
      <w:r w:rsidRPr="00A71A33">
        <w:rPr>
          <w:rFonts w:eastAsia="Calibri"/>
          <w:color w:val="auto"/>
          <w:lang w:eastAsia="en-US"/>
        </w:rPr>
        <w:t>_____________________________________</w:t>
      </w:r>
      <w:r w:rsidR="006D0508" w:rsidRPr="00A71A33">
        <w:rPr>
          <w:rFonts w:eastAsia="Calibri"/>
          <w:color w:val="auto"/>
          <w:lang w:eastAsia="en-US"/>
        </w:rPr>
        <w:t>Н.А. Антонова</w:t>
      </w: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AE6337" w:rsidRPr="00A71A33" w:rsidRDefault="00AE6337" w:rsidP="002332A2">
      <w:pPr>
        <w:jc w:val="center"/>
        <w:rPr>
          <w:rFonts w:eastAsia="Calibri"/>
          <w:color w:val="auto"/>
          <w:lang w:eastAsia="en-US"/>
        </w:rPr>
      </w:pPr>
    </w:p>
    <w:p w:rsidR="00AE6337" w:rsidRPr="00A71A33" w:rsidRDefault="00AE6337" w:rsidP="002332A2">
      <w:pPr>
        <w:jc w:val="center"/>
        <w:rPr>
          <w:rFonts w:eastAsia="Calibri"/>
          <w:color w:val="auto"/>
          <w:lang w:eastAsia="en-US"/>
        </w:rPr>
      </w:pPr>
    </w:p>
    <w:p w:rsidR="00AE6337" w:rsidRPr="00A71A33" w:rsidRDefault="00AE6337" w:rsidP="002332A2">
      <w:pPr>
        <w:jc w:val="center"/>
        <w:rPr>
          <w:rFonts w:eastAsia="Calibri"/>
          <w:color w:val="auto"/>
          <w:lang w:eastAsia="en-US"/>
        </w:rPr>
      </w:pPr>
    </w:p>
    <w:p w:rsidR="00AE6337" w:rsidRPr="00A71A33" w:rsidRDefault="00AE6337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466445" w:rsidP="002332A2">
      <w:pPr>
        <w:jc w:val="center"/>
        <w:rPr>
          <w:rFonts w:eastAsia="Calibri"/>
          <w:color w:val="auto"/>
          <w:lang w:eastAsia="en-US"/>
        </w:rPr>
      </w:pPr>
      <w:r w:rsidRPr="00A71A33">
        <w:rPr>
          <w:rFonts w:eastAsia="Calibri"/>
          <w:color w:val="auto"/>
          <w:lang w:eastAsia="en-US"/>
        </w:rPr>
        <w:t>Тверь, 2019</w:t>
      </w: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rFonts w:eastAsia="Calibri"/>
          <w:color w:val="auto"/>
          <w:lang w:eastAsia="en-US"/>
        </w:rPr>
      </w:pPr>
    </w:p>
    <w:p w:rsidR="00AE6337" w:rsidRPr="00A71A33" w:rsidRDefault="00AE6337" w:rsidP="002332A2">
      <w:pPr>
        <w:jc w:val="center"/>
        <w:rPr>
          <w:rFonts w:eastAsia="Calibri"/>
          <w:color w:val="auto"/>
          <w:lang w:eastAsia="en-US"/>
        </w:rPr>
      </w:pPr>
    </w:p>
    <w:p w:rsidR="00DB182D" w:rsidRPr="00A71A33" w:rsidRDefault="00DB182D" w:rsidP="002332A2">
      <w:pPr>
        <w:jc w:val="center"/>
        <w:rPr>
          <w:rFonts w:eastAsia="Calibri"/>
          <w:color w:val="auto"/>
          <w:lang w:eastAsia="en-US"/>
        </w:rPr>
      </w:pPr>
    </w:p>
    <w:p w:rsidR="00DB182D" w:rsidRPr="00A71A33" w:rsidRDefault="00DB182D" w:rsidP="002332A2">
      <w:pPr>
        <w:jc w:val="center"/>
        <w:rPr>
          <w:rFonts w:eastAsia="Calibri"/>
          <w:color w:val="auto"/>
          <w:lang w:eastAsia="en-US"/>
        </w:rPr>
      </w:pPr>
    </w:p>
    <w:p w:rsidR="00AE6337" w:rsidRPr="00A71A33" w:rsidRDefault="00AE6337" w:rsidP="002332A2">
      <w:pPr>
        <w:jc w:val="center"/>
        <w:rPr>
          <w:rFonts w:eastAsia="Calibri"/>
          <w:color w:val="auto"/>
          <w:lang w:eastAsia="en-US"/>
        </w:rPr>
      </w:pPr>
    </w:p>
    <w:p w:rsidR="00AE6337" w:rsidRPr="00A71A33" w:rsidRDefault="00AE6337" w:rsidP="002332A2">
      <w:pPr>
        <w:jc w:val="center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spacing w:line="360" w:lineRule="auto"/>
        <w:jc w:val="center"/>
        <w:rPr>
          <w:rFonts w:eastAsia="Calibri"/>
          <w:b/>
          <w:color w:val="auto"/>
          <w:lang w:eastAsia="en-US"/>
        </w:rPr>
      </w:pPr>
      <w:r w:rsidRPr="00A71A33">
        <w:rPr>
          <w:rFonts w:eastAsia="Calibri"/>
          <w:b/>
          <w:color w:val="auto"/>
          <w:lang w:eastAsia="en-US"/>
        </w:rPr>
        <w:t>ОТЧЕТ</w:t>
      </w:r>
    </w:p>
    <w:p w:rsidR="002332A2" w:rsidRPr="00A71A33" w:rsidRDefault="000856E8" w:rsidP="002332A2">
      <w:pPr>
        <w:spacing w:line="360" w:lineRule="auto"/>
        <w:jc w:val="both"/>
        <w:rPr>
          <w:rFonts w:eastAsia="Calibri"/>
          <w:color w:val="auto"/>
          <w:lang w:eastAsia="en-US"/>
        </w:rPr>
      </w:pPr>
      <w:r w:rsidRPr="00A71A33">
        <w:rPr>
          <w:rFonts w:eastAsia="Calibri"/>
          <w:color w:val="auto"/>
          <w:lang w:eastAsia="en-US"/>
        </w:rPr>
        <w:t xml:space="preserve">     В период с ___ по ____ 20__</w:t>
      </w:r>
      <w:r w:rsidR="002332A2" w:rsidRPr="00A71A33">
        <w:rPr>
          <w:rFonts w:eastAsia="Calibri"/>
          <w:color w:val="auto"/>
          <w:lang w:eastAsia="en-US"/>
        </w:rPr>
        <w:t xml:space="preserve"> года мною, студентом </w:t>
      </w:r>
      <w:r w:rsidR="00FE44D7" w:rsidRPr="00A71A33">
        <w:rPr>
          <w:rFonts w:eastAsia="Calibri"/>
          <w:color w:val="auto"/>
          <w:lang w:eastAsia="en-US"/>
        </w:rPr>
        <w:t>4</w:t>
      </w:r>
      <w:r w:rsidR="002332A2" w:rsidRPr="00A71A33">
        <w:rPr>
          <w:rFonts w:eastAsia="Calibri"/>
          <w:color w:val="auto"/>
          <w:lang w:eastAsia="en-US"/>
        </w:rPr>
        <w:t xml:space="preserve"> курса юридического факультета специальность «Таможенное дело» Ивановым И.И.  пройдена   производственная практика (</w:t>
      </w:r>
      <w:r w:rsidR="002332A2" w:rsidRPr="00A71A33">
        <w:rPr>
          <w:rFonts w:eastAsia="Calibri"/>
          <w:color w:val="auto"/>
          <w:u w:val="single"/>
          <w:lang w:eastAsia="en-US"/>
        </w:rPr>
        <w:t>указать место практика</w:t>
      </w:r>
      <w:r w:rsidR="002332A2" w:rsidRPr="00A71A33">
        <w:rPr>
          <w:rFonts w:eastAsia="Calibri"/>
          <w:color w:val="auto"/>
          <w:lang w:eastAsia="en-US"/>
        </w:rPr>
        <w:t>)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959"/>
        <w:gridCol w:w="3827"/>
        <w:gridCol w:w="5069"/>
      </w:tblGrid>
      <w:tr w:rsidR="00A71A33" w:rsidRPr="00A71A33" w:rsidTr="007B7363">
        <w:tc>
          <w:tcPr>
            <w:tcW w:w="959" w:type="dxa"/>
          </w:tcPr>
          <w:p w:rsidR="002332A2" w:rsidRPr="00A71A33" w:rsidRDefault="002332A2" w:rsidP="002332A2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332A2" w:rsidRPr="00A71A33" w:rsidRDefault="002332A2" w:rsidP="007B7363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A71A33">
              <w:rPr>
                <w:rFonts w:eastAsia="Calibri"/>
                <w:color w:val="auto"/>
                <w:lang w:eastAsia="en-US"/>
              </w:rPr>
              <w:t>Вид практики</w:t>
            </w:r>
          </w:p>
        </w:tc>
        <w:tc>
          <w:tcPr>
            <w:tcW w:w="5069" w:type="dxa"/>
          </w:tcPr>
          <w:p w:rsidR="002332A2" w:rsidRPr="00A71A33" w:rsidRDefault="002332A2" w:rsidP="007B7363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A71A33">
              <w:rPr>
                <w:rFonts w:eastAsia="Calibri"/>
                <w:color w:val="auto"/>
                <w:lang w:eastAsia="en-US"/>
              </w:rPr>
              <w:t>Производственная</w:t>
            </w:r>
          </w:p>
        </w:tc>
      </w:tr>
      <w:tr w:rsidR="00A71A33" w:rsidRPr="00A71A33" w:rsidTr="007B7363">
        <w:tc>
          <w:tcPr>
            <w:tcW w:w="959" w:type="dxa"/>
          </w:tcPr>
          <w:p w:rsidR="002332A2" w:rsidRPr="00A71A33" w:rsidRDefault="002332A2" w:rsidP="002332A2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332A2" w:rsidRPr="00A71A33" w:rsidRDefault="002332A2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Цель</w:t>
            </w:r>
          </w:p>
        </w:tc>
        <w:tc>
          <w:tcPr>
            <w:tcW w:w="5069" w:type="dxa"/>
          </w:tcPr>
          <w:p w:rsidR="002332A2" w:rsidRPr="00A71A33" w:rsidRDefault="004F2EFB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Получение</w:t>
            </w:r>
            <w:r w:rsidR="002332A2" w:rsidRPr="00A71A33">
              <w:rPr>
                <w:color w:val="auto"/>
              </w:rPr>
              <w:t xml:space="preserve"> профессиональных умений и опыта профессиональной деятельности</w:t>
            </w:r>
          </w:p>
        </w:tc>
      </w:tr>
      <w:tr w:rsidR="00A71A33" w:rsidRPr="00A71A33" w:rsidTr="007B7363">
        <w:tc>
          <w:tcPr>
            <w:tcW w:w="959" w:type="dxa"/>
          </w:tcPr>
          <w:p w:rsidR="002332A2" w:rsidRPr="00A71A33" w:rsidRDefault="002332A2" w:rsidP="002332A2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332A2" w:rsidRPr="00A71A33" w:rsidRDefault="002332A2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Тип практики</w:t>
            </w:r>
          </w:p>
        </w:tc>
        <w:tc>
          <w:tcPr>
            <w:tcW w:w="5069" w:type="dxa"/>
          </w:tcPr>
          <w:p w:rsidR="002332A2" w:rsidRPr="00A71A33" w:rsidRDefault="00323658" w:rsidP="00CA20C1">
            <w:pPr>
              <w:rPr>
                <w:color w:val="auto"/>
              </w:rPr>
            </w:pPr>
            <w:r w:rsidRPr="00A71A33">
              <w:rPr>
                <w:color w:val="auto"/>
              </w:rPr>
              <w:t xml:space="preserve">Производственная практика по получению профессиональных умений и опыта профессиональной деятельности </w:t>
            </w:r>
          </w:p>
        </w:tc>
      </w:tr>
      <w:tr w:rsidR="00A71A33" w:rsidRPr="00A71A33" w:rsidTr="007B7363">
        <w:tc>
          <w:tcPr>
            <w:tcW w:w="959" w:type="dxa"/>
          </w:tcPr>
          <w:p w:rsidR="002332A2" w:rsidRPr="00A71A33" w:rsidRDefault="002332A2" w:rsidP="002332A2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332A2" w:rsidRPr="00A71A33" w:rsidRDefault="002332A2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Способ проведения</w:t>
            </w:r>
          </w:p>
        </w:tc>
        <w:tc>
          <w:tcPr>
            <w:tcW w:w="5069" w:type="dxa"/>
          </w:tcPr>
          <w:p w:rsidR="002332A2" w:rsidRPr="00A71A33" w:rsidRDefault="002332A2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Стационарная</w:t>
            </w:r>
            <w:r w:rsidR="007B7363" w:rsidRPr="00A71A33">
              <w:rPr>
                <w:color w:val="auto"/>
              </w:rPr>
              <w:t>*</w:t>
            </w:r>
          </w:p>
        </w:tc>
      </w:tr>
      <w:tr w:rsidR="00A71A33" w:rsidRPr="00A71A33" w:rsidTr="007B7363">
        <w:tc>
          <w:tcPr>
            <w:tcW w:w="959" w:type="dxa"/>
          </w:tcPr>
          <w:p w:rsidR="002332A2" w:rsidRPr="00A71A33" w:rsidRDefault="002332A2" w:rsidP="002332A2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332A2" w:rsidRPr="00A71A33" w:rsidRDefault="002332A2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Форма проведения</w:t>
            </w:r>
          </w:p>
        </w:tc>
        <w:tc>
          <w:tcPr>
            <w:tcW w:w="5069" w:type="dxa"/>
          </w:tcPr>
          <w:p w:rsidR="002332A2" w:rsidRPr="00A71A33" w:rsidRDefault="002332A2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Дискретная</w:t>
            </w:r>
          </w:p>
        </w:tc>
      </w:tr>
      <w:tr w:rsidR="00A71A33" w:rsidRPr="00A71A33" w:rsidTr="007B7363">
        <w:tc>
          <w:tcPr>
            <w:tcW w:w="959" w:type="dxa"/>
          </w:tcPr>
          <w:p w:rsidR="002332A2" w:rsidRPr="00A71A33" w:rsidRDefault="002332A2" w:rsidP="002332A2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332A2" w:rsidRPr="00A71A33" w:rsidRDefault="002332A2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Форма отчетности</w:t>
            </w:r>
          </w:p>
        </w:tc>
        <w:tc>
          <w:tcPr>
            <w:tcW w:w="5069" w:type="dxa"/>
          </w:tcPr>
          <w:p w:rsidR="002332A2" w:rsidRPr="00A71A33" w:rsidRDefault="002332A2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Дифференцированный зачет</w:t>
            </w:r>
          </w:p>
        </w:tc>
      </w:tr>
    </w:tbl>
    <w:p w:rsidR="007B7363" w:rsidRPr="00A71A33" w:rsidRDefault="007B7363" w:rsidP="007B7363">
      <w:pPr>
        <w:spacing w:line="360" w:lineRule="auto"/>
        <w:jc w:val="both"/>
        <w:rPr>
          <w:rFonts w:eastAsia="Calibri"/>
          <w:color w:val="auto"/>
          <w:lang w:eastAsia="en-US"/>
        </w:rPr>
      </w:pPr>
      <w:r w:rsidRPr="00A71A33">
        <w:rPr>
          <w:color w:val="auto"/>
        </w:rPr>
        <w:t>*Е</w:t>
      </w:r>
      <w:r w:rsidRPr="00A71A33">
        <w:rPr>
          <w:i/>
          <w:color w:val="auto"/>
        </w:rPr>
        <w:t>сли студент проходит практику за пределами города, то для него она является выездной.</w:t>
      </w:r>
    </w:p>
    <w:p w:rsidR="006B35A4" w:rsidRPr="00A71A33" w:rsidRDefault="006B35A4" w:rsidP="006B35A4">
      <w:pPr>
        <w:rPr>
          <w:b/>
          <w:color w:val="auto"/>
        </w:rPr>
      </w:pPr>
      <w:r w:rsidRPr="00A71A33">
        <w:rPr>
          <w:b/>
          <w:color w:val="auto"/>
        </w:rPr>
        <w:t xml:space="preserve">Планируемые результаты обучения при прохождении практики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1A33" w:rsidRPr="00A71A33" w:rsidTr="00ED19D2">
        <w:tc>
          <w:tcPr>
            <w:tcW w:w="4785" w:type="dxa"/>
          </w:tcPr>
          <w:p w:rsidR="006B35A4" w:rsidRPr="00A71A33" w:rsidRDefault="006B35A4" w:rsidP="00ED19D2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Формируемые компетенции</w:t>
            </w:r>
          </w:p>
        </w:tc>
        <w:tc>
          <w:tcPr>
            <w:tcW w:w="4786" w:type="dxa"/>
          </w:tcPr>
          <w:p w:rsidR="006B35A4" w:rsidRPr="00A71A33" w:rsidRDefault="006B35A4" w:rsidP="00ED19D2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Требования к результатам обучения</w:t>
            </w:r>
          </w:p>
          <w:p w:rsidR="006B35A4" w:rsidRPr="00A71A33" w:rsidRDefault="006B35A4" w:rsidP="00ED19D2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 xml:space="preserve">В результате прохождения практики </w:t>
            </w:r>
          </w:p>
          <w:p w:rsidR="006B35A4" w:rsidRPr="00A71A33" w:rsidRDefault="006B35A4" w:rsidP="00ED19D2">
            <w:pPr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студент должен:</w:t>
            </w:r>
          </w:p>
        </w:tc>
      </w:tr>
      <w:tr w:rsidR="00A71A33" w:rsidRPr="00A71A33" w:rsidTr="00ED19D2">
        <w:tc>
          <w:tcPr>
            <w:tcW w:w="4785" w:type="dxa"/>
          </w:tcPr>
          <w:p w:rsidR="006B35A4" w:rsidRPr="00A71A33" w:rsidRDefault="006B35A4" w:rsidP="00ED19D2">
            <w:pPr>
              <w:spacing w:line="360" w:lineRule="auto"/>
              <w:rPr>
                <w:color w:val="auto"/>
              </w:rPr>
            </w:pPr>
            <w:r w:rsidRPr="00A71A33">
              <w:rPr>
                <w:color w:val="auto"/>
              </w:rPr>
              <w:t>ОК-7 способность использовать основы экономических и математических знаний при оценке эффективности результатов деятельности в различных сферах</w:t>
            </w:r>
          </w:p>
        </w:tc>
        <w:tc>
          <w:tcPr>
            <w:tcW w:w="4786" w:type="dxa"/>
          </w:tcPr>
          <w:p w:rsidR="006B35A4" w:rsidRPr="00A71A33" w:rsidRDefault="006B35A4" w:rsidP="00ED19D2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Владеть:</w:t>
            </w:r>
            <w:r w:rsidRPr="00A71A33">
              <w:rPr>
                <w:color w:val="auto"/>
              </w:rPr>
              <w:t xml:space="preserve"> методами математического и системного анализов для оценки эффективности результатов профессиональной деятельности </w:t>
            </w:r>
          </w:p>
          <w:p w:rsidR="006B35A4" w:rsidRPr="00A71A33" w:rsidRDefault="006B35A4" w:rsidP="00ED19D2">
            <w:pPr>
              <w:jc w:val="both"/>
              <w:rPr>
                <w:i/>
                <w:color w:val="auto"/>
              </w:rPr>
            </w:pPr>
            <w:r w:rsidRPr="00A71A33">
              <w:rPr>
                <w:color w:val="auto"/>
              </w:rPr>
              <w:t>Уметь: применять математические методы и методы, основанные на математических достижениях, в области экономики при оценке эффективности результатов профессиональной деятельности.</w:t>
            </w:r>
          </w:p>
        </w:tc>
      </w:tr>
      <w:tr w:rsidR="00A71A33" w:rsidRPr="00A71A33" w:rsidTr="00ED19D2">
        <w:tc>
          <w:tcPr>
            <w:tcW w:w="4785" w:type="dxa"/>
          </w:tcPr>
          <w:p w:rsidR="006B35A4" w:rsidRPr="00A71A33" w:rsidRDefault="006B35A4" w:rsidP="00ED19D2">
            <w:pPr>
              <w:spacing w:line="360" w:lineRule="auto"/>
              <w:rPr>
                <w:color w:val="auto"/>
              </w:rPr>
            </w:pPr>
            <w:r w:rsidRPr="00A71A33">
              <w:rPr>
                <w:color w:val="auto"/>
              </w:rPr>
              <w:t>ПК-2 умение осуществлять таможенный контроль и иные виды государственного контроля при совершении таможенных операций и применении таможенных процедур</w:t>
            </w:r>
          </w:p>
        </w:tc>
        <w:tc>
          <w:tcPr>
            <w:tcW w:w="4786" w:type="dxa"/>
          </w:tcPr>
          <w:p w:rsidR="006B35A4" w:rsidRPr="00A71A33" w:rsidRDefault="006B35A4" w:rsidP="00ED19D2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Уметь</w:t>
            </w:r>
            <w:r w:rsidRPr="00A71A33">
              <w:rPr>
                <w:color w:val="auto"/>
              </w:rPr>
              <w:t xml:space="preserve">: осуществлять правильный выбор средств и форм осуществления таможенного контроля и иных видов государственного контроля при совершении таможенных операций и применении таможенных процедур, </w:t>
            </w:r>
          </w:p>
          <w:p w:rsidR="006B35A4" w:rsidRPr="00A71A33" w:rsidRDefault="006B35A4" w:rsidP="00ED19D2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Владеть</w:t>
            </w:r>
            <w:r w:rsidRPr="00A71A33">
              <w:rPr>
                <w:color w:val="auto"/>
              </w:rPr>
              <w:t>: навыками принятия законных и обоснованных процессуальных решений при осуществлении таможенного и иных</w:t>
            </w:r>
            <w:r w:rsidRPr="00A71A33">
              <w:rPr>
                <w:color w:val="auto"/>
                <w:sz w:val="28"/>
                <w:szCs w:val="28"/>
              </w:rPr>
              <w:t xml:space="preserve"> </w:t>
            </w:r>
            <w:r w:rsidRPr="00A71A33">
              <w:rPr>
                <w:color w:val="auto"/>
              </w:rPr>
              <w:t>видов государственного контроля.</w:t>
            </w:r>
          </w:p>
        </w:tc>
      </w:tr>
      <w:tr w:rsidR="00A71A33" w:rsidRPr="00A71A33" w:rsidTr="00ED19D2">
        <w:tc>
          <w:tcPr>
            <w:tcW w:w="4785" w:type="dxa"/>
          </w:tcPr>
          <w:p w:rsidR="006B35A4" w:rsidRPr="00A71A33" w:rsidRDefault="006B35A4" w:rsidP="00ED19D2">
            <w:pPr>
              <w:spacing w:line="360" w:lineRule="auto"/>
              <w:rPr>
                <w:color w:val="auto"/>
              </w:rPr>
            </w:pPr>
            <w:r w:rsidRPr="00A71A33">
              <w:rPr>
                <w:color w:val="auto"/>
              </w:rPr>
              <w:t>ПК-3 владение навыками применения технических средств таможенного контроля и эксплуатации оборудования и приборов</w:t>
            </w:r>
          </w:p>
        </w:tc>
        <w:tc>
          <w:tcPr>
            <w:tcW w:w="4786" w:type="dxa"/>
          </w:tcPr>
          <w:p w:rsidR="006B35A4" w:rsidRPr="00A71A33" w:rsidRDefault="006B35A4" w:rsidP="00ED19D2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Уметь:</w:t>
            </w:r>
            <w:r w:rsidRPr="00A71A33">
              <w:rPr>
                <w:color w:val="auto"/>
              </w:rPr>
              <w:t xml:space="preserve"> грамотно и эффективно использовать ТСТК для решения</w:t>
            </w:r>
            <w:r w:rsidRPr="00A71A33">
              <w:rPr>
                <w:color w:val="auto"/>
                <w:sz w:val="28"/>
                <w:szCs w:val="28"/>
              </w:rPr>
              <w:t xml:space="preserve"> </w:t>
            </w:r>
            <w:r w:rsidRPr="00A71A33">
              <w:rPr>
                <w:color w:val="auto"/>
              </w:rPr>
              <w:t>реальных задач в</w:t>
            </w:r>
            <w:r w:rsidRPr="00A71A33">
              <w:rPr>
                <w:color w:val="auto"/>
                <w:sz w:val="28"/>
                <w:szCs w:val="28"/>
              </w:rPr>
              <w:t xml:space="preserve"> </w:t>
            </w:r>
            <w:r w:rsidRPr="00A71A33">
              <w:rPr>
                <w:color w:val="auto"/>
              </w:rPr>
              <w:t>таможенном деле,</w:t>
            </w:r>
          </w:p>
          <w:p w:rsidR="006B35A4" w:rsidRPr="00A71A33" w:rsidRDefault="006B35A4" w:rsidP="00ED19D2">
            <w:pPr>
              <w:jc w:val="both"/>
              <w:rPr>
                <w:color w:val="auto"/>
              </w:rPr>
            </w:pPr>
            <w:r w:rsidRPr="00A71A33">
              <w:rPr>
                <w:color w:val="auto"/>
              </w:rPr>
              <w:t xml:space="preserve"> </w:t>
            </w:r>
            <w:r w:rsidRPr="00A71A33">
              <w:rPr>
                <w:b/>
                <w:color w:val="auto"/>
              </w:rPr>
              <w:t>Владеть:</w:t>
            </w:r>
            <w:r w:rsidRPr="00A71A33">
              <w:rPr>
                <w:color w:val="auto"/>
              </w:rPr>
              <w:t xml:space="preserve"> навыками определения правильного выбора и </w:t>
            </w:r>
            <w:proofErr w:type="gramStart"/>
            <w:r w:rsidRPr="00A71A33">
              <w:rPr>
                <w:color w:val="auto"/>
              </w:rPr>
              <w:t>использования  ТСТК</w:t>
            </w:r>
            <w:proofErr w:type="gramEnd"/>
          </w:p>
          <w:p w:rsidR="006B35A4" w:rsidRPr="00A71A33" w:rsidRDefault="006B35A4" w:rsidP="00ED19D2">
            <w:pPr>
              <w:jc w:val="both"/>
              <w:rPr>
                <w:i/>
                <w:color w:val="auto"/>
                <w:highlight w:val="yellow"/>
              </w:rPr>
            </w:pPr>
          </w:p>
        </w:tc>
      </w:tr>
      <w:tr w:rsidR="00A71A33" w:rsidRPr="00A71A33" w:rsidTr="00ED19D2">
        <w:tc>
          <w:tcPr>
            <w:tcW w:w="4785" w:type="dxa"/>
          </w:tcPr>
          <w:p w:rsidR="006B35A4" w:rsidRPr="00A71A33" w:rsidRDefault="006B35A4" w:rsidP="00ED19D2">
            <w:pPr>
              <w:rPr>
                <w:i/>
                <w:color w:val="auto"/>
              </w:rPr>
            </w:pPr>
            <w:r w:rsidRPr="00A71A33">
              <w:rPr>
                <w:color w:val="auto"/>
              </w:rPr>
              <w:t xml:space="preserve">ПК-6 </w:t>
            </w:r>
            <w:proofErr w:type="gramStart"/>
            <w:r w:rsidRPr="00A71A33">
              <w:rPr>
                <w:color w:val="auto"/>
              </w:rPr>
              <w:t>Умение  применять</w:t>
            </w:r>
            <w:proofErr w:type="gramEnd"/>
            <w:r w:rsidRPr="00A71A33">
              <w:rPr>
                <w:color w:val="auto"/>
              </w:rPr>
              <w:t xml:space="preserve"> методы определения таможенной стоимости и контролировать заявленную таможенную </w:t>
            </w:r>
            <w:r w:rsidRPr="00A71A33">
              <w:rPr>
                <w:color w:val="auto"/>
              </w:rPr>
              <w:lastRenderedPageBreak/>
              <w:t>стоимость товаров, перемещаемых через таможенную границу Таможенного союза</w:t>
            </w:r>
          </w:p>
          <w:p w:rsidR="006B35A4" w:rsidRPr="00A71A33" w:rsidRDefault="006B35A4" w:rsidP="00ED19D2">
            <w:pPr>
              <w:spacing w:line="360" w:lineRule="auto"/>
              <w:rPr>
                <w:color w:val="auto"/>
              </w:rPr>
            </w:pPr>
          </w:p>
        </w:tc>
        <w:tc>
          <w:tcPr>
            <w:tcW w:w="4786" w:type="dxa"/>
          </w:tcPr>
          <w:p w:rsidR="006B35A4" w:rsidRPr="00A71A33" w:rsidRDefault="006B35A4" w:rsidP="00ED19D2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lastRenderedPageBreak/>
              <w:t>Владеть:</w:t>
            </w:r>
            <w:r w:rsidRPr="00A71A33">
              <w:rPr>
                <w:color w:val="auto"/>
              </w:rPr>
              <w:t xml:space="preserve"> навыками определения таможенной стоимости товаров</w:t>
            </w:r>
          </w:p>
          <w:p w:rsidR="006B35A4" w:rsidRPr="00A71A33" w:rsidRDefault="006B35A4" w:rsidP="00ED19D2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Уметь:</w:t>
            </w:r>
            <w:r w:rsidRPr="00A71A33">
              <w:rPr>
                <w:color w:val="auto"/>
              </w:rPr>
              <w:t xml:space="preserve">  контролировать заявленную </w:t>
            </w:r>
            <w:r w:rsidRPr="00A71A33">
              <w:rPr>
                <w:color w:val="auto"/>
              </w:rPr>
              <w:lastRenderedPageBreak/>
              <w:t>таможенную стоимость товаров, перемещаемых через таможенную границу Таможенного союза</w:t>
            </w:r>
          </w:p>
        </w:tc>
      </w:tr>
      <w:tr w:rsidR="00A71A33" w:rsidRPr="00A71A33" w:rsidTr="00ED19D2">
        <w:tc>
          <w:tcPr>
            <w:tcW w:w="4785" w:type="dxa"/>
          </w:tcPr>
          <w:p w:rsidR="006B35A4" w:rsidRPr="00A71A33" w:rsidRDefault="006B35A4" w:rsidP="00ED19D2">
            <w:pPr>
              <w:rPr>
                <w:i/>
                <w:color w:val="auto"/>
              </w:rPr>
            </w:pPr>
            <w:r w:rsidRPr="00A71A33">
              <w:rPr>
                <w:color w:val="auto"/>
              </w:rPr>
              <w:lastRenderedPageBreak/>
              <w:t>ПК-8 Владение навыками по исчислению таможенных платежей и контролю правильности их исчисления, полноты и своевременности уплаты</w:t>
            </w:r>
          </w:p>
          <w:p w:rsidR="006B35A4" w:rsidRPr="00A71A33" w:rsidRDefault="006B35A4" w:rsidP="00ED19D2">
            <w:pPr>
              <w:rPr>
                <w:color w:val="auto"/>
              </w:rPr>
            </w:pPr>
          </w:p>
        </w:tc>
        <w:tc>
          <w:tcPr>
            <w:tcW w:w="4786" w:type="dxa"/>
          </w:tcPr>
          <w:p w:rsidR="006B35A4" w:rsidRPr="00A71A33" w:rsidRDefault="006B35A4" w:rsidP="00ED19D2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Уметь</w:t>
            </w:r>
            <w:r w:rsidRPr="00A71A33">
              <w:rPr>
                <w:color w:val="auto"/>
              </w:rPr>
              <w:t>: исчислять таможенные платежи; контролировать правильность исчисления таможенных платежей,</w:t>
            </w:r>
          </w:p>
          <w:p w:rsidR="006B35A4" w:rsidRPr="00A71A33" w:rsidRDefault="006B35A4" w:rsidP="00ED19D2">
            <w:pPr>
              <w:jc w:val="both"/>
              <w:rPr>
                <w:color w:val="auto"/>
              </w:rPr>
            </w:pPr>
            <w:r w:rsidRPr="00A71A33">
              <w:rPr>
                <w:color w:val="auto"/>
              </w:rPr>
              <w:t xml:space="preserve"> </w:t>
            </w:r>
            <w:r w:rsidRPr="00A71A33">
              <w:rPr>
                <w:b/>
                <w:color w:val="auto"/>
              </w:rPr>
              <w:t>Владеть</w:t>
            </w:r>
            <w:r w:rsidRPr="00A71A33">
              <w:rPr>
                <w:color w:val="auto"/>
              </w:rPr>
              <w:t>: методикой расчета таможенных платежей</w:t>
            </w:r>
          </w:p>
          <w:p w:rsidR="006B35A4" w:rsidRPr="00A71A33" w:rsidRDefault="006B35A4" w:rsidP="00ED19D2">
            <w:pPr>
              <w:rPr>
                <w:color w:val="auto"/>
              </w:rPr>
            </w:pPr>
          </w:p>
        </w:tc>
      </w:tr>
      <w:tr w:rsidR="00A71A33" w:rsidRPr="00A71A33" w:rsidTr="00ED19D2">
        <w:tc>
          <w:tcPr>
            <w:tcW w:w="4785" w:type="dxa"/>
          </w:tcPr>
          <w:p w:rsidR="006B35A4" w:rsidRPr="00A71A33" w:rsidRDefault="006B35A4" w:rsidP="00ED19D2">
            <w:pPr>
              <w:rPr>
                <w:i/>
                <w:color w:val="auto"/>
              </w:rPr>
            </w:pPr>
            <w:r w:rsidRPr="00A71A33">
              <w:rPr>
                <w:color w:val="auto"/>
              </w:rPr>
              <w:t xml:space="preserve">ПК-9 Умение осуществлять взыскание и возврат таможенных платежей   </w:t>
            </w:r>
          </w:p>
          <w:p w:rsidR="006B35A4" w:rsidRPr="00A71A33" w:rsidRDefault="006B35A4" w:rsidP="00ED19D2">
            <w:pPr>
              <w:rPr>
                <w:color w:val="auto"/>
              </w:rPr>
            </w:pPr>
          </w:p>
        </w:tc>
        <w:tc>
          <w:tcPr>
            <w:tcW w:w="4786" w:type="dxa"/>
          </w:tcPr>
          <w:p w:rsidR="006B35A4" w:rsidRPr="00A71A33" w:rsidRDefault="006B35A4" w:rsidP="00ED19D2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Владеть</w:t>
            </w:r>
            <w:r w:rsidRPr="00A71A33">
              <w:rPr>
                <w:color w:val="auto"/>
              </w:rPr>
              <w:t>: технологией взимания таможенных платежей.</w:t>
            </w:r>
          </w:p>
          <w:p w:rsidR="006B35A4" w:rsidRPr="00A71A33" w:rsidRDefault="006B35A4" w:rsidP="00ED19D2">
            <w:pPr>
              <w:rPr>
                <w:color w:val="auto"/>
              </w:rPr>
            </w:pPr>
          </w:p>
        </w:tc>
      </w:tr>
      <w:tr w:rsidR="00A71A33" w:rsidRPr="00A71A33" w:rsidTr="00ED19D2">
        <w:tc>
          <w:tcPr>
            <w:tcW w:w="4785" w:type="dxa"/>
          </w:tcPr>
          <w:p w:rsidR="006B35A4" w:rsidRPr="00A71A33" w:rsidRDefault="006B35A4" w:rsidP="00ED19D2">
            <w:pPr>
              <w:rPr>
                <w:color w:val="auto"/>
              </w:rPr>
            </w:pPr>
            <w:r w:rsidRPr="00A71A33">
              <w:rPr>
                <w:color w:val="auto"/>
              </w:rPr>
              <w:t xml:space="preserve">ПК-10 Умение контролировать соблюдение валютного законодательства Российской Федерации при перемещении через таможенную границу Таможенного союза товаров, валютных ценностей, валюты Российской Федерации, внутренних ценных бумаг, драгоценных металлов и драгоценных камней </w:t>
            </w:r>
          </w:p>
          <w:p w:rsidR="006B35A4" w:rsidRPr="00A71A33" w:rsidRDefault="006B35A4" w:rsidP="00ED19D2">
            <w:pPr>
              <w:rPr>
                <w:color w:val="auto"/>
              </w:rPr>
            </w:pPr>
          </w:p>
        </w:tc>
        <w:tc>
          <w:tcPr>
            <w:tcW w:w="4786" w:type="dxa"/>
          </w:tcPr>
          <w:p w:rsidR="006B35A4" w:rsidRPr="00A71A33" w:rsidRDefault="006B35A4" w:rsidP="00ED19D2">
            <w:pPr>
              <w:rPr>
                <w:color w:val="auto"/>
              </w:rPr>
            </w:pPr>
            <w:r w:rsidRPr="00A71A33">
              <w:rPr>
                <w:b/>
                <w:color w:val="auto"/>
              </w:rPr>
              <w:t>Уметь</w:t>
            </w:r>
            <w:r w:rsidRPr="00A71A33">
              <w:rPr>
                <w:color w:val="auto"/>
              </w:rPr>
              <w:t xml:space="preserve">: определять необходимые формы и методы проведения контроля </w:t>
            </w:r>
            <w:proofErr w:type="gramStart"/>
            <w:r w:rsidRPr="00A71A33">
              <w:rPr>
                <w:color w:val="auto"/>
              </w:rPr>
              <w:t>за  соблюдением</w:t>
            </w:r>
            <w:proofErr w:type="gramEnd"/>
            <w:r w:rsidRPr="00A71A33">
              <w:rPr>
                <w:color w:val="auto"/>
              </w:rPr>
              <w:t xml:space="preserve"> валютного законодательства Российской Федерации при перемещении через таможенную границу товаров, валютных ценностей, валюты Российской Федерации, внутренних ценных бумаг, драгоценных металлов и драгоценных камней.</w:t>
            </w:r>
          </w:p>
          <w:p w:rsidR="006B35A4" w:rsidRPr="00A71A33" w:rsidRDefault="006B35A4" w:rsidP="00ED19D2">
            <w:pPr>
              <w:rPr>
                <w:color w:val="auto"/>
              </w:rPr>
            </w:pPr>
            <w:r w:rsidRPr="00A71A33">
              <w:rPr>
                <w:b/>
                <w:color w:val="auto"/>
              </w:rPr>
              <w:t>Владеть</w:t>
            </w:r>
            <w:r w:rsidRPr="00A71A33">
              <w:rPr>
                <w:color w:val="auto"/>
              </w:rPr>
              <w:t>: методами валютного контроля</w:t>
            </w:r>
          </w:p>
        </w:tc>
      </w:tr>
      <w:tr w:rsidR="00A71A33" w:rsidRPr="00A71A33" w:rsidTr="00ED19D2">
        <w:tc>
          <w:tcPr>
            <w:tcW w:w="4785" w:type="dxa"/>
          </w:tcPr>
          <w:p w:rsidR="006B35A4" w:rsidRPr="00A71A33" w:rsidRDefault="006B35A4" w:rsidP="00ED19D2">
            <w:pPr>
              <w:rPr>
                <w:color w:val="auto"/>
              </w:rPr>
            </w:pPr>
            <w:r w:rsidRPr="00A71A33">
              <w:rPr>
                <w:color w:val="auto"/>
              </w:rPr>
              <w:t xml:space="preserve">ПК-11 Умение осуществлять контроль за соблюдением запретов и ограничений, установленных в соответствии с законодательством Таможенного союза и Российской Федерации о государственном регулировании внешнеторговой деятельности </w:t>
            </w:r>
          </w:p>
          <w:p w:rsidR="006B35A4" w:rsidRPr="00A71A33" w:rsidRDefault="006B35A4" w:rsidP="00ED19D2">
            <w:pPr>
              <w:rPr>
                <w:color w:val="auto"/>
              </w:rPr>
            </w:pPr>
          </w:p>
        </w:tc>
        <w:tc>
          <w:tcPr>
            <w:tcW w:w="4786" w:type="dxa"/>
          </w:tcPr>
          <w:p w:rsidR="006B35A4" w:rsidRPr="00A71A33" w:rsidRDefault="006B35A4" w:rsidP="00ED19D2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уметь</w:t>
            </w:r>
            <w:r w:rsidRPr="00A71A33">
              <w:rPr>
                <w:color w:val="auto"/>
              </w:rPr>
              <w:t xml:space="preserve">: определять способы проведения контроля за соблюдением запретов и ограничений внешнеторговой деятельности, </w:t>
            </w:r>
          </w:p>
          <w:p w:rsidR="006B35A4" w:rsidRPr="00A71A33" w:rsidRDefault="006B35A4" w:rsidP="00ED19D2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владеть</w:t>
            </w:r>
            <w:r w:rsidRPr="00A71A33">
              <w:rPr>
                <w:color w:val="auto"/>
              </w:rPr>
              <w:t>: навыками контроля документов, подтверждающих соблюдение запретов и ограничений внешнеторговой деятельности</w:t>
            </w:r>
          </w:p>
          <w:p w:rsidR="006B35A4" w:rsidRPr="00A71A33" w:rsidRDefault="006B35A4" w:rsidP="00ED19D2">
            <w:pPr>
              <w:jc w:val="both"/>
              <w:rPr>
                <w:color w:val="auto"/>
              </w:rPr>
            </w:pPr>
          </w:p>
        </w:tc>
      </w:tr>
      <w:tr w:rsidR="00A71A33" w:rsidRPr="00A71A33" w:rsidTr="00ED19D2">
        <w:tc>
          <w:tcPr>
            <w:tcW w:w="4785" w:type="dxa"/>
          </w:tcPr>
          <w:p w:rsidR="006B35A4" w:rsidRPr="00A71A33" w:rsidRDefault="006B35A4" w:rsidP="00ED19D2">
            <w:pPr>
              <w:rPr>
                <w:color w:val="auto"/>
              </w:rPr>
            </w:pPr>
            <w:r w:rsidRPr="00A71A33">
              <w:rPr>
                <w:color w:val="auto"/>
              </w:rPr>
              <w:t>ПК-12 умением обеспечить защиту гражданских прав участников ВЭД и лиц, осуществляющих деятельность в сфере таможенного дела</w:t>
            </w:r>
          </w:p>
        </w:tc>
        <w:tc>
          <w:tcPr>
            <w:tcW w:w="4786" w:type="dxa"/>
          </w:tcPr>
          <w:p w:rsidR="006B35A4" w:rsidRPr="00A71A33" w:rsidRDefault="006B35A4" w:rsidP="00ED19D2">
            <w:pPr>
              <w:jc w:val="both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Владеть</w:t>
            </w:r>
            <w:r w:rsidRPr="00A71A33">
              <w:rPr>
                <w:color w:val="auto"/>
              </w:rPr>
              <w:t>: умением обеспечивать защиту гражданских прав участников ВЭД и лиц, осуществляющих деятельность в сфере таможенного дела</w:t>
            </w:r>
          </w:p>
        </w:tc>
      </w:tr>
      <w:tr w:rsidR="00A71A33" w:rsidRPr="00A71A33" w:rsidTr="00ED19D2">
        <w:tc>
          <w:tcPr>
            <w:tcW w:w="4785" w:type="dxa"/>
          </w:tcPr>
          <w:p w:rsidR="006B35A4" w:rsidRPr="00A71A33" w:rsidRDefault="006B35A4" w:rsidP="00ED19D2">
            <w:pPr>
              <w:rPr>
                <w:color w:val="auto"/>
              </w:rPr>
            </w:pPr>
            <w:r w:rsidRPr="00A71A33">
              <w:rPr>
                <w:color w:val="auto"/>
              </w:rPr>
              <w:t>ПК-13 Умение обеспечивать в пределах своей компетенции защиту прав интеллектуальной собственности</w:t>
            </w:r>
          </w:p>
        </w:tc>
        <w:tc>
          <w:tcPr>
            <w:tcW w:w="4786" w:type="dxa"/>
          </w:tcPr>
          <w:p w:rsidR="006B35A4" w:rsidRPr="00A71A33" w:rsidRDefault="006B35A4" w:rsidP="00ED19D2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уметь</w:t>
            </w:r>
            <w:r w:rsidRPr="00A71A33">
              <w:rPr>
                <w:color w:val="auto"/>
              </w:rPr>
              <w:t>: определять способы и средства защиты прав интеллектуальной собственности</w:t>
            </w:r>
          </w:p>
          <w:p w:rsidR="006B35A4" w:rsidRPr="00A71A33" w:rsidRDefault="006B35A4" w:rsidP="00ED19D2">
            <w:pPr>
              <w:rPr>
                <w:color w:val="auto"/>
              </w:rPr>
            </w:pPr>
          </w:p>
        </w:tc>
      </w:tr>
      <w:tr w:rsidR="00A71A33" w:rsidRPr="00A71A33" w:rsidTr="00ED19D2">
        <w:tc>
          <w:tcPr>
            <w:tcW w:w="4785" w:type="dxa"/>
          </w:tcPr>
          <w:p w:rsidR="006B35A4" w:rsidRPr="00A71A33" w:rsidRDefault="006B35A4" w:rsidP="00ED19D2">
            <w:pPr>
              <w:rPr>
                <w:color w:val="auto"/>
              </w:rPr>
            </w:pPr>
            <w:r w:rsidRPr="00A71A33">
              <w:rPr>
                <w:color w:val="auto"/>
              </w:rPr>
              <w:t>ПК-14 Владение навыками по выявлению фальсифицированного и контрафактного товара</w:t>
            </w:r>
          </w:p>
        </w:tc>
        <w:tc>
          <w:tcPr>
            <w:tcW w:w="4786" w:type="dxa"/>
          </w:tcPr>
          <w:p w:rsidR="006B35A4" w:rsidRPr="00A71A33" w:rsidRDefault="006B35A4" w:rsidP="00ED19D2">
            <w:pPr>
              <w:jc w:val="both"/>
              <w:rPr>
                <w:color w:val="auto"/>
              </w:rPr>
            </w:pPr>
            <w:r w:rsidRPr="00A71A33">
              <w:rPr>
                <w:b/>
                <w:color w:val="auto"/>
              </w:rPr>
              <w:t>владеть</w:t>
            </w:r>
            <w:r w:rsidRPr="00A71A33">
              <w:rPr>
                <w:color w:val="auto"/>
              </w:rPr>
              <w:t>: способами определения качества товара, его соответствия маркировке и сопроводительным документам</w:t>
            </w:r>
          </w:p>
          <w:p w:rsidR="006B35A4" w:rsidRPr="00A71A33" w:rsidRDefault="006B35A4" w:rsidP="00ED19D2">
            <w:pPr>
              <w:rPr>
                <w:color w:val="auto"/>
              </w:rPr>
            </w:pPr>
          </w:p>
        </w:tc>
      </w:tr>
      <w:tr w:rsidR="00A71A33" w:rsidRPr="00A71A33" w:rsidTr="00ED19D2">
        <w:tc>
          <w:tcPr>
            <w:tcW w:w="4785" w:type="dxa"/>
          </w:tcPr>
          <w:p w:rsidR="006B35A4" w:rsidRPr="00A71A33" w:rsidRDefault="006B35A4" w:rsidP="00ED19D2">
            <w:pPr>
              <w:rPr>
                <w:color w:val="auto"/>
              </w:rPr>
            </w:pPr>
            <w:r w:rsidRPr="00A71A33">
              <w:rPr>
                <w:color w:val="auto"/>
              </w:rPr>
              <w:t>ПК-15 Владение навыками назначения и использования результатов экспертиз товаров в таможенных целях</w:t>
            </w:r>
          </w:p>
        </w:tc>
        <w:tc>
          <w:tcPr>
            <w:tcW w:w="4786" w:type="dxa"/>
          </w:tcPr>
          <w:p w:rsidR="006B35A4" w:rsidRPr="00A71A33" w:rsidRDefault="006B35A4" w:rsidP="00ED19D2">
            <w:pPr>
              <w:jc w:val="both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Владеть</w:t>
            </w:r>
            <w:r w:rsidRPr="00A71A33">
              <w:rPr>
                <w:color w:val="auto"/>
              </w:rPr>
              <w:t>: навыками назначения и использования результатов экспертиз товаров</w:t>
            </w:r>
          </w:p>
          <w:p w:rsidR="006B35A4" w:rsidRPr="00A71A33" w:rsidRDefault="006B35A4" w:rsidP="00ED19D2">
            <w:pPr>
              <w:rPr>
                <w:color w:val="auto"/>
              </w:rPr>
            </w:pPr>
          </w:p>
        </w:tc>
      </w:tr>
      <w:tr w:rsidR="00A71A33" w:rsidRPr="00A71A33" w:rsidTr="00ED19D2">
        <w:tc>
          <w:tcPr>
            <w:tcW w:w="4785" w:type="dxa"/>
          </w:tcPr>
          <w:p w:rsidR="006B35A4" w:rsidRPr="00A71A33" w:rsidRDefault="006B35A4" w:rsidP="00ED19D2">
            <w:pPr>
              <w:rPr>
                <w:color w:val="auto"/>
              </w:rPr>
            </w:pPr>
            <w:r w:rsidRPr="00A71A33">
              <w:rPr>
                <w:color w:val="auto"/>
              </w:rPr>
              <w:t>ПК-16 Умение применять систему управления рисками (СУР) в профессиональной деятельности</w:t>
            </w:r>
          </w:p>
          <w:p w:rsidR="006B35A4" w:rsidRPr="00A71A33" w:rsidRDefault="006B35A4" w:rsidP="00ED19D2">
            <w:pPr>
              <w:rPr>
                <w:color w:val="auto"/>
              </w:rPr>
            </w:pPr>
          </w:p>
        </w:tc>
        <w:tc>
          <w:tcPr>
            <w:tcW w:w="4786" w:type="dxa"/>
          </w:tcPr>
          <w:p w:rsidR="006B35A4" w:rsidRPr="00A71A33" w:rsidRDefault="006B35A4" w:rsidP="00ED19D2">
            <w:pPr>
              <w:rPr>
                <w:color w:val="auto"/>
              </w:rPr>
            </w:pPr>
            <w:r w:rsidRPr="00A71A33">
              <w:rPr>
                <w:b/>
                <w:color w:val="auto"/>
              </w:rPr>
              <w:t>Уметь</w:t>
            </w:r>
            <w:r w:rsidRPr="00A71A33">
              <w:rPr>
                <w:color w:val="auto"/>
              </w:rPr>
              <w:t>: выявлять признаки риска при таможенном контроле товаров, применять меры по управлению рисками и их минимизации</w:t>
            </w:r>
          </w:p>
        </w:tc>
      </w:tr>
      <w:tr w:rsidR="006B35A4" w:rsidRPr="00A71A33" w:rsidTr="00ED19D2">
        <w:tc>
          <w:tcPr>
            <w:tcW w:w="4785" w:type="dxa"/>
          </w:tcPr>
          <w:p w:rsidR="006B35A4" w:rsidRPr="00A71A33" w:rsidRDefault="006B35A4" w:rsidP="00ED19D2">
            <w:pPr>
              <w:rPr>
                <w:b/>
                <w:i/>
                <w:color w:val="auto"/>
              </w:rPr>
            </w:pPr>
            <w:r w:rsidRPr="00A71A33">
              <w:rPr>
                <w:color w:val="auto"/>
              </w:rPr>
              <w:t xml:space="preserve">ПК-18 Готовность к сотрудничеству с </w:t>
            </w:r>
            <w:r w:rsidRPr="00A71A33">
              <w:rPr>
                <w:color w:val="auto"/>
              </w:rPr>
              <w:lastRenderedPageBreak/>
              <w:t>таможенными органами иностранных государств</w:t>
            </w:r>
          </w:p>
          <w:p w:rsidR="006B35A4" w:rsidRPr="00A71A33" w:rsidRDefault="006B35A4" w:rsidP="00ED19D2">
            <w:pPr>
              <w:rPr>
                <w:color w:val="auto"/>
              </w:rPr>
            </w:pPr>
          </w:p>
        </w:tc>
        <w:tc>
          <w:tcPr>
            <w:tcW w:w="4786" w:type="dxa"/>
          </w:tcPr>
          <w:p w:rsidR="006B35A4" w:rsidRPr="00A71A33" w:rsidRDefault="006B35A4" w:rsidP="00ED19D2">
            <w:pPr>
              <w:jc w:val="both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lastRenderedPageBreak/>
              <w:t>Владеть</w:t>
            </w:r>
            <w:r w:rsidRPr="00A71A33">
              <w:rPr>
                <w:color w:val="auto"/>
              </w:rPr>
              <w:t xml:space="preserve">: навыками сотрудничества с </w:t>
            </w:r>
            <w:r w:rsidRPr="00A71A33">
              <w:rPr>
                <w:color w:val="auto"/>
              </w:rPr>
              <w:lastRenderedPageBreak/>
              <w:t>таможенными и иными компетентными органами иностранных государств</w:t>
            </w:r>
          </w:p>
          <w:p w:rsidR="006B35A4" w:rsidRPr="00A71A33" w:rsidRDefault="006B35A4" w:rsidP="00ED19D2">
            <w:pPr>
              <w:rPr>
                <w:color w:val="auto"/>
              </w:rPr>
            </w:pPr>
          </w:p>
        </w:tc>
      </w:tr>
    </w:tbl>
    <w:p w:rsidR="0069648A" w:rsidRPr="00A71A33" w:rsidRDefault="0069648A" w:rsidP="0069648A">
      <w:pPr>
        <w:rPr>
          <w:color w:val="auto"/>
        </w:rPr>
      </w:pPr>
    </w:p>
    <w:p w:rsidR="002332A2" w:rsidRPr="00A71A33" w:rsidRDefault="002332A2" w:rsidP="002332A2">
      <w:pPr>
        <w:spacing w:line="360" w:lineRule="auto"/>
        <w:jc w:val="both"/>
        <w:rPr>
          <w:rFonts w:eastAsia="Calibri"/>
          <w:color w:val="auto"/>
          <w:lang w:eastAsia="en-US"/>
        </w:rPr>
      </w:pPr>
    </w:p>
    <w:p w:rsidR="0050375E" w:rsidRPr="00A71A33" w:rsidRDefault="0050375E" w:rsidP="002332A2">
      <w:pPr>
        <w:spacing w:line="360" w:lineRule="auto"/>
        <w:jc w:val="both"/>
        <w:rPr>
          <w:rFonts w:eastAsia="Calibri"/>
          <w:color w:val="auto"/>
          <w:lang w:eastAsia="en-US"/>
        </w:rPr>
      </w:pPr>
    </w:p>
    <w:p w:rsidR="0050375E" w:rsidRPr="00A71A33" w:rsidRDefault="0050375E" w:rsidP="002332A2">
      <w:pPr>
        <w:spacing w:line="360" w:lineRule="auto"/>
        <w:jc w:val="both"/>
        <w:rPr>
          <w:rFonts w:eastAsia="Calibri"/>
          <w:color w:val="auto"/>
          <w:lang w:eastAsia="en-US"/>
        </w:rPr>
      </w:pPr>
    </w:p>
    <w:p w:rsidR="002332A2" w:rsidRPr="00A71A33" w:rsidRDefault="002332A2" w:rsidP="002332A2">
      <w:pPr>
        <w:jc w:val="center"/>
        <w:rPr>
          <w:b/>
          <w:color w:val="auto"/>
        </w:rPr>
      </w:pPr>
      <w:r w:rsidRPr="00A71A33">
        <w:rPr>
          <w:b/>
          <w:color w:val="auto"/>
        </w:rPr>
        <w:t>План прохождения производственной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71A33" w:rsidRPr="00A71A33" w:rsidTr="007B7363">
        <w:tc>
          <w:tcPr>
            <w:tcW w:w="675" w:type="dxa"/>
          </w:tcPr>
          <w:p w:rsidR="002332A2" w:rsidRPr="00A71A33" w:rsidRDefault="002332A2" w:rsidP="007B7363">
            <w:pPr>
              <w:jc w:val="both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№</w:t>
            </w:r>
          </w:p>
        </w:tc>
        <w:tc>
          <w:tcPr>
            <w:tcW w:w="4110" w:type="dxa"/>
          </w:tcPr>
          <w:p w:rsidR="002332A2" w:rsidRPr="00A71A33" w:rsidRDefault="002332A2" w:rsidP="007B7363">
            <w:pPr>
              <w:jc w:val="both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мероприятие</w:t>
            </w: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both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Сроки выполнения</w:t>
            </w: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both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Форма отчётности</w:t>
            </w:r>
          </w:p>
        </w:tc>
      </w:tr>
      <w:tr w:rsidR="00A71A33" w:rsidRPr="00A71A33" w:rsidTr="007B7363">
        <w:tc>
          <w:tcPr>
            <w:tcW w:w="675" w:type="dxa"/>
          </w:tcPr>
          <w:p w:rsidR="002332A2" w:rsidRPr="00A71A33" w:rsidRDefault="002332A2" w:rsidP="007B7363">
            <w:pPr>
              <w:jc w:val="both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1</w:t>
            </w:r>
          </w:p>
        </w:tc>
        <w:tc>
          <w:tcPr>
            <w:tcW w:w="4110" w:type="dxa"/>
          </w:tcPr>
          <w:p w:rsidR="002332A2" w:rsidRPr="00A71A33" w:rsidRDefault="002332A2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Изучить нормативно-правовые акты, регулирующие деятельность организации, должностные инструкции</w:t>
            </w:r>
          </w:p>
        </w:tc>
        <w:tc>
          <w:tcPr>
            <w:tcW w:w="2393" w:type="dxa"/>
          </w:tcPr>
          <w:p w:rsidR="002332A2" w:rsidRPr="00A71A33" w:rsidRDefault="00AE69C4" w:rsidP="007B7363">
            <w:pPr>
              <w:rPr>
                <w:i/>
                <w:color w:val="auto"/>
              </w:rPr>
            </w:pPr>
            <w:r w:rsidRPr="00A71A33">
              <w:rPr>
                <w:i/>
                <w:color w:val="auto"/>
              </w:rPr>
              <w:t>(сроки определяются по согласованию с руководителем практики)</w:t>
            </w:r>
          </w:p>
        </w:tc>
        <w:tc>
          <w:tcPr>
            <w:tcW w:w="2393" w:type="dxa"/>
          </w:tcPr>
          <w:p w:rsidR="002332A2" w:rsidRPr="00A71A33" w:rsidRDefault="002332A2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текст</w:t>
            </w:r>
          </w:p>
        </w:tc>
      </w:tr>
      <w:tr w:rsidR="00A71A33" w:rsidRPr="00A71A33" w:rsidTr="007B7363">
        <w:trPr>
          <w:trHeight w:val="1213"/>
        </w:trPr>
        <w:tc>
          <w:tcPr>
            <w:tcW w:w="675" w:type="dxa"/>
          </w:tcPr>
          <w:p w:rsidR="002332A2" w:rsidRPr="00A71A33" w:rsidRDefault="002332A2" w:rsidP="007B7363">
            <w:pPr>
              <w:jc w:val="both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2</w:t>
            </w:r>
          </w:p>
        </w:tc>
        <w:tc>
          <w:tcPr>
            <w:tcW w:w="4110" w:type="dxa"/>
          </w:tcPr>
          <w:p w:rsidR="002332A2" w:rsidRPr="00A71A33" w:rsidRDefault="002332A2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 xml:space="preserve">Ознакомиться с работой отдела, методикой </w:t>
            </w:r>
          </w:p>
        </w:tc>
        <w:tc>
          <w:tcPr>
            <w:tcW w:w="2393" w:type="dxa"/>
          </w:tcPr>
          <w:p w:rsidR="002332A2" w:rsidRPr="00A71A33" w:rsidRDefault="00AE69C4" w:rsidP="007B7363">
            <w:pPr>
              <w:rPr>
                <w:i/>
                <w:color w:val="auto"/>
              </w:rPr>
            </w:pPr>
            <w:r w:rsidRPr="00A71A33">
              <w:rPr>
                <w:i/>
                <w:color w:val="auto"/>
              </w:rPr>
              <w:t>(сроки определяются по согласованию с руководителем практики)</w:t>
            </w:r>
          </w:p>
        </w:tc>
        <w:tc>
          <w:tcPr>
            <w:tcW w:w="2393" w:type="dxa"/>
          </w:tcPr>
          <w:p w:rsidR="002332A2" w:rsidRPr="00A71A33" w:rsidRDefault="00AE69C4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отчет</w:t>
            </w:r>
          </w:p>
        </w:tc>
      </w:tr>
      <w:tr w:rsidR="00A71A33" w:rsidRPr="00A71A33" w:rsidTr="007B7363">
        <w:trPr>
          <w:trHeight w:val="638"/>
        </w:trPr>
        <w:tc>
          <w:tcPr>
            <w:tcW w:w="675" w:type="dxa"/>
          </w:tcPr>
          <w:p w:rsidR="002332A2" w:rsidRPr="00A71A33" w:rsidRDefault="002332A2" w:rsidP="007B7363">
            <w:pPr>
              <w:jc w:val="both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3</w:t>
            </w:r>
          </w:p>
        </w:tc>
        <w:tc>
          <w:tcPr>
            <w:tcW w:w="4110" w:type="dxa"/>
          </w:tcPr>
          <w:p w:rsidR="002332A2" w:rsidRPr="00A71A33" w:rsidRDefault="002332A2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 xml:space="preserve">Практически выполнить </w:t>
            </w:r>
            <w:r w:rsidR="00AE69C4" w:rsidRPr="00A71A33">
              <w:rPr>
                <w:color w:val="auto"/>
              </w:rPr>
              <w:t>(составление документов)</w:t>
            </w:r>
          </w:p>
        </w:tc>
        <w:tc>
          <w:tcPr>
            <w:tcW w:w="2393" w:type="dxa"/>
          </w:tcPr>
          <w:p w:rsidR="002332A2" w:rsidRPr="00A71A33" w:rsidRDefault="00AE69C4" w:rsidP="007B7363">
            <w:pPr>
              <w:rPr>
                <w:i/>
                <w:color w:val="auto"/>
              </w:rPr>
            </w:pPr>
            <w:r w:rsidRPr="00A71A33">
              <w:rPr>
                <w:i/>
                <w:color w:val="auto"/>
              </w:rPr>
              <w:t>(сроки определяются по согласованию с руководителем практики)</w:t>
            </w:r>
          </w:p>
        </w:tc>
        <w:tc>
          <w:tcPr>
            <w:tcW w:w="2393" w:type="dxa"/>
          </w:tcPr>
          <w:p w:rsidR="002332A2" w:rsidRPr="00A71A33" w:rsidRDefault="002332A2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текст</w:t>
            </w:r>
          </w:p>
        </w:tc>
      </w:tr>
      <w:tr w:rsidR="00A71A33" w:rsidRPr="00A71A33" w:rsidTr="007B7363">
        <w:trPr>
          <w:trHeight w:val="704"/>
        </w:trPr>
        <w:tc>
          <w:tcPr>
            <w:tcW w:w="675" w:type="dxa"/>
          </w:tcPr>
          <w:p w:rsidR="002332A2" w:rsidRPr="00A71A33" w:rsidRDefault="002332A2" w:rsidP="007B7363">
            <w:pPr>
              <w:jc w:val="both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4</w:t>
            </w:r>
          </w:p>
        </w:tc>
        <w:tc>
          <w:tcPr>
            <w:tcW w:w="4110" w:type="dxa"/>
          </w:tcPr>
          <w:p w:rsidR="002332A2" w:rsidRPr="00A71A33" w:rsidRDefault="002332A2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Подготовка отчета о практике</w:t>
            </w:r>
          </w:p>
          <w:p w:rsidR="00AE69C4" w:rsidRPr="00A71A33" w:rsidRDefault="00AE69C4" w:rsidP="007B7363">
            <w:pPr>
              <w:rPr>
                <w:color w:val="auto"/>
              </w:rPr>
            </w:pPr>
            <w:r w:rsidRPr="00A71A33">
              <w:rPr>
                <w:color w:val="auto"/>
              </w:rPr>
              <w:t>Составляется отчет, определяются направления работы по поиску недостающей информации</w:t>
            </w:r>
          </w:p>
        </w:tc>
        <w:tc>
          <w:tcPr>
            <w:tcW w:w="2393" w:type="dxa"/>
          </w:tcPr>
          <w:p w:rsidR="002332A2" w:rsidRPr="00A71A33" w:rsidRDefault="00AE69C4" w:rsidP="007B7363">
            <w:pPr>
              <w:rPr>
                <w:i/>
                <w:color w:val="auto"/>
              </w:rPr>
            </w:pPr>
            <w:r w:rsidRPr="00A71A33">
              <w:rPr>
                <w:i/>
                <w:color w:val="auto"/>
              </w:rPr>
              <w:t>(сроки определяются по согласованию с руководителем практики)</w:t>
            </w:r>
          </w:p>
        </w:tc>
        <w:tc>
          <w:tcPr>
            <w:tcW w:w="2393" w:type="dxa"/>
          </w:tcPr>
          <w:p w:rsidR="002332A2" w:rsidRPr="00A71A33" w:rsidRDefault="002332A2" w:rsidP="007B7363">
            <w:pPr>
              <w:rPr>
                <w:color w:val="auto"/>
                <w:highlight w:val="yellow"/>
              </w:rPr>
            </w:pPr>
            <w:r w:rsidRPr="00A71A33">
              <w:rPr>
                <w:color w:val="auto"/>
              </w:rPr>
              <w:t>отчет</w:t>
            </w:r>
          </w:p>
        </w:tc>
      </w:tr>
    </w:tbl>
    <w:p w:rsidR="002332A2" w:rsidRPr="00A71A33" w:rsidRDefault="002332A2" w:rsidP="002332A2">
      <w:pPr>
        <w:jc w:val="both"/>
        <w:rPr>
          <w:b/>
          <w:color w:val="auto"/>
        </w:rPr>
      </w:pPr>
      <w:r w:rsidRPr="00A71A33">
        <w:rPr>
          <w:b/>
          <w:color w:val="auto"/>
        </w:rPr>
        <w:t xml:space="preserve">   </w:t>
      </w:r>
    </w:p>
    <w:p w:rsidR="002332A2" w:rsidRPr="00A71A33" w:rsidRDefault="002332A2" w:rsidP="002332A2">
      <w:pPr>
        <w:jc w:val="both"/>
        <w:rPr>
          <w:color w:val="auto"/>
        </w:rPr>
      </w:pPr>
      <w:r w:rsidRPr="00A71A33">
        <w:rPr>
          <w:color w:val="auto"/>
        </w:rPr>
        <w:t>Я, студент (ка)</w:t>
      </w:r>
      <w:r w:rsidR="00CA20C1" w:rsidRPr="00A71A33">
        <w:rPr>
          <w:color w:val="auto"/>
        </w:rPr>
        <w:t xml:space="preserve"> ФИО </w:t>
      </w:r>
      <w:proofErr w:type="spellStart"/>
      <w:r w:rsidR="00CA20C1" w:rsidRPr="00A71A33">
        <w:rPr>
          <w:color w:val="auto"/>
        </w:rPr>
        <w:t>прошл</w:t>
      </w:r>
      <w:proofErr w:type="spellEnd"/>
      <w:r w:rsidR="00CA20C1" w:rsidRPr="00A71A33">
        <w:rPr>
          <w:color w:val="auto"/>
        </w:rPr>
        <w:t xml:space="preserve">(а) производственную </w:t>
      </w:r>
      <w:r w:rsidRPr="00A71A33">
        <w:rPr>
          <w:color w:val="auto"/>
        </w:rPr>
        <w:t>практику в _______</w:t>
      </w:r>
      <w:proofErr w:type="gramStart"/>
      <w:r w:rsidRPr="00A71A33">
        <w:rPr>
          <w:color w:val="auto"/>
        </w:rPr>
        <w:t>_  с</w:t>
      </w:r>
      <w:proofErr w:type="gramEnd"/>
      <w:r w:rsidRPr="00A71A33">
        <w:rPr>
          <w:color w:val="auto"/>
        </w:rPr>
        <w:t xml:space="preserve">___ по ____ года. </w:t>
      </w:r>
    </w:p>
    <w:p w:rsidR="002332A2" w:rsidRPr="00A71A33" w:rsidRDefault="002332A2" w:rsidP="002332A2">
      <w:pPr>
        <w:jc w:val="both"/>
        <w:rPr>
          <w:color w:val="auto"/>
        </w:rPr>
      </w:pPr>
      <w:r w:rsidRPr="00A71A33">
        <w:rPr>
          <w:color w:val="auto"/>
        </w:rPr>
        <w:t>Выполнял(а) следующую работу_____</w:t>
      </w:r>
    </w:p>
    <w:p w:rsidR="002332A2" w:rsidRPr="00A71A33" w:rsidRDefault="002332A2" w:rsidP="002332A2">
      <w:pPr>
        <w:jc w:val="both"/>
        <w:rPr>
          <w:color w:val="auto"/>
        </w:rPr>
      </w:pPr>
      <w:r w:rsidRPr="00A71A33">
        <w:rPr>
          <w:color w:val="auto"/>
        </w:rPr>
        <w:t>Приобрел(а) следующие навыки ______</w:t>
      </w:r>
    </w:p>
    <w:p w:rsidR="002332A2" w:rsidRPr="00A71A33" w:rsidRDefault="002332A2" w:rsidP="002332A2">
      <w:pPr>
        <w:jc w:val="both"/>
        <w:rPr>
          <w:b/>
          <w:color w:val="auto"/>
        </w:rPr>
      </w:pPr>
    </w:p>
    <w:p w:rsidR="002332A2" w:rsidRPr="00A71A33" w:rsidRDefault="002332A2" w:rsidP="002332A2">
      <w:pPr>
        <w:jc w:val="both"/>
        <w:rPr>
          <w:b/>
          <w:color w:val="auto"/>
        </w:rPr>
      </w:pPr>
    </w:p>
    <w:p w:rsidR="002332A2" w:rsidRPr="00A71A33" w:rsidRDefault="002332A2" w:rsidP="002332A2">
      <w:pPr>
        <w:jc w:val="both"/>
        <w:rPr>
          <w:b/>
          <w:color w:val="auto"/>
        </w:rPr>
      </w:pPr>
      <w:r w:rsidRPr="00A71A33">
        <w:rPr>
          <w:b/>
          <w:color w:val="auto"/>
        </w:rPr>
        <w:t>Студент ____ гр.            подпись _______________     (Иванов И.И.)</w:t>
      </w:r>
    </w:p>
    <w:p w:rsidR="002332A2" w:rsidRPr="00A71A33" w:rsidRDefault="002332A2" w:rsidP="002332A2">
      <w:pPr>
        <w:jc w:val="both"/>
        <w:rPr>
          <w:b/>
          <w:color w:val="auto"/>
        </w:rPr>
      </w:pPr>
    </w:p>
    <w:p w:rsidR="002332A2" w:rsidRPr="00A71A33" w:rsidRDefault="002332A2" w:rsidP="002332A2">
      <w:pPr>
        <w:jc w:val="center"/>
        <w:rPr>
          <w:b/>
          <w:color w:val="auto"/>
        </w:rPr>
      </w:pPr>
    </w:p>
    <w:p w:rsidR="002332A2" w:rsidRPr="00A71A33" w:rsidRDefault="002332A2" w:rsidP="002332A2">
      <w:pPr>
        <w:jc w:val="center"/>
        <w:rPr>
          <w:b/>
          <w:color w:val="auto"/>
        </w:rPr>
      </w:pPr>
      <w:r w:rsidRPr="00A71A33">
        <w:rPr>
          <w:b/>
          <w:color w:val="auto"/>
        </w:rPr>
        <w:t>ДНЕВНИК</w:t>
      </w:r>
    </w:p>
    <w:p w:rsidR="002332A2" w:rsidRPr="00A71A33" w:rsidRDefault="002332A2" w:rsidP="002332A2">
      <w:pPr>
        <w:jc w:val="center"/>
        <w:rPr>
          <w:b/>
          <w:color w:val="auto"/>
        </w:rPr>
      </w:pPr>
    </w:p>
    <w:p w:rsidR="002332A2" w:rsidRPr="00A71A33" w:rsidRDefault="002332A2" w:rsidP="002332A2">
      <w:pPr>
        <w:jc w:val="center"/>
        <w:rPr>
          <w:b/>
          <w:color w:val="auto"/>
        </w:rPr>
      </w:pPr>
      <w:r w:rsidRPr="00A71A33">
        <w:rPr>
          <w:b/>
          <w:color w:val="auto"/>
        </w:rPr>
        <w:t xml:space="preserve">Студента </w:t>
      </w:r>
      <w:r w:rsidR="001677C9" w:rsidRPr="00A71A33">
        <w:rPr>
          <w:b/>
          <w:color w:val="auto"/>
        </w:rPr>
        <w:t>4</w:t>
      </w:r>
      <w:r w:rsidRPr="00A71A33">
        <w:rPr>
          <w:b/>
          <w:color w:val="auto"/>
        </w:rPr>
        <w:t xml:space="preserve"> курса, _____ группы</w:t>
      </w:r>
    </w:p>
    <w:p w:rsidR="002332A2" w:rsidRPr="00A71A33" w:rsidRDefault="002332A2" w:rsidP="002332A2">
      <w:pPr>
        <w:jc w:val="center"/>
        <w:rPr>
          <w:b/>
          <w:color w:val="auto"/>
        </w:rPr>
      </w:pPr>
      <w:r w:rsidRPr="00A71A33">
        <w:rPr>
          <w:b/>
          <w:color w:val="auto"/>
        </w:rPr>
        <w:t>Специальность 38.05.02  «Таможенное дело» Иванова Ивана Ивановича</w:t>
      </w:r>
    </w:p>
    <w:p w:rsidR="002332A2" w:rsidRPr="00A71A33" w:rsidRDefault="002332A2" w:rsidP="002332A2">
      <w:pPr>
        <w:jc w:val="center"/>
        <w:rPr>
          <w:b/>
          <w:color w:val="auto"/>
        </w:rPr>
      </w:pPr>
      <w:r w:rsidRPr="00A71A33">
        <w:rPr>
          <w:b/>
          <w:color w:val="auto"/>
        </w:rPr>
        <w:t>Место прохождения практики: _________________________</w:t>
      </w:r>
    </w:p>
    <w:p w:rsidR="002332A2" w:rsidRPr="00A71A33" w:rsidRDefault="002332A2" w:rsidP="002332A2">
      <w:pPr>
        <w:jc w:val="center"/>
        <w:rPr>
          <w:b/>
          <w:color w:val="auto"/>
        </w:rPr>
      </w:pPr>
      <w:r w:rsidRPr="00A71A33">
        <w:rPr>
          <w:b/>
          <w:color w:val="auto"/>
        </w:rPr>
        <w:t>Сроки практики: _______________</w:t>
      </w:r>
    </w:p>
    <w:p w:rsidR="002332A2" w:rsidRPr="00A71A33" w:rsidRDefault="002332A2" w:rsidP="002332A2">
      <w:pPr>
        <w:jc w:val="center"/>
        <w:rPr>
          <w:b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71A33" w:rsidRPr="00A71A33" w:rsidTr="007B7363">
        <w:tc>
          <w:tcPr>
            <w:tcW w:w="2392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Месяц и число</w:t>
            </w:r>
          </w:p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Содержание проведенной работы</w:t>
            </w:r>
          </w:p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Результат работы</w:t>
            </w:r>
          </w:p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  <w:r w:rsidRPr="00A71A33">
              <w:rPr>
                <w:b/>
                <w:color w:val="auto"/>
              </w:rPr>
              <w:t>Оценки, замечания и предложения по работе</w:t>
            </w:r>
          </w:p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</w:tr>
      <w:tr w:rsidR="00A71A33" w:rsidRPr="00A71A33" w:rsidTr="007B7363">
        <w:tc>
          <w:tcPr>
            <w:tcW w:w="2392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</w:tr>
      <w:tr w:rsidR="00A71A33" w:rsidRPr="00A71A33" w:rsidTr="007B7363">
        <w:tc>
          <w:tcPr>
            <w:tcW w:w="2392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</w:tr>
      <w:tr w:rsidR="00A71A33" w:rsidRPr="00A71A33" w:rsidTr="007B7363">
        <w:tc>
          <w:tcPr>
            <w:tcW w:w="2392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</w:tr>
      <w:tr w:rsidR="00A71A33" w:rsidRPr="00A71A33" w:rsidTr="007B7363">
        <w:tc>
          <w:tcPr>
            <w:tcW w:w="2392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</w:tr>
      <w:tr w:rsidR="00A71A33" w:rsidRPr="00A71A33" w:rsidTr="007B7363">
        <w:tc>
          <w:tcPr>
            <w:tcW w:w="2392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</w:tr>
      <w:tr w:rsidR="00A71A33" w:rsidRPr="00A71A33" w:rsidTr="007B7363">
        <w:tc>
          <w:tcPr>
            <w:tcW w:w="2392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</w:tr>
      <w:tr w:rsidR="002332A2" w:rsidRPr="00A71A33" w:rsidTr="007B7363">
        <w:tc>
          <w:tcPr>
            <w:tcW w:w="2392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2332A2" w:rsidRPr="00A71A33" w:rsidRDefault="002332A2" w:rsidP="007B7363">
            <w:pPr>
              <w:jc w:val="center"/>
              <w:rPr>
                <w:b/>
                <w:color w:val="auto"/>
              </w:rPr>
            </w:pPr>
          </w:p>
        </w:tc>
      </w:tr>
    </w:tbl>
    <w:p w:rsidR="002332A2" w:rsidRPr="00A71A33" w:rsidRDefault="002332A2" w:rsidP="002332A2">
      <w:pPr>
        <w:jc w:val="both"/>
        <w:rPr>
          <w:b/>
          <w:color w:val="auto"/>
        </w:rPr>
      </w:pPr>
    </w:p>
    <w:p w:rsidR="002332A2" w:rsidRPr="00A71A33" w:rsidRDefault="002332A2" w:rsidP="002332A2">
      <w:pPr>
        <w:jc w:val="both"/>
        <w:rPr>
          <w:b/>
          <w:color w:val="auto"/>
        </w:rPr>
      </w:pPr>
      <w:proofErr w:type="spellStart"/>
      <w:r w:rsidRPr="00A71A33">
        <w:rPr>
          <w:b/>
          <w:color w:val="auto"/>
        </w:rPr>
        <w:t>Студент________________________Иванов</w:t>
      </w:r>
      <w:proofErr w:type="spellEnd"/>
      <w:r w:rsidRPr="00A71A33">
        <w:rPr>
          <w:b/>
          <w:color w:val="auto"/>
        </w:rPr>
        <w:t xml:space="preserve"> И.И.</w:t>
      </w:r>
    </w:p>
    <w:p w:rsidR="002332A2" w:rsidRPr="00A71A33" w:rsidRDefault="002332A2" w:rsidP="002332A2">
      <w:pPr>
        <w:jc w:val="both"/>
        <w:rPr>
          <w:b/>
          <w:color w:val="auto"/>
        </w:rPr>
      </w:pPr>
    </w:p>
    <w:p w:rsidR="002332A2" w:rsidRPr="00A71A33" w:rsidRDefault="002332A2" w:rsidP="002332A2">
      <w:pPr>
        <w:jc w:val="both"/>
        <w:rPr>
          <w:b/>
          <w:color w:val="auto"/>
        </w:rPr>
      </w:pPr>
    </w:p>
    <w:p w:rsidR="002332A2" w:rsidRPr="00A71A33" w:rsidRDefault="002332A2" w:rsidP="002332A2">
      <w:pPr>
        <w:jc w:val="both"/>
        <w:rPr>
          <w:b/>
          <w:color w:val="auto"/>
        </w:rPr>
      </w:pPr>
    </w:p>
    <w:p w:rsidR="002332A2" w:rsidRPr="00A71A33" w:rsidRDefault="002332A2" w:rsidP="002332A2">
      <w:pPr>
        <w:jc w:val="both"/>
        <w:rPr>
          <w:b/>
          <w:color w:val="auto"/>
        </w:rPr>
      </w:pPr>
    </w:p>
    <w:p w:rsidR="002332A2" w:rsidRPr="00A71A33" w:rsidRDefault="002332A2" w:rsidP="002332A2">
      <w:pPr>
        <w:jc w:val="both"/>
        <w:rPr>
          <w:b/>
          <w:color w:val="auto"/>
        </w:rPr>
      </w:pPr>
    </w:p>
    <w:p w:rsidR="002332A2" w:rsidRPr="00A71A33" w:rsidRDefault="002332A2" w:rsidP="002332A2">
      <w:pPr>
        <w:jc w:val="both"/>
        <w:rPr>
          <w:b/>
          <w:color w:val="auto"/>
        </w:rPr>
      </w:pPr>
      <w:r w:rsidRPr="00A71A33">
        <w:rPr>
          <w:b/>
          <w:color w:val="auto"/>
        </w:rPr>
        <w:t>Руководитель практики от организации     подпись        ФИО</w:t>
      </w:r>
    </w:p>
    <w:p w:rsidR="002332A2" w:rsidRPr="00A71A33" w:rsidRDefault="002332A2" w:rsidP="002332A2">
      <w:pPr>
        <w:spacing w:line="360" w:lineRule="auto"/>
        <w:jc w:val="both"/>
        <w:rPr>
          <w:rFonts w:eastAsia="Calibri"/>
          <w:color w:val="auto"/>
          <w:lang w:eastAsia="en-US"/>
        </w:rPr>
      </w:pPr>
    </w:p>
    <w:p w:rsidR="00CA6F0C" w:rsidRPr="00A71A33" w:rsidRDefault="00CA6F0C" w:rsidP="002332A2">
      <w:pPr>
        <w:spacing w:line="360" w:lineRule="auto"/>
        <w:jc w:val="both"/>
        <w:rPr>
          <w:rFonts w:eastAsia="Calibri"/>
          <w:color w:val="auto"/>
          <w:lang w:eastAsia="en-US"/>
        </w:rPr>
      </w:pPr>
    </w:p>
    <w:p w:rsidR="00CA6F0C" w:rsidRPr="00A71A33" w:rsidRDefault="00CA6F0C" w:rsidP="002332A2">
      <w:pPr>
        <w:spacing w:line="360" w:lineRule="auto"/>
        <w:jc w:val="both"/>
        <w:rPr>
          <w:rFonts w:eastAsia="Calibri"/>
          <w:color w:val="auto"/>
          <w:lang w:eastAsia="en-US"/>
        </w:rPr>
      </w:pPr>
    </w:p>
    <w:p w:rsidR="00CA6F0C" w:rsidRPr="00A71A33" w:rsidRDefault="00CA6F0C" w:rsidP="002332A2">
      <w:pPr>
        <w:spacing w:line="360" w:lineRule="auto"/>
        <w:jc w:val="both"/>
        <w:rPr>
          <w:rFonts w:eastAsia="Calibri"/>
          <w:color w:val="auto"/>
          <w:lang w:eastAsia="en-US"/>
        </w:rPr>
      </w:pPr>
    </w:p>
    <w:p w:rsidR="00CA6F0C" w:rsidRPr="00A71A33" w:rsidRDefault="00CA6F0C" w:rsidP="002332A2">
      <w:pPr>
        <w:spacing w:line="360" w:lineRule="auto"/>
        <w:jc w:val="both"/>
        <w:rPr>
          <w:rFonts w:eastAsia="Calibri"/>
          <w:color w:val="auto"/>
          <w:lang w:eastAsia="en-US"/>
        </w:rPr>
      </w:pPr>
    </w:p>
    <w:p w:rsidR="003B04B0" w:rsidRPr="00A71A33" w:rsidRDefault="003B04B0" w:rsidP="003B04B0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A71A33">
        <w:rPr>
          <w:color w:val="auto"/>
        </w:rPr>
        <w:t xml:space="preserve">Министерство </w:t>
      </w:r>
      <w:r w:rsidR="006D0508" w:rsidRPr="00A71A33">
        <w:rPr>
          <w:color w:val="auto"/>
        </w:rPr>
        <w:t xml:space="preserve">науки и высшего </w:t>
      </w:r>
      <w:r w:rsidRPr="00A71A33">
        <w:rPr>
          <w:color w:val="auto"/>
        </w:rPr>
        <w:t>образования РФ</w:t>
      </w:r>
    </w:p>
    <w:p w:rsidR="003B04B0" w:rsidRPr="00A71A33" w:rsidRDefault="003B04B0" w:rsidP="003B04B0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A71A33">
        <w:rPr>
          <w:color w:val="auto"/>
        </w:rPr>
        <w:t>Федеральное государственное бюджетное</w:t>
      </w:r>
    </w:p>
    <w:p w:rsidR="003B04B0" w:rsidRPr="00A71A33" w:rsidRDefault="003B04B0" w:rsidP="003B04B0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A71A33">
        <w:rPr>
          <w:color w:val="auto"/>
        </w:rPr>
        <w:t>Образовательное учреждение</w:t>
      </w:r>
    </w:p>
    <w:p w:rsidR="003B04B0" w:rsidRPr="00A71A33" w:rsidRDefault="003B04B0" w:rsidP="003B04B0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A71A33">
        <w:rPr>
          <w:color w:val="auto"/>
        </w:rPr>
        <w:t>Высшего образования</w:t>
      </w:r>
    </w:p>
    <w:p w:rsidR="003B04B0" w:rsidRPr="00A71A33" w:rsidRDefault="003B04B0" w:rsidP="003B04B0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A71A33">
        <w:rPr>
          <w:color w:val="auto"/>
        </w:rPr>
        <w:t xml:space="preserve"> «Тверской государственный университет»</w:t>
      </w:r>
    </w:p>
    <w:p w:rsidR="003B04B0" w:rsidRPr="00A71A33" w:rsidRDefault="003B04B0" w:rsidP="003B04B0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A71A33">
        <w:rPr>
          <w:color w:val="auto"/>
        </w:rPr>
        <w:t>Юридический факультет</w:t>
      </w:r>
    </w:p>
    <w:p w:rsidR="003B04B0" w:rsidRPr="00A71A33" w:rsidRDefault="003B04B0" w:rsidP="003B04B0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A71A33">
        <w:rPr>
          <w:color w:val="auto"/>
        </w:rPr>
        <w:t>38.05.02 – ТАМОЖЕННОЕ ДЕЛО</w:t>
      </w:r>
    </w:p>
    <w:p w:rsidR="00CA6F0C" w:rsidRPr="00A71A33" w:rsidRDefault="00CA6F0C" w:rsidP="00CA6F0C">
      <w:pPr>
        <w:widowControl w:val="0"/>
        <w:autoSpaceDE w:val="0"/>
        <w:autoSpaceDN w:val="0"/>
        <w:adjustRightInd w:val="0"/>
        <w:rPr>
          <w:color w:val="auto"/>
        </w:rPr>
      </w:pPr>
    </w:p>
    <w:p w:rsidR="00CA6F0C" w:rsidRPr="00A71A33" w:rsidRDefault="00CA6F0C" w:rsidP="00CA6F0C">
      <w:pPr>
        <w:autoSpaceDE w:val="0"/>
        <w:autoSpaceDN w:val="0"/>
        <w:adjustRightInd w:val="0"/>
        <w:jc w:val="center"/>
        <w:rPr>
          <w:color w:val="auto"/>
        </w:rPr>
      </w:pPr>
      <w:r w:rsidRPr="00A71A33">
        <w:rPr>
          <w:color w:val="auto"/>
        </w:rPr>
        <w:t xml:space="preserve">РАБОЧИЙ ГРАФИК (ПЛАН) ПРАКТИКИ </w:t>
      </w:r>
    </w:p>
    <w:p w:rsidR="00CA6F0C" w:rsidRPr="00A71A33" w:rsidRDefault="00CA6F0C" w:rsidP="00CA6F0C">
      <w:pPr>
        <w:autoSpaceDE w:val="0"/>
        <w:autoSpaceDN w:val="0"/>
        <w:adjustRightInd w:val="0"/>
        <w:jc w:val="center"/>
        <w:rPr>
          <w:color w:val="auto"/>
        </w:rPr>
      </w:pPr>
    </w:p>
    <w:p w:rsidR="00CA6F0C" w:rsidRPr="00A71A33" w:rsidRDefault="00CA6F0C" w:rsidP="00CA6F0C">
      <w:pPr>
        <w:autoSpaceDE w:val="0"/>
        <w:autoSpaceDN w:val="0"/>
        <w:adjustRightInd w:val="0"/>
        <w:jc w:val="center"/>
        <w:rPr>
          <w:color w:val="auto"/>
        </w:rPr>
      </w:pPr>
      <w:r w:rsidRPr="00A71A33">
        <w:rPr>
          <w:color w:val="auto"/>
        </w:rPr>
        <w:t xml:space="preserve">__________________________________________________________________ </w:t>
      </w:r>
    </w:p>
    <w:p w:rsidR="00CA6F0C" w:rsidRPr="00A71A33" w:rsidRDefault="00CA6F0C" w:rsidP="00CA6F0C">
      <w:pPr>
        <w:autoSpaceDE w:val="0"/>
        <w:autoSpaceDN w:val="0"/>
        <w:adjustRightInd w:val="0"/>
        <w:jc w:val="center"/>
        <w:rPr>
          <w:color w:val="auto"/>
        </w:rPr>
      </w:pPr>
      <w:r w:rsidRPr="00A71A33">
        <w:rPr>
          <w:color w:val="auto"/>
        </w:rPr>
        <w:t xml:space="preserve">(Ф.И.О. обучающегося) </w:t>
      </w:r>
    </w:p>
    <w:p w:rsidR="00CA6F0C" w:rsidRPr="00A71A33" w:rsidRDefault="00CA6F0C" w:rsidP="00CA6F0C">
      <w:pPr>
        <w:autoSpaceDE w:val="0"/>
        <w:autoSpaceDN w:val="0"/>
        <w:adjustRightInd w:val="0"/>
        <w:jc w:val="both"/>
        <w:rPr>
          <w:color w:val="auto"/>
        </w:rPr>
      </w:pPr>
    </w:p>
    <w:p w:rsidR="00CA6F0C" w:rsidRPr="00A71A33" w:rsidRDefault="00CA6F0C" w:rsidP="00CA6F0C">
      <w:pPr>
        <w:autoSpaceDE w:val="0"/>
        <w:autoSpaceDN w:val="0"/>
        <w:adjustRightInd w:val="0"/>
        <w:jc w:val="both"/>
        <w:rPr>
          <w:color w:val="auto"/>
        </w:rPr>
      </w:pPr>
      <w:r w:rsidRPr="00A71A33">
        <w:rPr>
          <w:color w:val="auto"/>
        </w:rPr>
        <w:t xml:space="preserve">Специальность </w:t>
      </w:r>
      <w:r w:rsidRPr="00A71A33">
        <w:rPr>
          <w:b/>
          <w:color w:val="auto"/>
        </w:rPr>
        <w:t>38.05.02 Таможенное дело</w:t>
      </w:r>
    </w:p>
    <w:p w:rsidR="00CA6F0C" w:rsidRPr="00A71A33" w:rsidRDefault="00CA6F0C" w:rsidP="00CA6F0C">
      <w:pPr>
        <w:autoSpaceDE w:val="0"/>
        <w:autoSpaceDN w:val="0"/>
        <w:adjustRightInd w:val="0"/>
        <w:jc w:val="both"/>
        <w:rPr>
          <w:color w:val="auto"/>
        </w:rPr>
      </w:pPr>
    </w:p>
    <w:p w:rsidR="00CA6F0C" w:rsidRPr="00A71A33" w:rsidRDefault="00CA6F0C" w:rsidP="00CA6F0C">
      <w:pPr>
        <w:autoSpaceDE w:val="0"/>
        <w:autoSpaceDN w:val="0"/>
        <w:adjustRightInd w:val="0"/>
        <w:jc w:val="both"/>
        <w:rPr>
          <w:color w:val="auto"/>
        </w:rPr>
      </w:pPr>
      <w:r w:rsidRPr="00A71A33">
        <w:rPr>
          <w:color w:val="auto"/>
        </w:rPr>
        <w:t xml:space="preserve">Специализация: </w:t>
      </w:r>
      <w:r w:rsidRPr="00A71A33">
        <w:rPr>
          <w:b/>
          <w:color w:val="auto"/>
        </w:rPr>
        <w:t>Таможенные платежи</w:t>
      </w:r>
    </w:p>
    <w:p w:rsidR="00CA6F0C" w:rsidRPr="00A71A33" w:rsidRDefault="00CA6F0C" w:rsidP="00CA6F0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CA6F0C" w:rsidRPr="00A71A33" w:rsidRDefault="00CA6F0C" w:rsidP="00CA6F0C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A71A33">
        <w:rPr>
          <w:color w:val="auto"/>
        </w:rPr>
        <w:t xml:space="preserve">Вид практики: </w:t>
      </w:r>
      <w:r w:rsidRPr="00A71A33">
        <w:rPr>
          <w:b/>
          <w:color w:val="auto"/>
        </w:rPr>
        <w:t>производственная практика</w:t>
      </w:r>
    </w:p>
    <w:p w:rsidR="00CA6F0C" w:rsidRPr="00A71A33" w:rsidRDefault="00CA6F0C" w:rsidP="00CA6F0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CA6F0C" w:rsidRPr="00A71A33" w:rsidRDefault="00CA6F0C" w:rsidP="00CA6F0C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A71A33">
        <w:rPr>
          <w:color w:val="auto"/>
        </w:rPr>
        <w:t xml:space="preserve">Тип практики: </w:t>
      </w:r>
      <w:r w:rsidRPr="00A71A33">
        <w:rPr>
          <w:b/>
          <w:color w:val="auto"/>
        </w:rPr>
        <w:t>производственная практика по получению профессиональных умений и опыта профессиональной деятельности</w:t>
      </w:r>
    </w:p>
    <w:p w:rsidR="00CA6F0C" w:rsidRPr="00A71A33" w:rsidRDefault="00CA6F0C" w:rsidP="00CA6F0C">
      <w:pPr>
        <w:autoSpaceDE w:val="0"/>
        <w:autoSpaceDN w:val="0"/>
        <w:adjustRightInd w:val="0"/>
        <w:jc w:val="both"/>
        <w:rPr>
          <w:color w:val="auto"/>
        </w:rPr>
      </w:pPr>
    </w:p>
    <w:p w:rsidR="00CA6F0C" w:rsidRPr="00A71A33" w:rsidRDefault="00CA6F0C" w:rsidP="00CA6F0C">
      <w:pPr>
        <w:autoSpaceDE w:val="0"/>
        <w:autoSpaceDN w:val="0"/>
        <w:adjustRightInd w:val="0"/>
        <w:jc w:val="both"/>
        <w:rPr>
          <w:color w:val="auto"/>
        </w:rPr>
      </w:pPr>
      <w:r w:rsidRPr="00A71A33">
        <w:rPr>
          <w:color w:val="auto"/>
        </w:rPr>
        <w:t>Руководитель практики от ТвГУ   __________________________________</w:t>
      </w:r>
    </w:p>
    <w:p w:rsidR="00CA6F0C" w:rsidRPr="00A71A33" w:rsidRDefault="00CA6F0C" w:rsidP="00CA6F0C">
      <w:pPr>
        <w:autoSpaceDE w:val="0"/>
        <w:autoSpaceDN w:val="0"/>
        <w:adjustRightInd w:val="0"/>
        <w:rPr>
          <w:color w:val="auto"/>
        </w:rPr>
      </w:pPr>
      <w:r w:rsidRPr="00A71A33">
        <w:rPr>
          <w:color w:val="auto"/>
        </w:rPr>
        <w:t xml:space="preserve">                                                          (Уч. степень, уч. звание, Фамилия И.О.) </w:t>
      </w:r>
    </w:p>
    <w:p w:rsidR="00CA6F0C" w:rsidRPr="00A71A33" w:rsidRDefault="00CA6F0C" w:rsidP="00CA6F0C">
      <w:pPr>
        <w:autoSpaceDE w:val="0"/>
        <w:autoSpaceDN w:val="0"/>
        <w:adjustRightInd w:val="0"/>
        <w:jc w:val="both"/>
        <w:rPr>
          <w:color w:val="auto"/>
        </w:rPr>
      </w:pPr>
    </w:p>
    <w:p w:rsidR="00CA6F0C" w:rsidRPr="00A71A33" w:rsidRDefault="00CA6F0C" w:rsidP="00CA6F0C">
      <w:pPr>
        <w:autoSpaceDE w:val="0"/>
        <w:autoSpaceDN w:val="0"/>
        <w:adjustRightInd w:val="0"/>
        <w:jc w:val="both"/>
        <w:rPr>
          <w:color w:val="auto"/>
        </w:rPr>
      </w:pPr>
      <w:r w:rsidRPr="00A71A33">
        <w:rPr>
          <w:color w:val="auto"/>
        </w:rPr>
        <w:t>Руководитель практики от профильной организации (при прохождении практики на базе профильной организации)_____________________________________________________</w:t>
      </w:r>
    </w:p>
    <w:p w:rsidR="00CA6F0C" w:rsidRPr="00A71A33" w:rsidRDefault="00CA6F0C" w:rsidP="00CA6F0C">
      <w:pPr>
        <w:autoSpaceDE w:val="0"/>
        <w:autoSpaceDN w:val="0"/>
        <w:adjustRightInd w:val="0"/>
        <w:jc w:val="both"/>
        <w:rPr>
          <w:color w:val="auto"/>
        </w:rPr>
      </w:pPr>
    </w:p>
    <w:p w:rsidR="00CA6F0C" w:rsidRPr="00A71A33" w:rsidRDefault="00CA6F0C" w:rsidP="00CA6F0C">
      <w:pPr>
        <w:autoSpaceDE w:val="0"/>
        <w:autoSpaceDN w:val="0"/>
        <w:adjustRightInd w:val="0"/>
        <w:jc w:val="center"/>
        <w:rPr>
          <w:color w:val="auto"/>
        </w:rPr>
      </w:pPr>
      <w:r w:rsidRPr="00A71A33">
        <w:rPr>
          <w:color w:val="auto"/>
        </w:rPr>
        <w:t>_____________________________________________________________________________ (наименование профильной организации       должность            Ф.И.О.)</w:t>
      </w:r>
    </w:p>
    <w:p w:rsidR="00CA6F0C" w:rsidRPr="00A71A33" w:rsidRDefault="00CA6F0C" w:rsidP="00CA6F0C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840"/>
        <w:gridCol w:w="4701"/>
      </w:tblGrid>
      <w:tr w:rsidR="00A71A33" w:rsidRPr="00A71A33" w:rsidTr="003B04B0">
        <w:trPr>
          <w:trHeight w:val="79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71A33">
              <w:rPr>
                <w:color w:val="auto"/>
              </w:rPr>
              <w:lastRenderedPageBreak/>
              <w:t>№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71A33">
              <w:rPr>
                <w:color w:val="auto"/>
              </w:rPr>
              <w:t xml:space="preserve">Сроки </w:t>
            </w:r>
            <w:r w:rsidRPr="00A71A33">
              <w:rPr>
                <w:i/>
                <w:color w:val="auto"/>
                <w:sz w:val="22"/>
                <w:szCs w:val="22"/>
              </w:rPr>
              <w:t>(сроки определяются руководителем практики)</w:t>
            </w:r>
          </w:p>
          <w:p w:rsidR="00CA6F0C" w:rsidRPr="00A71A33" w:rsidRDefault="00CA6F0C" w:rsidP="003B04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71A33">
              <w:rPr>
                <w:color w:val="auto"/>
              </w:rPr>
              <w:t xml:space="preserve"> и этапы</w:t>
            </w:r>
            <w:r w:rsidR="003B04B0" w:rsidRPr="00A71A33">
              <w:rPr>
                <w:color w:val="auto"/>
              </w:rPr>
              <w:t xml:space="preserve"> </w:t>
            </w:r>
            <w:r w:rsidRPr="00A71A33">
              <w:rPr>
                <w:color w:val="auto"/>
              </w:rPr>
              <w:t>проведения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71A33">
              <w:rPr>
                <w:color w:val="auto"/>
              </w:rPr>
              <w:t>Планируемые работы</w:t>
            </w:r>
          </w:p>
        </w:tc>
      </w:tr>
      <w:tr w:rsidR="00A71A33" w:rsidRPr="00A71A33" w:rsidTr="003B04B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71A33">
              <w:rPr>
                <w:color w:val="auto"/>
              </w:rPr>
              <w:t>1.</w:t>
            </w:r>
          </w:p>
        </w:tc>
        <w:tc>
          <w:tcPr>
            <w:tcW w:w="3840" w:type="dxa"/>
          </w:tcPr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71A33">
              <w:rPr>
                <w:color w:val="auto"/>
              </w:rPr>
              <w:t>Изучить нормативно-правовые акты, регулирующие деятельность организации, должностные инструкции</w:t>
            </w:r>
          </w:p>
        </w:tc>
        <w:tc>
          <w:tcPr>
            <w:tcW w:w="4701" w:type="dxa"/>
          </w:tcPr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71A33">
              <w:rPr>
                <w:color w:val="auto"/>
              </w:rPr>
              <w:t xml:space="preserve">Ознакомительная лекция руководителя практики, </w:t>
            </w:r>
            <w:r w:rsidR="003B04B0" w:rsidRPr="00A71A33">
              <w:rPr>
                <w:color w:val="auto"/>
              </w:rPr>
              <w:t>инструктаж по технике безопасности, изучение должностных инструкций</w:t>
            </w:r>
          </w:p>
          <w:p w:rsidR="00CA6F0C" w:rsidRPr="00A71A33" w:rsidRDefault="00A12841" w:rsidP="00CA6F0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71A33">
              <w:rPr>
                <w:color w:val="auto"/>
              </w:rPr>
              <w:t>(16</w:t>
            </w:r>
            <w:r w:rsidR="00CA6F0C" w:rsidRPr="00A71A33">
              <w:rPr>
                <w:color w:val="auto"/>
              </w:rPr>
              <w:t>часов)</w:t>
            </w:r>
          </w:p>
        </w:tc>
      </w:tr>
      <w:tr w:rsidR="00A71A33" w:rsidRPr="00A71A33" w:rsidTr="003B04B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71A33">
              <w:rPr>
                <w:color w:val="auto"/>
              </w:rPr>
              <w:t>2.</w:t>
            </w:r>
          </w:p>
        </w:tc>
        <w:tc>
          <w:tcPr>
            <w:tcW w:w="3840" w:type="dxa"/>
          </w:tcPr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71A33">
              <w:rPr>
                <w:color w:val="auto"/>
              </w:rPr>
              <w:t xml:space="preserve">Ознакомиться с работой отдела, методикой </w:t>
            </w:r>
          </w:p>
        </w:tc>
        <w:tc>
          <w:tcPr>
            <w:tcW w:w="4701" w:type="dxa"/>
          </w:tcPr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71A33">
              <w:rPr>
                <w:color w:val="auto"/>
              </w:rPr>
              <w:t>Консультации с руководителем практики,</w:t>
            </w:r>
          </w:p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71A33">
              <w:rPr>
                <w:color w:val="auto"/>
              </w:rPr>
              <w:t>мероприятия по сбору и обработке</w:t>
            </w:r>
          </w:p>
          <w:p w:rsidR="00CA6F0C" w:rsidRPr="00A71A33" w:rsidRDefault="00A12841" w:rsidP="00CA6F0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71A33">
              <w:rPr>
                <w:color w:val="auto"/>
              </w:rPr>
              <w:t>аналитических материалов (10</w:t>
            </w:r>
            <w:r w:rsidR="00CA6F0C" w:rsidRPr="00A71A33">
              <w:rPr>
                <w:color w:val="auto"/>
              </w:rPr>
              <w:t>0 часов)</w:t>
            </w:r>
          </w:p>
        </w:tc>
      </w:tr>
      <w:tr w:rsidR="00A71A33" w:rsidRPr="00A71A33" w:rsidTr="003B04B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71A33">
              <w:rPr>
                <w:color w:val="auto"/>
              </w:rPr>
              <w:t>3.</w:t>
            </w:r>
          </w:p>
        </w:tc>
        <w:tc>
          <w:tcPr>
            <w:tcW w:w="3840" w:type="dxa"/>
          </w:tcPr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71A33">
              <w:rPr>
                <w:color w:val="auto"/>
              </w:rPr>
              <w:t>Практически выполнить (составление документов)</w:t>
            </w:r>
          </w:p>
        </w:tc>
        <w:tc>
          <w:tcPr>
            <w:tcW w:w="4701" w:type="dxa"/>
          </w:tcPr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71A33">
              <w:rPr>
                <w:color w:val="auto"/>
              </w:rPr>
              <w:t>Систематизация</w:t>
            </w:r>
            <w:r w:rsidR="00A12841" w:rsidRPr="00A71A33">
              <w:rPr>
                <w:color w:val="auto"/>
              </w:rPr>
              <w:t xml:space="preserve"> материала, подготовка текста (6</w:t>
            </w:r>
            <w:r w:rsidRPr="00A71A33">
              <w:rPr>
                <w:color w:val="auto"/>
              </w:rPr>
              <w:t>0 часов)</w:t>
            </w:r>
          </w:p>
        </w:tc>
      </w:tr>
      <w:tr w:rsidR="00CA6F0C" w:rsidRPr="00A71A33" w:rsidTr="003B04B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71A33">
              <w:rPr>
                <w:color w:val="auto"/>
              </w:rPr>
              <w:t>4.</w:t>
            </w:r>
          </w:p>
        </w:tc>
        <w:tc>
          <w:tcPr>
            <w:tcW w:w="3840" w:type="dxa"/>
          </w:tcPr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71A33">
              <w:rPr>
                <w:color w:val="auto"/>
              </w:rPr>
              <w:t>Подготовка отчета о практике</w:t>
            </w:r>
          </w:p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71A33">
              <w:rPr>
                <w:color w:val="auto"/>
              </w:rPr>
              <w:t>Составляется отчет, определяются направления работы по поиску недостающей информации</w:t>
            </w:r>
          </w:p>
        </w:tc>
        <w:tc>
          <w:tcPr>
            <w:tcW w:w="4701" w:type="dxa"/>
          </w:tcPr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71A33">
              <w:rPr>
                <w:color w:val="auto"/>
              </w:rPr>
              <w:t>Составляется отчет, определяются</w:t>
            </w:r>
          </w:p>
          <w:p w:rsidR="00CA6F0C" w:rsidRPr="00A71A33" w:rsidRDefault="00CA6F0C" w:rsidP="00CA6F0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A71A33">
              <w:rPr>
                <w:color w:val="auto"/>
              </w:rPr>
              <w:t xml:space="preserve">направления работы по </w:t>
            </w:r>
            <w:r w:rsidR="00A12841" w:rsidRPr="00A71A33">
              <w:rPr>
                <w:color w:val="auto"/>
              </w:rPr>
              <w:t>поиску недостающей информации (4</w:t>
            </w:r>
            <w:r w:rsidRPr="00A71A33">
              <w:rPr>
                <w:color w:val="auto"/>
              </w:rPr>
              <w:t>0 часов)</w:t>
            </w:r>
          </w:p>
        </w:tc>
      </w:tr>
    </w:tbl>
    <w:p w:rsidR="003B04B0" w:rsidRPr="00A71A33" w:rsidRDefault="003B04B0" w:rsidP="00CA6F0C">
      <w:pPr>
        <w:widowControl w:val="0"/>
        <w:autoSpaceDE w:val="0"/>
        <w:autoSpaceDN w:val="0"/>
        <w:adjustRightInd w:val="0"/>
        <w:rPr>
          <w:color w:val="auto"/>
        </w:rPr>
      </w:pPr>
    </w:p>
    <w:p w:rsidR="00CA6F0C" w:rsidRPr="00A71A33" w:rsidRDefault="00CA6F0C" w:rsidP="00CA6F0C">
      <w:pPr>
        <w:widowControl w:val="0"/>
        <w:autoSpaceDE w:val="0"/>
        <w:autoSpaceDN w:val="0"/>
        <w:adjustRightInd w:val="0"/>
        <w:rPr>
          <w:color w:val="auto"/>
        </w:rPr>
      </w:pPr>
      <w:r w:rsidRPr="00A71A33">
        <w:rPr>
          <w:color w:val="auto"/>
        </w:rPr>
        <w:t>Руководитель практики от ТвГУ</w:t>
      </w:r>
      <w:r w:rsidRPr="00A71A33">
        <w:rPr>
          <w:color w:val="auto"/>
        </w:rPr>
        <w:tab/>
        <w:t xml:space="preserve">               ___________________ / ____________________</w:t>
      </w:r>
    </w:p>
    <w:p w:rsidR="003B04B0" w:rsidRPr="00A71A33" w:rsidRDefault="003B04B0" w:rsidP="00CA6F0C">
      <w:pPr>
        <w:widowControl w:val="0"/>
        <w:autoSpaceDE w:val="0"/>
        <w:autoSpaceDN w:val="0"/>
        <w:adjustRightInd w:val="0"/>
        <w:jc w:val="both"/>
        <w:rPr>
          <w:color w:val="auto"/>
          <w:shd w:val="clear" w:color="auto" w:fill="FFFFFF"/>
        </w:rPr>
      </w:pPr>
    </w:p>
    <w:p w:rsidR="00CA6F0C" w:rsidRPr="00A71A33" w:rsidRDefault="00CA6F0C" w:rsidP="00CA6F0C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A71A33">
        <w:rPr>
          <w:color w:val="auto"/>
          <w:shd w:val="clear" w:color="auto" w:fill="FFFFFF"/>
        </w:rPr>
        <w:t>Р</w:t>
      </w:r>
      <w:r w:rsidRPr="00A71A33">
        <w:rPr>
          <w:color w:val="auto"/>
        </w:rPr>
        <w:t>уководитель практики от профильной организации ______________/ _________________</w:t>
      </w: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6D0508" w:rsidRPr="00A71A33" w:rsidRDefault="006D0508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</w:p>
    <w:p w:rsidR="00CA6F0C" w:rsidRPr="00A71A33" w:rsidRDefault="00CA6F0C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  <w:r w:rsidRPr="00A71A33">
        <w:rPr>
          <w:rFonts w:eastAsia="Arial Unicode MS"/>
          <w:color w:val="auto"/>
          <w:kern w:val="3"/>
          <w:sz w:val="28"/>
          <w:szCs w:val="28"/>
          <w:lang w:eastAsia="en-US"/>
        </w:rPr>
        <w:t xml:space="preserve">Министерство </w:t>
      </w:r>
      <w:r w:rsidR="006D0508" w:rsidRPr="00A71A33">
        <w:rPr>
          <w:rFonts w:eastAsia="Arial Unicode MS"/>
          <w:color w:val="auto"/>
          <w:kern w:val="3"/>
          <w:sz w:val="28"/>
          <w:szCs w:val="28"/>
          <w:lang w:eastAsia="en-US"/>
        </w:rPr>
        <w:t xml:space="preserve">науки и высшего </w:t>
      </w:r>
      <w:r w:rsidRPr="00A71A33">
        <w:rPr>
          <w:rFonts w:eastAsia="Arial Unicode MS"/>
          <w:color w:val="auto"/>
          <w:kern w:val="3"/>
          <w:sz w:val="28"/>
          <w:szCs w:val="28"/>
          <w:lang w:eastAsia="en-US"/>
        </w:rPr>
        <w:t>образования  РФ</w:t>
      </w:r>
    </w:p>
    <w:p w:rsidR="00CA6F0C" w:rsidRPr="00A71A33" w:rsidRDefault="00CA6F0C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  <w:r w:rsidRPr="00A71A33">
        <w:rPr>
          <w:rFonts w:eastAsia="Arial Unicode MS"/>
          <w:color w:val="auto"/>
          <w:kern w:val="3"/>
          <w:sz w:val="28"/>
          <w:szCs w:val="28"/>
          <w:lang w:eastAsia="en-US"/>
        </w:rPr>
        <w:t>Федеральное государственное бюджетное</w:t>
      </w:r>
    </w:p>
    <w:p w:rsidR="00CA6F0C" w:rsidRPr="00A71A33" w:rsidRDefault="00CA6F0C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  <w:r w:rsidRPr="00A71A33">
        <w:rPr>
          <w:rFonts w:eastAsia="Arial Unicode MS"/>
          <w:color w:val="auto"/>
          <w:kern w:val="3"/>
          <w:sz w:val="28"/>
          <w:szCs w:val="28"/>
          <w:lang w:eastAsia="en-US"/>
        </w:rPr>
        <w:t>Образовательное учреждение</w:t>
      </w:r>
    </w:p>
    <w:p w:rsidR="00CA6F0C" w:rsidRPr="00A71A33" w:rsidRDefault="00CA6F0C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  <w:r w:rsidRPr="00A71A33">
        <w:rPr>
          <w:rFonts w:eastAsia="Arial Unicode MS"/>
          <w:color w:val="auto"/>
          <w:kern w:val="3"/>
          <w:sz w:val="28"/>
          <w:szCs w:val="28"/>
          <w:lang w:eastAsia="en-US"/>
        </w:rPr>
        <w:t>Высшего образования</w:t>
      </w:r>
    </w:p>
    <w:p w:rsidR="00CA6F0C" w:rsidRPr="00A71A33" w:rsidRDefault="00CA6F0C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  <w:r w:rsidRPr="00A71A33">
        <w:rPr>
          <w:rFonts w:eastAsia="Arial Unicode MS"/>
          <w:color w:val="auto"/>
          <w:kern w:val="3"/>
          <w:sz w:val="28"/>
          <w:szCs w:val="28"/>
          <w:lang w:eastAsia="en-US"/>
        </w:rPr>
        <w:t xml:space="preserve"> «Тверской государственный университет»</w:t>
      </w:r>
    </w:p>
    <w:p w:rsidR="00CA6F0C" w:rsidRPr="00A71A33" w:rsidRDefault="00CA6F0C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  <w:r w:rsidRPr="00A71A33">
        <w:rPr>
          <w:rFonts w:eastAsia="Arial Unicode MS"/>
          <w:color w:val="auto"/>
          <w:kern w:val="3"/>
          <w:sz w:val="28"/>
          <w:szCs w:val="28"/>
          <w:lang w:eastAsia="en-US"/>
        </w:rPr>
        <w:t>Юридический факультет</w:t>
      </w:r>
    </w:p>
    <w:p w:rsidR="00CA6F0C" w:rsidRPr="00A71A33" w:rsidRDefault="00CA6F0C" w:rsidP="00315615">
      <w:pPr>
        <w:suppressAutoHyphens/>
        <w:autoSpaceDN w:val="0"/>
        <w:ind w:left="-567" w:right="-284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  <w:r w:rsidRPr="00A71A33">
        <w:rPr>
          <w:rFonts w:eastAsia="Arial Unicode MS"/>
          <w:color w:val="auto"/>
          <w:kern w:val="3"/>
          <w:sz w:val="28"/>
          <w:szCs w:val="28"/>
          <w:lang w:eastAsia="en-US"/>
        </w:rPr>
        <w:t>38.05.02 – ТАМОЖЕННОЕ ДЕЛО</w:t>
      </w:r>
    </w:p>
    <w:p w:rsidR="00CA6F0C" w:rsidRPr="00A71A33" w:rsidRDefault="00CA6F0C" w:rsidP="00315615">
      <w:pPr>
        <w:spacing w:line="360" w:lineRule="auto"/>
        <w:ind w:left="-567" w:right="-284"/>
        <w:rPr>
          <w:rFonts w:eastAsia="Calibri"/>
          <w:color w:val="auto"/>
          <w:sz w:val="28"/>
          <w:szCs w:val="28"/>
          <w:lang w:eastAsia="en-US"/>
        </w:rPr>
      </w:pPr>
    </w:p>
    <w:p w:rsidR="00CA6F0C" w:rsidRPr="00A71A33" w:rsidRDefault="00CA6F0C" w:rsidP="00315615">
      <w:pPr>
        <w:spacing w:line="360" w:lineRule="auto"/>
        <w:ind w:left="-567" w:right="-284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A71A33">
        <w:rPr>
          <w:rFonts w:eastAsia="Calibri"/>
          <w:color w:val="auto"/>
          <w:sz w:val="28"/>
          <w:szCs w:val="28"/>
          <w:lang w:eastAsia="en-US"/>
        </w:rPr>
        <w:t>ИНДИВИДУАЛЬНОЕ ЗАДАНИЕ</w:t>
      </w:r>
    </w:p>
    <w:p w:rsidR="00CA6F0C" w:rsidRPr="00A71A33" w:rsidRDefault="00CA6F0C" w:rsidP="00315615">
      <w:pPr>
        <w:spacing w:line="360" w:lineRule="auto"/>
        <w:ind w:left="-567" w:right="-284"/>
        <w:jc w:val="center"/>
        <w:rPr>
          <w:rFonts w:eastAsia="Calibri"/>
          <w:color w:val="auto"/>
          <w:sz w:val="26"/>
          <w:szCs w:val="26"/>
          <w:lang w:eastAsia="en-US"/>
        </w:rPr>
      </w:pPr>
      <w:r w:rsidRPr="00A71A33">
        <w:rPr>
          <w:rFonts w:eastAsia="Calibri"/>
          <w:color w:val="auto"/>
          <w:sz w:val="26"/>
          <w:szCs w:val="26"/>
          <w:lang w:eastAsia="en-US"/>
        </w:rPr>
        <w:t>на производственную практику</w:t>
      </w:r>
    </w:p>
    <w:p w:rsidR="00315615" w:rsidRPr="00A71A33" w:rsidRDefault="00315615" w:rsidP="00315615">
      <w:pPr>
        <w:ind w:left="-567" w:right="-284"/>
        <w:jc w:val="both"/>
        <w:rPr>
          <w:rFonts w:eastAsia="Calibri"/>
          <w:color w:val="auto"/>
          <w:sz w:val="26"/>
          <w:szCs w:val="26"/>
          <w:lang w:eastAsia="en-US"/>
        </w:rPr>
      </w:pPr>
    </w:p>
    <w:p w:rsidR="00CA6F0C" w:rsidRPr="00A71A33" w:rsidRDefault="00CA6F0C" w:rsidP="00315615">
      <w:pPr>
        <w:ind w:left="-567" w:right="-284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A71A33">
        <w:rPr>
          <w:rFonts w:eastAsia="Calibri"/>
          <w:color w:val="auto"/>
          <w:sz w:val="26"/>
          <w:szCs w:val="26"/>
          <w:lang w:eastAsia="en-US"/>
        </w:rPr>
        <w:t xml:space="preserve">Для </w:t>
      </w:r>
      <w:proofErr w:type="spellStart"/>
      <w:r w:rsidRPr="00A71A33">
        <w:rPr>
          <w:rFonts w:eastAsia="Calibri"/>
          <w:i/>
          <w:color w:val="auto"/>
          <w:sz w:val="26"/>
          <w:szCs w:val="26"/>
          <w:u w:val="single"/>
          <w:lang w:eastAsia="en-US"/>
        </w:rPr>
        <w:t>фио</w:t>
      </w:r>
      <w:proofErr w:type="spellEnd"/>
      <w:r w:rsidRPr="00A71A33">
        <w:rPr>
          <w:rFonts w:eastAsia="Calibri"/>
          <w:i/>
          <w:color w:val="auto"/>
          <w:sz w:val="26"/>
          <w:szCs w:val="26"/>
          <w:u w:val="single"/>
          <w:lang w:eastAsia="en-US"/>
        </w:rPr>
        <w:t xml:space="preserve"> студента полностью</w:t>
      </w:r>
    </w:p>
    <w:p w:rsidR="00CA6F0C" w:rsidRPr="00A71A33" w:rsidRDefault="00CA6F0C" w:rsidP="00315615">
      <w:pPr>
        <w:ind w:left="-567" w:right="-284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A71A33">
        <w:rPr>
          <w:rFonts w:eastAsia="Calibri"/>
          <w:color w:val="auto"/>
          <w:sz w:val="26"/>
          <w:szCs w:val="26"/>
          <w:lang w:eastAsia="en-US"/>
        </w:rPr>
        <w:t>Обучающегося 4 курса группы 47</w:t>
      </w:r>
    </w:p>
    <w:p w:rsidR="00CA6F0C" w:rsidRPr="00A71A33" w:rsidRDefault="00CA6F0C" w:rsidP="00315615">
      <w:pPr>
        <w:ind w:left="-567" w:right="-284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A71A33">
        <w:rPr>
          <w:rFonts w:eastAsia="Calibri"/>
          <w:b/>
          <w:color w:val="auto"/>
          <w:sz w:val="26"/>
          <w:szCs w:val="26"/>
          <w:lang w:eastAsia="en-US"/>
        </w:rPr>
        <w:t xml:space="preserve">Место прохождения практики: </w:t>
      </w:r>
      <w:r w:rsidRPr="00A71A33">
        <w:rPr>
          <w:rFonts w:eastAsia="Calibri"/>
          <w:color w:val="auto"/>
          <w:sz w:val="26"/>
          <w:szCs w:val="26"/>
          <w:lang w:eastAsia="en-US"/>
        </w:rPr>
        <w:t>отдел</w:t>
      </w:r>
      <w:r w:rsidRPr="00A71A33">
        <w:rPr>
          <w:rFonts w:eastAsia="Calibri"/>
          <w:i/>
          <w:color w:val="auto"/>
          <w:sz w:val="26"/>
          <w:szCs w:val="26"/>
          <w:u w:val="single"/>
          <w:lang w:eastAsia="en-US"/>
        </w:rPr>
        <w:t xml:space="preserve"> ……..</w:t>
      </w:r>
      <w:r w:rsidRPr="00A71A33">
        <w:rPr>
          <w:rFonts w:eastAsia="Calibri"/>
          <w:color w:val="auto"/>
          <w:sz w:val="26"/>
          <w:szCs w:val="26"/>
          <w:lang w:eastAsia="en-US"/>
        </w:rPr>
        <w:t xml:space="preserve"> Тверской таможни, г. Тверь, Октябрьский пр., д. 56</w:t>
      </w:r>
    </w:p>
    <w:p w:rsidR="00CA6F0C" w:rsidRPr="00A71A33" w:rsidRDefault="00CA6F0C" w:rsidP="00315615">
      <w:pPr>
        <w:ind w:left="-567" w:right="-284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A71A33">
        <w:rPr>
          <w:rFonts w:eastAsia="Calibri"/>
          <w:b/>
          <w:color w:val="auto"/>
          <w:sz w:val="26"/>
          <w:szCs w:val="26"/>
          <w:lang w:eastAsia="en-US"/>
        </w:rPr>
        <w:t>Период прохождения практики</w:t>
      </w:r>
      <w:r w:rsidRPr="00A71A33">
        <w:rPr>
          <w:rFonts w:eastAsia="Calibri"/>
          <w:color w:val="auto"/>
          <w:sz w:val="26"/>
          <w:szCs w:val="26"/>
          <w:lang w:eastAsia="en-US"/>
        </w:rPr>
        <w:t>: с…… по</w:t>
      </w:r>
    </w:p>
    <w:p w:rsidR="00CA6F0C" w:rsidRPr="00A71A33" w:rsidRDefault="00CA6F0C" w:rsidP="00315615">
      <w:pPr>
        <w:ind w:left="-567" w:right="-284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A71A33">
        <w:rPr>
          <w:rFonts w:eastAsia="Calibri"/>
          <w:b/>
          <w:color w:val="auto"/>
          <w:sz w:val="26"/>
          <w:szCs w:val="26"/>
          <w:lang w:eastAsia="en-US"/>
        </w:rPr>
        <w:t>Цель прохождения практики:</w:t>
      </w:r>
      <w:r w:rsidRPr="00A71A33">
        <w:rPr>
          <w:rFonts w:eastAsia="Calibri"/>
          <w:color w:val="auto"/>
          <w:sz w:val="26"/>
          <w:szCs w:val="26"/>
          <w:lang w:eastAsia="en-US"/>
        </w:rPr>
        <w:t xml:space="preserve"> получение профессиональных умений и опыта профессиональной деятельности</w:t>
      </w:r>
    </w:p>
    <w:p w:rsidR="00CA6F0C" w:rsidRPr="00A71A33" w:rsidRDefault="00CA6F0C" w:rsidP="00315615">
      <w:pPr>
        <w:ind w:left="-567" w:right="-284"/>
        <w:jc w:val="both"/>
        <w:rPr>
          <w:rFonts w:eastAsia="Calibri"/>
          <w:b/>
          <w:color w:val="auto"/>
          <w:sz w:val="26"/>
          <w:szCs w:val="26"/>
          <w:lang w:eastAsia="en-US"/>
        </w:rPr>
      </w:pPr>
      <w:r w:rsidRPr="00A71A33">
        <w:rPr>
          <w:rFonts w:eastAsia="Calibri"/>
          <w:b/>
          <w:color w:val="auto"/>
          <w:sz w:val="26"/>
          <w:szCs w:val="26"/>
          <w:lang w:eastAsia="en-US"/>
        </w:rPr>
        <w:t>Задачи практики:</w:t>
      </w:r>
    </w:p>
    <w:p w:rsidR="00620E3B" w:rsidRPr="00A71A33" w:rsidRDefault="00620E3B" w:rsidP="00315615">
      <w:pPr>
        <w:numPr>
          <w:ilvl w:val="0"/>
          <w:numId w:val="11"/>
        </w:numPr>
        <w:ind w:left="-567" w:right="-284" w:firstLine="0"/>
        <w:contextualSpacing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A71A33">
        <w:rPr>
          <w:rFonts w:eastAsia="Calibri"/>
          <w:color w:val="auto"/>
          <w:sz w:val="26"/>
          <w:szCs w:val="26"/>
          <w:lang w:eastAsia="en-US"/>
        </w:rPr>
        <w:t xml:space="preserve">Осуществление профессиональной деятельности на </w:t>
      </w:r>
      <w:r w:rsidR="00180FAA" w:rsidRPr="00A71A33">
        <w:rPr>
          <w:rFonts w:eastAsia="Calibri"/>
          <w:color w:val="auto"/>
          <w:sz w:val="26"/>
          <w:szCs w:val="26"/>
          <w:lang w:eastAsia="en-US"/>
        </w:rPr>
        <w:t>использования системы управления рисками</w:t>
      </w:r>
      <w:r w:rsidRPr="00A71A33">
        <w:rPr>
          <w:rFonts w:eastAsia="Calibri"/>
          <w:color w:val="auto"/>
          <w:sz w:val="26"/>
          <w:szCs w:val="26"/>
          <w:lang w:eastAsia="en-US"/>
        </w:rPr>
        <w:t>.</w:t>
      </w:r>
    </w:p>
    <w:p w:rsidR="00180FAA" w:rsidRPr="00A71A33" w:rsidRDefault="00180FAA" w:rsidP="00315615">
      <w:pPr>
        <w:numPr>
          <w:ilvl w:val="0"/>
          <w:numId w:val="11"/>
        </w:numPr>
        <w:ind w:left="-567" w:right="-284" w:firstLine="0"/>
        <w:contextualSpacing/>
        <w:jc w:val="both"/>
        <w:rPr>
          <w:color w:val="auto"/>
          <w:sz w:val="26"/>
          <w:szCs w:val="26"/>
        </w:rPr>
      </w:pPr>
      <w:r w:rsidRPr="00A71A33">
        <w:rPr>
          <w:rFonts w:eastAsia="Calibri"/>
          <w:color w:val="auto"/>
          <w:sz w:val="26"/>
          <w:szCs w:val="26"/>
          <w:lang w:eastAsia="en-US"/>
        </w:rPr>
        <w:t>Овладение</w:t>
      </w:r>
      <w:r w:rsidR="00620E3B" w:rsidRPr="00A71A33">
        <w:rPr>
          <w:rFonts w:eastAsia="Calibri"/>
          <w:color w:val="auto"/>
          <w:sz w:val="26"/>
          <w:szCs w:val="26"/>
          <w:lang w:eastAsia="en-US"/>
        </w:rPr>
        <w:t xml:space="preserve"> опытом </w:t>
      </w:r>
      <w:r w:rsidRPr="00A71A33">
        <w:rPr>
          <w:rFonts w:eastAsia="Calibri"/>
          <w:color w:val="auto"/>
          <w:sz w:val="26"/>
          <w:szCs w:val="26"/>
          <w:lang w:eastAsia="en-US"/>
        </w:rPr>
        <w:t>осуществления контроля при совершении таможенных операций</w:t>
      </w:r>
      <w:r w:rsidR="00016E4A" w:rsidRPr="00A71A33">
        <w:rPr>
          <w:rFonts w:eastAsia="Calibri"/>
          <w:color w:val="auto"/>
          <w:sz w:val="26"/>
          <w:szCs w:val="26"/>
          <w:lang w:eastAsia="en-US"/>
        </w:rPr>
        <w:t xml:space="preserve"> и </w:t>
      </w:r>
      <w:r w:rsidRPr="00A71A33">
        <w:rPr>
          <w:color w:val="auto"/>
          <w:sz w:val="26"/>
          <w:szCs w:val="26"/>
        </w:rPr>
        <w:t>применения технических средств таможенного контроля.</w:t>
      </w:r>
    </w:p>
    <w:p w:rsidR="00180FAA" w:rsidRPr="00A71A33" w:rsidRDefault="00620E3B" w:rsidP="00315615">
      <w:pPr>
        <w:numPr>
          <w:ilvl w:val="0"/>
          <w:numId w:val="11"/>
        </w:numPr>
        <w:ind w:left="-567" w:right="-284" w:firstLine="0"/>
        <w:contextualSpacing/>
        <w:jc w:val="both"/>
        <w:rPr>
          <w:color w:val="auto"/>
          <w:sz w:val="26"/>
          <w:szCs w:val="26"/>
        </w:rPr>
      </w:pPr>
      <w:r w:rsidRPr="00A71A33">
        <w:rPr>
          <w:rFonts w:eastAsia="Calibri"/>
          <w:color w:val="auto"/>
          <w:sz w:val="26"/>
          <w:szCs w:val="26"/>
          <w:lang w:eastAsia="en-US"/>
        </w:rPr>
        <w:t xml:space="preserve">Овладение навыками по определению и контролю </w:t>
      </w:r>
      <w:r w:rsidR="00180FAA" w:rsidRPr="00A71A33">
        <w:rPr>
          <w:rFonts w:eastAsia="Calibri"/>
          <w:color w:val="auto"/>
          <w:sz w:val="26"/>
          <w:szCs w:val="26"/>
          <w:lang w:eastAsia="en-US"/>
        </w:rPr>
        <w:t>таможенн</w:t>
      </w:r>
      <w:r w:rsidR="00016E4A" w:rsidRPr="00A71A33">
        <w:rPr>
          <w:rFonts w:eastAsia="Calibri"/>
          <w:color w:val="auto"/>
          <w:sz w:val="26"/>
          <w:szCs w:val="26"/>
          <w:lang w:eastAsia="en-US"/>
        </w:rPr>
        <w:t xml:space="preserve">ой стоимости; </w:t>
      </w:r>
      <w:r w:rsidR="00180FAA" w:rsidRPr="00A71A33">
        <w:rPr>
          <w:color w:val="auto"/>
          <w:sz w:val="26"/>
          <w:szCs w:val="26"/>
        </w:rPr>
        <w:t>расчёту и взысканию таможенных платежей.</w:t>
      </w:r>
    </w:p>
    <w:p w:rsidR="00016E4A" w:rsidRPr="00A71A33" w:rsidRDefault="00016E4A" w:rsidP="00315615">
      <w:pPr>
        <w:pStyle w:val="a5"/>
        <w:numPr>
          <w:ilvl w:val="0"/>
          <w:numId w:val="11"/>
        </w:numPr>
        <w:spacing w:after="0" w:line="240" w:lineRule="auto"/>
        <w:ind w:left="-567" w:right="-284" w:firstLine="0"/>
        <w:jc w:val="both"/>
        <w:rPr>
          <w:rFonts w:ascii="Times New Roman" w:hAnsi="Times New Roman"/>
          <w:sz w:val="26"/>
          <w:szCs w:val="26"/>
        </w:rPr>
      </w:pPr>
      <w:r w:rsidRPr="00A71A33">
        <w:rPr>
          <w:rFonts w:ascii="Times New Roman" w:hAnsi="Times New Roman"/>
          <w:sz w:val="26"/>
          <w:szCs w:val="26"/>
        </w:rPr>
        <w:t>Овладение опытом осуществления контроля за соблюдением валютного законодательства.</w:t>
      </w:r>
    </w:p>
    <w:p w:rsidR="00620E3B" w:rsidRPr="00A71A33" w:rsidRDefault="00620E3B" w:rsidP="00315615">
      <w:pPr>
        <w:numPr>
          <w:ilvl w:val="0"/>
          <w:numId w:val="11"/>
        </w:numPr>
        <w:ind w:left="-567" w:right="-284" w:firstLine="0"/>
        <w:contextualSpacing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A71A33">
        <w:rPr>
          <w:rFonts w:eastAsia="Calibri"/>
          <w:color w:val="auto"/>
          <w:sz w:val="26"/>
          <w:szCs w:val="26"/>
          <w:lang w:eastAsia="en-US"/>
        </w:rPr>
        <w:t xml:space="preserve">Овладение </w:t>
      </w:r>
      <w:r w:rsidR="00180FAA" w:rsidRPr="00A71A33">
        <w:rPr>
          <w:rFonts w:eastAsia="Calibri"/>
          <w:color w:val="auto"/>
          <w:sz w:val="26"/>
          <w:szCs w:val="26"/>
          <w:lang w:eastAsia="en-US"/>
        </w:rPr>
        <w:t xml:space="preserve">навыками </w:t>
      </w:r>
      <w:r w:rsidR="00016E4A" w:rsidRPr="00A71A33">
        <w:rPr>
          <w:rFonts w:eastAsia="Calibri"/>
          <w:color w:val="auto"/>
          <w:sz w:val="26"/>
          <w:szCs w:val="26"/>
          <w:lang w:eastAsia="en-US"/>
        </w:rPr>
        <w:t xml:space="preserve">по выявлению фальсифицированного и контрафактного товара; </w:t>
      </w:r>
      <w:r w:rsidR="00180FAA" w:rsidRPr="00A71A33">
        <w:rPr>
          <w:rFonts w:eastAsia="Calibri"/>
          <w:color w:val="auto"/>
          <w:sz w:val="26"/>
          <w:szCs w:val="26"/>
          <w:lang w:eastAsia="en-US"/>
        </w:rPr>
        <w:t>назначени</w:t>
      </w:r>
      <w:r w:rsidR="00BF323F" w:rsidRPr="00A71A33">
        <w:rPr>
          <w:rFonts w:eastAsia="Calibri"/>
          <w:color w:val="auto"/>
          <w:sz w:val="26"/>
          <w:szCs w:val="26"/>
          <w:lang w:eastAsia="en-US"/>
        </w:rPr>
        <w:t>ю</w:t>
      </w:r>
      <w:r w:rsidR="00180FAA" w:rsidRPr="00A71A33">
        <w:rPr>
          <w:rFonts w:eastAsia="Calibri"/>
          <w:color w:val="auto"/>
          <w:sz w:val="26"/>
          <w:szCs w:val="26"/>
          <w:lang w:eastAsia="en-US"/>
        </w:rPr>
        <w:t xml:space="preserve"> и использовани</w:t>
      </w:r>
      <w:r w:rsidR="00BF323F" w:rsidRPr="00A71A33">
        <w:rPr>
          <w:rFonts w:eastAsia="Calibri"/>
          <w:color w:val="auto"/>
          <w:sz w:val="26"/>
          <w:szCs w:val="26"/>
          <w:lang w:eastAsia="en-US"/>
        </w:rPr>
        <w:t>ю</w:t>
      </w:r>
      <w:r w:rsidR="00180FAA" w:rsidRPr="00A71A33">
        <w:rPr>
          <w:rFonts w:eastAsia="Calibri"/>
          <w:color w:val="auto"/>
          <w:sz w:val="26"/>
          <w:szCs w:val="26"/>
          <w:lang w:eastAsia="en-US"/>
        </w:rPr>
        <w:t xml:space="preserve"> результатов экспертиз в таможенных целях</w:t>
      </w:r>
      <w:r w:rsidRPr="00A71A33">
        <w:rPr>
          <w:rFonts w:eastAsia="Calibri"/>
          <w:color w:val="auto"/>
          <w:sz w:val="26"/>
          <w:szCs w:val="26"/>
          <w:lang w:eastAsia="en-US"/>
        </w:rPr>
        <w:t>.</w:t>
      </w:r>
    </w:p>
    <w:p w:rsidR="00620E3B" w:rsidRPr="00A71A33" w:rsidRDefault="00620E3B" w:rsidP="00315615">
      <w:pPr>
        <w:numPr>
          <w:ilvl w:val="0"/>
          <w:numId w:val="11"/>
        </w:numPr>
        <w:ind w:left="-567" w:right="-284" w:firstLine="0"/>
        <w:contextualSpacing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A71A33">
        <w:rPr>
          <w:rFonts w:eastAsia="Calibri"/>
          <w:color w:val="auto"/>
          <w:sz w:val="26"/>
          <w:szCs w:val="26"/>
          <w:lang w:eastAsia="en-US"/>
        </w:rPr>
        <w:t xml:space="preserve">Применение </w:t>
      </w:r>
      <w:r w:rsidR="00315615" w:rsidRPr="00A71A33">
        <w:rPr>
          <w:rFonts w:eastAsia="Calibri"/>
          <w:color w:val="auto"/>
          <w:sz w:val="26"/>
          <w:szCs w:val="26"/>
          <w:lang w:eastAsia="en-US"/>
        </w:rPr>
        <w:t>мер по защите прав интеллектуальной собственности</w:t>
      </w:r>
      <w:r w:rsidRPr="00A71A33">
        <w:rPr>
          <w:rFonts w:eastAsia="Calibri"/>
          <w:color w:val="auto"/>
          <w:sz w:val="26"/>
          <w:szCs w:val="26"/>
          <w:lang w:eastAsia="en-US"/>
        </w:rPr>
        <w:t>.</w:t>
      </w:r>
    </w:p>
    <w:p w:rsidR="00620E3B" w:rsidRPr="00A71A33" w:rsidRDefault="00620E3B" w:rsidP="00315615">
      <w:pPr>
        <w:ind w:left="-567" w:right="-284"/>
        <w:jc w:val="both"/>
        <w:rPr>
          <w:rFonts w:eastAsia="Calibri"/>
          <w:b/>
          <w:color w:val="auto"/>
          <w:sz w:val="26"/>
          <w:szCs w:val="26"/>
          <w:lang w:eastAsia="en-US"/>
        </w:rPr>
      </w:pPr>
      <w:r w:rsidRPr="00A71A33">
        <w:rPr>
          <w:rFonts w:eastAsia="Calibri"/>
          <w:b/>
          <w:color w:val="auto"/>
          <w:sz w:val="26"/>
          <w:szCs w:val="26"/>
          <w:lang w:eastAsia="en-US"/>
        </w:rPr>
        <w:t>Содержание практики; вопросы, подлежащие изучению:</w:t>
      </w:r>
    </w:p>
    <w:p w:rsidR="00315615" w:rsidRPr="00A71A33" w:rsidRDefault="00315615" w:rsidP="00315615">
      <w:pPr>
        <w:numPr>
          <w:ilvl w:val="0"/>
          <w:numId w:val="12"/>
        </w:numPr>
        <w:ind w:left="-567" w:right="-284" w:firstLine="0"/>
        <w:contextualSpacing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A71A33">
        <w:rPr>
          <w:rFonts w:eastAsia="Calibri"/>
          <w:color w:val="auto"/>
          <w:sz w:val="26"/>
          <w:szCs w:val="26"/>
          <w:lang w:eastAsia="en-US"/>
        </w:rPr>
        <w:t>Ознакомиться с принципами работы системы управления рисками.</w:t>
      </w:r>
    </w:p>
    <w:p w:rsidR="00620E3B" w:rsidRPr="00A71A33" w:rsidRDefault="00620E3B" w:rsidP="00315615">
      <w:pPr>
        <w:numPr>
          <w:ilvl w:val="0"/>
          <w:numId w:val="12"/>
        </w:numPr>
        <w:ind w:left="-567" w:right="-284" w:firstLine="0"/>
        <w:contextualSpacing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A71A33">
        <w:rPr>
          <w:rFonts w:eastAsia="Calibri"/>
          <w:color w:val="auto"/>
          <w:sz w:val="26"/>
          <w:szCs w:val="26"/>
          <w:lang w:eastAsia="en-US"/>
        </w:rPr>
        <w:t xml:space="preserve">Изучить </w:t>
      </w:r>
      <w:r w:rsidR="00315615" w:rsidRPr="00A71A33">
        <w:rPr>
          <w:rFonts w:eastAsia="Calibri"/>
          <w:color w:val="auto"/>
          <w:sz w:val="26"/>
          <w:szCs w:val="26"/>
          <w:lang w:eastAsia="en-US"/>
        </w:rPr>
        <w:t>деятельность таможенных органов по осуществлению контроля</w:t>
      </w:r>
      <w:r w:rsidR="00315615" w:rsidRPr="00A71A33">
        <w:rPr>
          <w:color w:val="auto"/>
        </w:rPr>
        <w:t xml:space="preserve"> </w:t>
      </w:r>
      <w:r w:rsidR="00315615" w:rsidRPr="00A71A33">
        <w:rPr>
          <w:rFonts w:eastAsia="Calibri"/>
          <w:color w:val="auto"/>
          <w:sz w:val="26"/>
          <w:szCs w:val="26"/>
          <w:lang w:eastAsia="en-US"/>
        </w:rPr>
        <w:t>при совершении таможенных операций и применении технических средств таможенного контроля.</w:t>
      </w:r>
    </w:p>
    <w:p w:rsidR="00315615" w:rsidRPr="00A71A33" w:rsidRDefault="00315615" w:rsidP="00315615">
      <w:pPr>
        <w:numPr>
          <w:ilvl w:val="0"/>
          <w:numId w:val="12"/>
        </w:numPr>
        <w:ind w:left="-567" w:right="-284" w:firstLine="0"/>
        <w:contextualSpacing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A71A33">
        <w:rPr>
          <w:rFonts w:eastAsia="Calibri"/>
          <w:color w:val="auto"/>
          <w:sz w:val="26"/>
          <w:szCs w:val="26"/>
          <w:lang w:eastAsia="en-US"/>
        </w:rPr>
        <w:t>Изучить механизм определения и контроля таможенной стоимости; расчёта взыскания таможенных платежей.</w:t>
      </w:r>
    </w:p>
    <w:p w:rsidR="00315615" w:rsidRPr="00A71A33" w:rsidRDefault="00620E3B" w:rsidP="00315615">
      <w:pPr>
        <w:numPr>
          <w:ilvl w:val="0"/>
          <w:numId w:val="12"/>
        </w:numPr>
        <w:ind w:left="-567" w:right="-284" w:firstLine="0"/>
        <w:contextualSpacing/>
        <w:jc w:val="both"/>
        <w:rPr>
          <w:color w:val="auto"/>
          <w:sz w:val="26"/>
          <w:szCs w:val="26"/>
        </w:rPr>
      </w:pPr>
      <w:r w:rsidRPr="00A71A33">
        <w:rPr>
          <w:rFonts w:eastAsia="Calibri"/>
          <w:color w:val="auto"/>
          <w:sz w:val="26"/>
          <w:szCs w:val="26"/>
          <w:lang w:eastAsia="en-US"/>
        </w:rPr>
        <w:t xml:space="preserve">Изучить деятельность таможенных органов по осуществлению контроля </w:t>
      </w:r>
      <w:r w:rsidR="00315615" w:rsidRPr="00A71A33">
        <w:rPr>
          <w:color w:val="auto"/>
          <w:sz w:val="26"/>
          <w:szCs w:val="26"/>
        </w:rPr>
        <w:t>за соблюдением валютного законодательства.</w:t>
      </w:r>
    </w:p>
    <w:p w:rsidR="00620E3B" w:rsidRPr="00A71A33" w:rsidRDefault="00620E3B" w:rsidP="00315615">
      <w:pPr>
        <w:pStyle w:val="a5"/>
        <w:numPr>
          <w:ilvl w:val="0"/>
          <w:numId w:val="12"/>
        </w:numPr>
        <w:spacing w:after="0" w:line="240" w:lineRule="auto"/>
        <w:ind w:left="-567" w:right="-284" w:firstLine="0"/>
        <w:jc w:val="both"/>
        <w:rPr>
          <w:rFonts w:ascii="Times New Roman" w:hAnsi="Times New Roman"/>
          <w:sz w:val="26"/>
          <w:szCs w:val="26"/>
        </w:rPr>
      </w:pPr>
      <w:r w:rsidRPr="00A71A33">
        <w:rPr>
          <w:rFonts w:ascii="Times New Roman" w:hAnsi="Times New Roman"/>
          <w:sz w:val="26"/>
          <w:szCs w:val="26"/>
        </w:rPr>
        <w:t xml:space="preserve">Изучить </w:t>
      </w:r>
      <w:r w:rsidR="00315615" w:rsidRPr="00A71A33">
        <w:rPr>
          <w:rFonts w:ascii="Times New Roman" w:hAnsi="Times New Roman"/>
          <w:sz w:val="26"/>
          <w:szCs w:val="26"/>
        </w:rPr>
        <w:t>способы выявления фальсифицированного и контрафактного товара; порядок назначения и использования результатов экспертиз в таможенных целях.</w:t>
      </w:r>
    </w:p>
    <w:p w:rsidR="00620E3B" w:rsidRPr="00A71A33" w:rsidRDefault="00620E3B" w:rsidP="00315615">
      <w:pPr>
        <w:numPr>
          <w:ilvl w:val="0"/>
          <w:numId w:val="12"/>
        </w:numPr>
        <w:ind w:left="-567" w:right="-284" w:firstLine="0"/>
        <w:contextualSpacing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A71A33">
        <w:rPr>
          <w:rFonts w:eastAsia="Calibri"/>
          <w:color w:val="auto"/>
          <w:sz w:val="26"/>
          <w:szCs w:val="26"/>
          <w:lang w:eastAsia="en-US"/>
        </w:rPr>
        <w:t xml:space="preserve">Изучить </w:t>
      </w:r>
      <w:r w:rsidR="00315615" w:rsidRPr="00A71A33">
        <w:rPr>
          <w:rFonts w:eastAsia="Calibri"/>
          <w:color w:val="auto"/>
          <w:sz w:val="26"/>
          <w:szCs w:val="26"/>
          <w:lang w:eastAsia="en-US"/>
        </w:rPr>
        <w:t xml:space="preserve">меры </w:t>
      </w:r>
      <w:proofErr w:type="gramStart"/>
      <w:r w:rsidR="00315615" w:rsidRPr="00A71A33">
        <w:rPr>
          <w:rFonts w:eastAsia="Calibri"/>
          <w:color w:val="auto"/>
          <w:sz w:val="26"/>
          <w:szCs w:val="26"/>
          <w:lang w:eastAsia="en-US"/>
        </w:rPr>
        <w:t>по прав</w:t>
      </w:r>
      <w:proofErr w:type="gramEnd"/>
      <w:r w:rsidR="00315615" w:rsidRPr="00A71A33">
        <w:rPr>
          <w:rFonts w:eastAsia="Calibri"/>
          <w:color w:val="auto"/>
          <w:sz w:val="26"/>
          <w:szCs w:val="26"/>
          <w:lang w:eastAsia="en-US"/>
        </w:rPr>
        <w:t xml:space="preserve"> интеллектуальной собственности.</w:t>
      </w:r>
    </w:p>
    <w:p w:rsidR="00315615" w:rsidRPr="00A71A33" w:rsidRDefault="00315615" w:rsidP="00315615">
      <w:pPr>
        <w:widowControl w:val="0"/>
        <w:autoSpaceDE w:val="0"/>
        <w:autoSpaceDN w:val="0"/>
        <w:adjustRightInd w:val="0"/>
        <w:ind w:left="-567" w:right="-284"/>
        <w:rPr>
          <w:color w:val="auto"/>
        </w:rPr>
      </w:pPr>
    </w:p>
    <w:p w:rsidR="00C66056" w:rsidRPr="00A71A33" w:rsidRDefault="00C66056" w:rsidP="00315615">
      <w:pPr>
        <w:widowControl w:val="0"/>
        <w:autoSpaceDE w:val="0"/>
        <w:autoSpaceDN w:val="0"/>
        <w:adjustRightInd w:val="0"/>
        <w:ind w:left="-567" w:right="-284"/>
        <w:rPr>
          <w:color w:val="auto"/>
        </w:rPr>
      </w:pPr>
      <w:r w:rsidRPr="00A71A33">
        <w:rPr>
          <w:color w:val="auto"/>
        </w:rPr>
        <w:lastRenderedPageBreak/>
        <w:t>Задание принял к исполнению</w:t>
      </w:r>
      <w:r w:rsidRPr="00A71A33">
        <w:rPr>
          <w:color w:val="auto"/>
        </w:rPr>
        <w:tab/>
        <w:t xml:space="preserve">               ___________________ / ____________________</w:t>
      </w:r>
    </w:p>
    <w:p w:rsidR="00C66056" w:rsidRPr="00A71A33" w:rsidRDefault="00C66056" w:rsidP="00315615">
      <w:pPr>
        <w:widowControl w:val="0"/>
        <w:autoSpaceDE w:val="0"/>
        <w:autoSpaceDN w:val="0"/>
        <w:adjustRightInd w:val="0"/>
        <w:ind w:left="-567" w:right="-284" w:firstLine="708"/>
        <w:jc w:val="both"/>
        <w:rPr>
          <w:color w:val="auto"/>
        </w:rPr>
      </w:pPr>
    </w:p>
    <w:p w:rsidR="00C66056" w:rsidRPr="00A71A33" w:rsidRDefault="00C66056" w:rsidP="00315615">
      <w:pPr>
        <w:widowControl w:val="0"/>
        <w:autoSpaceDE w:val="0"/>
        <w:autoSpaceDN w:val="0"/>
        <w:adjustRightInd w:val="0"/>
        <w:ind w:left="-567" w:right="-284"/>
        <w:jc w:val="both"/>
        <w:rPr>
          <w:color w:val="auto"/>
        </w:rPr>
      </w:pPr>
      <w:r w:rsidRPr="00A71A33">
        <w:rPr>
          <w:color w:val="auto"/>
          <w:shd w:val="clear" w:color="auto" w:fill="FFFFFF"/>
        </w:rPr>
        <w:t>Р</w:t>
      </w:r>
      <w:r w:rsidRPr="00A71A33">
        <w:rPr>
          <w:color w:val="auto"/>
        </w:rPr>
        <w:t>уководитель практики от профильной организации ______________/ _________________</w:t>
      </w:r>
    </w:p>
    <w:p w:rsidR="00C66056" w:rsidRPr="00A71A33" w:rsidRDefault="00C66056" w:rsidP="00315615">
      <w:pPr>
        <w:spacing w:after="160" w:line="360" w:lineRule="auto"/>
        <w:ind w:left="-567" w:righ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CA6F0C" w:rsidRPr="00A71A33" w:rsidRDefault="00CA6F0C" w:rsidP="00315615">
      <w:pPr>
        <w:widowControl w:val="0"/>
        <w:autoSpaceDE w:val="0"/>
        <w:autoSpaceDN w:val="0"/>
        <w:adjustRightInd w:val="0"/>
        <w:spacing w:before="240"/>
        <w:ind w:left="-567" w:right="-284" w:firstLine="708"/>
        <w:jc w:val="both"/>
        <w:rPr>
          <w:color w:val="auto"/>
        </w:rPr>
      </w:pPr>
    </w:p>
    <w:p w:rsidR="00CA6F0C" w:rsidRPr="00A71A33" w:rsidRDefault="00CA6F0C" w:rsidP="00CA6F0C">
      <w:pPr>
        <w:widowControl w:val="0"/>
        <w:autoSpaceDE w:val="0"/>
        <w:autoSpaceDN w:val="0"/>
        <w:adjustRightInd w:val="0"/>
        <w:spacing w:before="240"/>
        <w:ind w:left="5664" w:firstLine="708"/>
        <w:jc w:val="both"/>
        <w:rPr>
          <w:color w:val="auto"/>
        </w:rPr>
      </w:pPr>
    </w:p>
    <w:p w:rsidR="00CA6F0C" w:rsidRPr="00A71A33" w:rsidRDefault="00CA6F0C" w:rsidP="002332A2">
      <w:pPr>
        <w:spacing w:line="360" w:lineRule="auto"/>
        <w:jc w:val="both"/>
        <w:rPr>
          <w:rFonts w:eastAsia="Calibri"/>
          <w:color w:val="auto"/>
          <w:lang w:eastAsia="en-US"/>
        </w:rPr>
      </w:pPr>
    </w:p>
    <w:p w:rsidR="00CA6F0C" w:rsidRPr="00A71A33" w:rsidRDefault="00CA6F0C" w:rsidP="002332A2">
      <w:pPr>
        <w:spacing w:line="360" w:lineRule="auto"/>
        <w:jc w:val="both"/>
        <w:rPr>
          <w:rFonts w:eastAsia="Calibri"/>
          <w:color w:val="auto"/>
          <w:lang w:eastAsia="en-US"/>
        </w:rPr>
      </w:pPr>
    </w:p>
    <w:sectPr w:rsidR="00CA6F0C" w:rsidRPr="00A71A33" w:rsidSect="00D7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76D9"/>
    <w:multiLevelType w:val="hybridMultilevel"/>
    <w:tmpl w:val="612E9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2B8A"/>
    <w:multiLevelType w:val="hybridMultilevel"/>
    <w:tmpl w:val="617E8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1805"/>
    <w:multiLevelType w:val="hybridMultilevel"/>
    <w:tmpl w:val="519C2A20"/>
    <w:lvl w:ilvl="0" w:tplc="CA6296B6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A2E60"/>
    <w:multiLevelType w:val="hybridMultilevel"/>
    <w:tmpl w:val="C6A40148"/>
    <w:lvl w:ilvl="0" w:tplc="2D9AC1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91F69"/>
    <w:multiLevelType w:val="hybridMultilevel"/>
    <w:tmpl w:val="843C93F2"/>
    <w:lvl w:ilvl="0" w:tplc="31FC1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90E7F"/>
    <w:multiLevelType w:val="hybridMultilevel"/>
    <w:tmpl w:val="3C42422E"/>
    <w:lvl w:ilvl="0" w:tplc="A6DCF2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78F1"/>
    <w:multiLevelType w:val="hybridMultilevel"/>
    <w:tmpl w:val="AB8A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81B4B"/>
    <w:multiLevelType w:val="hybridMultilevel"/>
    <w:tmpl w:val="BDB676AE"/>
    <w:lvl w:ilvl="0" w:tplc="5026571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12B78"/>
    <w:multiLevelType w:val="hybridMultilevel"/>
    <w:tmpl w:val="099E6C96"/>
    <w:lvl w:ilvl="0" w:tplc="3B1C27A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D09C5"/>
    <w:multiLevelType w:val="hybridMultilevel"/>
    <w:tmpl w:val="A78AF02A"/>
    <w:lvl w:ilvl="0" w:tplc="6DA8355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E1"/>
    <w:rsid w:val="000016E9"/>
    <w:rsid w:val="000035F4"/>
    <w:rsid w:val="00003D65"/>
    <w:rsid w:val="000068D3"/>
    <w:rsid w:val="00016E4A"/>
    <w:rsid w:val="00032747"/>
    <w:rsid w:val="000700A5"/>
    <w:rsid w:val="0008480D"/>
    <w:rsid w:val="000856E8"/>
    <w:rsid w:val="000A29C1"/>
    <w:rsid w:val="000A2E1F"/>
    <w:rsid w:val="000C0318"/>
    <w:rsid w:val="000F353C"/>
    <w:rsid w:val="000F4F26"/>
    <w:rsid w:val="00132DF9"/>
    <w:rsid w:val="001677C9"/>
    <w:rsid w:val="00180FAA"/>
    <w:rsid w:val="0019231C"/>
    <w:rsid w:val="001D5DB4"/>
    <w:rsid w:val="0020470F"/>
    <w:rsid w:val="00223A6F"/>
    <w:rsid w:val="002332A2"/>
    <w:rsid w:val="00244919"/>
    <w:rsid w:val="00252CDC"/>
    <w:rsid w:val="00262C8A"/>
    <w:rsid w:val="0026782D"/>
    <w:rsid w:val="00284233"/>
    <w:rsid w:val="002A4FE5"/>
    <w:rsid w:val="002D2B74"/>
    <w:rsid w:val="003017A9"/>
    <w:rsid w:val="00315615"/>
    <w:rsid w:val="00323658"/>
    <w:rsid w:val="003442D5"/>
    <w:rsid w:val="0035216B"/>
    <w:rsid w:val="00352A63"/>
    <w:rsid w:val="003543A7"/>
    <w:rsid w:val="0036265C"/>
    <w:rsid w:val="00395FBE"/>
    <w:rsid w:val="003B04B0"/>
    <w:rsid w:val="003C480F"/>
    <w:rsid w:val="003E2BC0"/>
    <w:rsid w:val="00404397"/>
    <w:rsid w:val="004109E3"/>
    <w:rsid w:val="00466445"/>
    <w:rsid w:val="00467059"/>
    <w:rsid w:val="00496CE8"/>
    <w:rsid w:val="004F1FCC"/>
    <w:rsid w:val="004F2EFB"/>
    <w:rsid w:val="0050375E"/>
    <w:rsid w:val="00517945"/>
    <w:rsid w:val="00522955"/>
    <w:rsid w:val="00524638"/>
    <w:rsid w:val="0055219D"/>
    <w:rsid w:val="00556627"/>
    <w:rsid w:val="005B694B"/>
    <w:rsid w:val="005E69D0"/>
    <w:rsid w:val="005F1172"/>
    <w:rsid w:val="00620E3B"/>
    <w:rsid w:val="0062181D"/>
    <w:rsid w:val="0069648A"/>
    <w:rsid w:val="006B35A4"/>
    <w:rsid w:val="006C73AD"/>
    <w:rsid w:val="006D0508"/>
    <w:rsid w:val="00730936"/>
    <w:rsid w:val="00736D65"/>
    <w:rsid w:val="00767ECA"/>
    <w:rsid w:val="00774ACB"/>
    <w:rsid w:val="007B7363"/>
    <w:rsid w:val="007D54E1"/>
    <w:rsid w:val="007D6FBA"/>
    <w:rsid w:val="007D710A"/>
    <w:rsid w:val="007E03D1"/>
    <w:rsid w:val="007E568E"/>
    <w:rsid w:val="00817F92"/>
    <w:rsid w:val="008833CE"/>
    <w:rsid w:val="008963FE"/>
    <w:rsid w:val="008B3048"/>
    <w:rsid w:val="008C25A9"/>
    <w:rsid w:val="008D4F08"/>
    <w:rsid w:val="00902219"/>
    <w:rsid w:val="00920A90"/>
    <w:rsid w:val="00933E4D"/>
    <w:rsid w:val="00967D63"/>
    <w:rsid w:val="00971C5A"/>
    <w:rsid w:val="009902CE"/>
    <w:rsid w:val="009B625A"/>
    <w:rsid w:val="009F08D8"/>
    <w:rsid w:val="009F5E51"/>
    <w:rsid w:val="00A0404C"/>
    <w:rsid w:val="00A12841"/>
    <w:rsid w:val="00A25266"/>
    <w:rsid w:val="00A32692"/>
    <w:rsid w:val="00A35126"/>
    <w:rsid w:val="00A37C99"/>
    <w:rsid w:val="00A5379E"/>
    <w:rsid w:val="00A71A33"/>
    <w:rsid w:val="00A72F49"/>
    <w:rsid w:val="00A838AD"/>
    <w:rsid w:val="00A970A6"/>
    <w:rsid w:val="00AD092F"/>
    <w:rsid w:val="00AE6337"/>
    <w:rsid w:val="00AE69C4"/>
    <w:rsid w:val="00B2770B"/>
    <w:rsid w:val="00BA4411"/>
    <w:rsid w:val="00BC0075"/>
    <w:rsid w:val="00BC42A9"/>
    <w:rsid w:val="00BF323F"/>
    <w:rsid w:val="00C047C3"/>
    <w:rsid w:val="00C268F7"/>
    <w:rsid w:val="00C40339"/>
    <w:rsid w:val="00C642CF"/>
    <w:rsid w:val="00C66056"/>
    <w:rsid w:val="00C75280"/>
    <w:rsid w:val="00CA20C1"/>
    <w:rsid w:val="00CA4F60"/>
    <w:rsid w:val="00CA6F0C"/>
    <w:rsid w:val="00CB0DF2"/>
    <w:rsid w:val="00CD648B"/>
    <w:rsid w:val="00CF2D84"/>
    <w:rsid w:val="00D21138"/>
    <w:rsid w:val="00D327D5"/>
    <w:rsid w:val="00D444B9"/>
    <w:rsid w:val="00D527A9"/>
    <w:rsid w:val="00D529F6"/>
    <w:rsid w:val="00D56438"/>
    <w:rsid w:val="00D76224"/>
    <w:rsid w:val="00D779D4"/>
    <w:rsid w:val="00D87E68"/>
    <w:rsid w:val="00D92522"/>
    <w:rsid w:val="00DA3C19"/>
    <w:rsid w:val="00DB182D"/>
    <w:rsid w:val="00DD0663"/>
    <w:rsid w:val="00E1730F"/>
    <w:rsid w:val="00E5562E"/>
    <w:rsid w:val="00E63019"/>
    <w:rsid w:val="00E675B5"/>
    <w:rsid w:val="00E81055"/>
    <w:rsid w:val="00EA5C26"/>
    <w:rsid w:val="00ED4EA3"/>
    <w:rsid w:val="00F54ACE"/>
    <w:rsid w:val="00F7264F"/>
    <w:rsid w:val="00F7276D"/>
    <w:rsid w:val="00F8787A"/>
    <w:rsid w:val="00F9534B"/>
    <w:rsid w:val="00FB2595"/>
    <w:rsid w:val="00FD1D18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6967B-6E07-4B35-B37C-9726DCFA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51"/>
    <w:pPr>
      <w:spacing w:after="0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5E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4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1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11"/>
    <w:rsid w:val="0052295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4"/>
    <w:rsid w:val="00522955"/>
    <w:pPr>
      <w:shd w:val="clear" w:color="auto" w:fill="FFFFFF"/>
      <w:spacing w:before="660" w:line="480" w:lineRule="exact"/>
      <w:ind w:hanging="360"/>
    </w:pPr>
    <w:rPr>
      <w:rFonts w:cstheme="minorBidi"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4"/>
    <w:rsid w:val="0052295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styleId="a5">
    <w:name w:val="List Paragraph"/>
    <w:basedOn w:val="a"/>
    <w:uiPriority w:val="34"/>
    <w:qFormat/>
    <w:rsid w:val="0052295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2D2B7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543A7"/>
  </w:style>
  <w:style w:type="character" w:styleId="a7">
    <w:name w:val="Strong"/>
    <w:uiPriority w:val="22"/>
    <w:qFormat/>
    <w:rsid w:val="003543A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77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77C9"/>
    <w:rPr>
      <w:rFonts w:ascii="Segoe UI" w:eastAsia="Times New Roman" w:hAnsi="Segoe UI" w:cs="Segoe UI"/>
      <w:color w:val="333366"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E173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7D6F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D6FBA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28pt">
    <w:name w:val="Основной текст (2) + 8 pt;Не полужирный"/>
    <w:basedOn w:val="2"/>
    <w:rsid w:val="007D6FBA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D6FBA"/>
    <w:pPr>
      <w:widowControl w:val="0"/>
      <w:shd w:val="clear" w:color="auto" w:fill="FFFFFF"/>
      <w:spacing w:before="420" w:line="0" w:lineRule="atLeast"/>
      <w:jc w:val="both"/>
    </w:pPr>
    <w:rPr>
      <w:rFonts w:ascii="Tahoma" w:eastAsia="Tahoma" w:hAnsi="Tahoma" w:cs="Tahoma"/>
      <w:b/>
      <w:bCs/>
      <w:color w:val="auto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920A9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57747" TargetMode="External"/><Relationship Id="rId13" Type="http://schemas.openxmlformats.org/officeDocument/2006/relationships/hyperlink" Target="http://biblioclub.ru/index.php?page=book&amp;id=428804" TargetMode="External"/><Relationship Id="rId18" Type="http://schemas.openxmlformats.org/officeDocument/2006/relationships/hyperlink" Target="http://www.custom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znanium.com/catalog.php?bookinfo=508766" TargetMode="External"/><Relationship Id="rId12" Type="http://schemas.openxmlformats.org/officeDocument/2006/relationships/hyperlink" Target="http://www.iprbookshop.ru/14899.html" TargetMode="External"/><Relationship Id="rId17" Type="http://schemas.openxmlformats.org/officeDocument/2006/relationships/hyperlink" Target="http://www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rary.tver.ru" TargetMode="External"/><Relationship Id="rId20" Type="http://schemas.openxmlformats.org/officeDocument/2006/relationships/hyperlink" Target="http://eprints.tvers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4897.html" TargetMode="External"/><Relationship Id="rId11" Type="http://schemas.openxmlformats.org/officeDocument/2006/relationships/hyperlink" Target="http://www.iprbookshop.ru/47407.html" TargetMode="External"/><Relationship Id="rId5" Type="http://schemas.openxmlformats.org/officeDocument/2006/relationships/hyperlink" Target="http://www.iprbookshop.ru/42678.html" TargetMode="External"/><Relationship Id="rId15" Type="http://schemas.openxmlformats.org/officeDocument/2006/relationships/hyperlink" Target="http://library.tversu.ru" TargetMode="External"/><Relationship Id="rId10" Type="http://schemas.openxmlformats.org/officeDocument/2006/relationships/hyperlink" Target="http://www.iprbookshop.ru/27978.html" TargetMode="External"/><Relationship Id="rId19" Type="http://schemas.openxmlformats.org/officeDocument/2006/relationships/hyperlink" Target="http://www.alt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AB459E8C-E64D-4374-9F70-8888B248AB83" TargetMode="External"/><Relationship Id="rId14" Type="http://schemas.openxmlformats.org/officeDocument/2006/relationships/hyperlink" Target="http://www.iprbookshop.ru/1451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5204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</dc:creator>
  <cp:lastModifiedBy>Антонова Нана Алиевна</cp:lastModifiedBy>
  <cp:revision>43</cp:revision>
  <cp:lastPrinted>2018-08-24T16:09:00Z</cp:lastPrinted>
  <dcterms:created xsi:type="dcterms:W3CDTF">2017-12-21T12:18:00Z</dcterms:created>
  <dcterms:modified xsi:type="dcterms:W3CDTF">2019-09-03T09:35:00Z</dcterms:modified>
</cp:coreProperties>
</file>