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EA" w:rsidRPr="003C4B45" w:rsidRDefault="003A75EA" w:rsidP="009F2EF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B45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                                                      </w:t>
      </w:r>
      <w:r w:rsidR="009F2EFE" w:rsidRPr="003C4B45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F2EFE" w:rsidRPr="003C4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Юридический факультет</w:t>
      </w:r>
      <w:r w:rsidRPr="003C4B45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                                                                                    </w:t>
      </w:r>
      <w:r w:rsidRPr="003C4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75EA" w:rsidRPr="003C4B45" w:rsidRDefault="003A75EA" w:rsidP="003A75EA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3C4B45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                                                          План научных мероприятий на 201</w:t>
      </w:r>
      <w:r w:rsidR="003E75FA" w:rsidRPr="003C4B45">
        <w:rPr>
          <w:rFonts w:ascii="Times New Roman" w:hAnsi="Times New Roman" w:cs="Times New Roman"/>
          <w:color w:val="44546A" w:themeColor="text2"/>
          <w:sz w:val="28"/>
          <w:szCs w:val="28"/>
        </w:rPr>
        <w:t>9</w:t>
      </w:r>
      <w:r w:rsidRPr="003C4B45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год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641"/>
        <w:gridCol w:w="5336"/>
        <w:gridCol w:w="2413"/>
        <w:gridCol w:w="2716"/>
        <w:gridCol w:w="3680"/>
      </w:tblGrid>
      <w:tr w:rsidR="003A75EA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3C4B45" w:rsidRDefault="003A75EA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№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D46D37" w:rsidRDefault="003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D46D37" w:rsidRDefault="003A75EA" w:rsidP="003A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3A75EA" w:rsidRPr="00D46D37" w:rsidRDefault="003A75EA" w:rsidP="003A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(число, месяц)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D46D37" w:rsidRDefault="003A75EA" w:rsidP="003A7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3A75EA" w:rsidRPr="00D46D37" w:rsidRDefault="003A75EA" w:rsidP="003A7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(адрес, № аудитории)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D46D37" w:rsidRDefault="003A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A75EA" w:rsidRPr="00D46D37" w:rsidRDefault="003A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(ФИО, должность, телефон,</w:t>
            </w:r>
          </w:p>
          <w:p w:rsidR="003A75EA" w:rsidRPr="00D46D37" w:rsidRDefault="003A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 эл. почта)</w:t>
            </w:r>
          </w:p>
        </w:tc>
      </w:tr>
      <w:tr w:rsidR="002E4424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3C4B45" w:rsidRDefault="003C4B45" w:rsidP="002E4424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  </w:t>
            </w:r>
            <w:r w:rsidR="002E4424" w:rsidRPr="003C4B45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1 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Издание научных работ ППС кафедры в Вестнике ТвГУ, иных изданиях, в том числе журналах, рекомендованных ВАК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г. Тверь, ул. 2- Грибоедова, д. 22,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Н.А.,  зав. кафедрой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КАиТП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D37">
              <w:rPr>
                <w:rFonts w:ascii="Times New Roman" w:hAnsi="Times New Roman" w:cs="Times New Roman"/>
                <w:sz w:val="28"/>
                <w:szCs w:val="28"/>
              </w:rPr>
              <w:br/>
              <w:t>52-94-22</w:t>
            </w:r>
          </w:p>
        </w:tc>
      </w:tr>
      <w:tr w:rsidR="002E4424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3C4B45" w:rsidRDefault="002E4424" w:rsidP="002E4424">
            <w:pPr>
              <w:ind w:left="28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Обсуждение научных работ и отчетов </w:t>
            </w:r>
            <w:r w:rsidRPr="00D46D3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членов кафедры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г. Тверь, ул. 2- Грибоедова, д. 22,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  <w:proofErr w:type="gram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,  зав.</w:t>
            </w:r>
            <w:proofErr w:type="gram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КАиТП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52-94-22</w:t>
            </w:r>
          </w:p>
        </w:tc>
      </w:tr>
      <w:tr w:rsidR="002E4424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3C4B45" w:rsidRDefault="002E4424" w:rsidP="002E4424">
            <w:pPr>
              <w:ind w:left="28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Рецензирование, редактирование монографий, диссертаций,</w:t>
            </w:r>
            <w:r w:rsidRPr="00D46D3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r w:rsidRPr="00D46D3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сборников, учебных пособий</w:t>
            </w:r>
          </w:p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tabs>
                <w:tab w:val="left" w:pos="933"/>
              </w:tabs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г. Тверь, ул. 2- Грибоедова, д. 22,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  <w:proofErr w:type="gram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,  зав.</w:t>
            </w:r>
            <w:proofErr w:type="gram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КАиТП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52-94-22</w:t>
            </w:r>
          </w:p>
        </w:tc>
      </w:tr>
      <w:tr w:rsidR="002E4424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3C4B45" w:rsidRDefault="002E4424" w:rsidP="002E4424">
            <w:pPr>
              <w:ind w:left="28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Оппонирование диссертаций, подготовка отзывов на авторефераты диссертаций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г. Тверь, ул. 2 Грибоедова, д. 22,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Н.А.,  зав. кафедрой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КАиТП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D46D37">
              <w:rPr>
                <w:rFonts w:ascii="Times New Roman" w:hAnsi="Times New Roman" w:cs="Times New Roman"/>
                <w:sz w:val="28"/>
                <w:szCs w:val="28"/>
              </w:rPr>
              <w:br/>
              <w:t>52-94-22</w:t>
            </w:r>
            <w:r w:rsidRPr="00D46D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bookmarkStart w:id="0" w:name="_GoBack"/>
        <w:bookmarkEnd w:id="0"/>
      </w:tr>
      <w:tr w:rsidR="002E4424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3C4B45" w:rsidRDefault="002E4424" w:rsidP="002E4424">
            <w:pPr>
              <w:spacing w:after="0"/>
              <w:ind w:left="28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D46D3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Организация  выставки</w:t>
            </w:r>
            <w:proofErr w:type="gramEnd"/>
            <w:r w:rsidRPr="00D46D3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литературы по проблемам конституционного и муниципального права</w:t>
            </w:r>
          </w:p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Библиотека юридического факультета Тверского государственного университета</w:t>
            </w:r>
          </w:p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Г. Тверь, ул.2- Грибоедова, д. 22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Н.А.,зав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. кафедрой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КАиТП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6D37">
              <w:rPr>
                <w:rFonts w:ascii="Times New Roman" w:hAnsi="Times New Roman" w:cs="Times New Roman"/>
                <w:sz w:val="28"/>
                <w:szCs w:val="28"/>
              </w:rPr>
              <w:br/>
              <w:t>52-94-22</w:t>
            </w:r>
          </w:p>
        </w:tc>
      </w:tr>
      <w:tr w:rsidR="002E4424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3C4B45" w:rsidRDefault="002E4424" w:rsidP="002E4424">
            <w:pPr>
              <w:spacing w:after="0"/>
              <w:ind w:left="28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Научное руководство студ. работами в рамках конкурса  по избирательному </w:t>
            </w:r>
            <w:r w:rsidRPr="00D46D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праву, проводимому Центральной избирательной комиссии, ИКТО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– май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г. Тверь, ул. 2-Грибоедова, д. 22,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Н.А.,зав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. кафедрой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КАиТП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6D37">
              <w:rPr>
                <w:rFonts w:ascii="Times New Roman" w:hAnsi="Times New Roman" w:cs="Times New Roman"/>
                <w:sz w:val="28"/>
                <w:szCs w:val="28"/>
              </w:rPr>
              <w:br/>
              <w:t>52-94-22</w:t>
            </w:r>
          </w:p>
        </w:tc>
      </w:tr>
      <w:tr w:rsidR="002E4424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3C4B45" w:rsidRDefault="002E4424" w:rsidP="002E4424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:rsidR="002E4424" w:rsidRPr="003C4B45" w:rsidRDefault="002E4424" w:rsidP="002E4424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Работа секции научной студенческой конферен</w:t>
            </w:r>
            <w:r w:rsidRPr="00D46D3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ции юридического факультета по проблемам конституционного, административного и муниципального права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г. Тверь, ул. 2-Грибоедова, д. 22,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Н.А., зав. кафедрой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КАиТП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46D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Рязанова Е.А.,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КАиТП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46D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Кувырченкова Т.В.,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КАиТП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6D37">
              <w:rPr>
                <w:rFonts w:ascii="Times New Roman" w:hAnsi="Times New Roman" w:cs="Times New Roman"/>
                <w:sz w:val="28"/>
                <w:szCs w:val="28"/>
              </w:rPr>
              <w:br/>
              <w:t>52-94-22</w:t>
            </w:r>
          </w:p>
        </w:tc>
      </w:tr>
      <w:tr w:rsidR="002E4424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3C4B45" w:rsidRDefault="002E4424" w:rsidP="002E4424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8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Работа секции научной студенческой конференции юридического факультета по проблемам таможенного права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г. Тверь, ул. 2-Грибоедова, д. 22,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 210а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Вобликов </w:t>
            </w:r>
            <w:proofErr w:type="gram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А.Б.,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к.филос.н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  доцент кафедры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КАиТП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D37">
              <w:rPr>
                <w:rFonts w:ascii="Times New Roman" w:hAnsi="Times New Roman" w:cs="Times New Roman"/>
                <w:sz w:val="28"/>
                <w:szCs w:val="28"/>
              </w:rPr>
              <w:br/>
              <w:t>52-94-22</w:t>
            </w:r>
          </w:p>
        </w:tc>
      </w:tr>
      <w:tr w:rsidR="002E4424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3C4B45" w:rsidRDefault="002E4424" w:rsidP="002E4424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9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«Реализация антикоррупционного законодательства на современном этапе»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г. Тверь, ул. 2-Грибоедова, д. 22,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Н.А.,зав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. кафедрой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КАиТП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D46D37">
              <w:rPr>
                <w:rFonts w:ascii="Times New Roman" w:hAnsi="Times New Roman" w:cs="Times New Roman"/>
                <w:sz w:val="28"/>
                <w:szCs w:val="28"/>
              </w:rPr>
              <w:br/>
              <w:t>52-94-22</w:t>
            </w:r>
          </w:p>
        </w:tc>
      </w:tr>
      <w:tr w:rsidR="002E4424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3C4B45" w:rsidRDefault="002E4424" w:rsidP="002E4424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10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bCs/>
                <w:sz w:val="28"/>
                <w:szCs w:val="28"/>
              </w:rPr>
              <w:t>«Круглый стол» по теме «Проблемы реализации таможенного законодательства  и пути их решения»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г. Тверь, ул. 2 -Грибоедова, д. 22,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 210а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24" w:rsidRPr="00D46D37" w:rsidRDefault="002E4424" w:rsidP="002E4424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Вобликов </w:t>
            </w:r>
            <w:proofErr w:type="gramStart"/>
            <w:r w:rsidRPr="00D46D37">
              <w:rPr>
                <w:rFonts w:ascii="Times New Roman" w:hAnsi="Times New Roman" w:cs="Times New Roman"/>
                <w:bCs/>
                <w:sz w:val="28"/>
                <w:szCs w:val="28"/>
              </w:rPr>
              <w:t>А.Б.,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к.филос.н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  доцент кафедры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КАиТП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46D3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52-94-22</w:t>
            </w:r>
          </w:p>
        </w:tc>
      </w:tr>
      <w:tr w:rsidR="003E4FF1" w:rsidRPr="003C4B45" w:rsidTr="00F315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E4FF1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6D37">
              <w:rPr>
                <w:sz w:val="28"/>
                <w:szCs w:val="28"/>
              </w:rPr>
              <w:t>Подготовка комментария Гражданского процессуального кодекса (научное издание) в издательство Проспект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Москва: Изд-во Проспект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6D37">
              <w:rPr>
                <w:sz w:val="28"/>
                <w:szCs w:val="28"/>
              </w:rPr>
              <w:t>Туманова Л.В., зав. кафедрой</w:t>
            </w:r>
          </w:p>
        </w:tc>
      </w:tr>
      <w:tr w:rsidR="003E4FF1" w:rsidRPr="003C4B45" w:rsidTr="00F315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E4FF1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научно-практическая конференция, посвященная </w:t>
            </w:r>
          </w:p>
          <w:p w:rsidR="003E4FF1" w:rsidRPr="00D46D37" w:rsidRDefault="003E4FF1" w:rsidP="003E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проблемам судебной защиты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ноябрь 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Туманова Л.В., зав. кафедрой</w:t>
            </w:r>
          </w:p>
        </w:tc>
      </w:tr>
      <w:tr w:rsidR="003E4FF1" w:rsidRPr="003C4B45" w:rsidTr="00F315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E4FF1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Сборник материалов очно-заочной научно-практической конференции, посвященной </w:t>
            </w:r>
          </w:p>
          <w:p w:rsidR="003E4FF1" w:rsidRPr="00D46D37" w:rsidRDefault="003E4FF1" w:rsidP="003E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проблемам судебной защиты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ноябрь 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Туманова Л.В., зав. кафедрой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E4FF1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Студенческая научная конференция «Актуальные проблемы современной теории права»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апрель 2019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Style w:val="211pt"/>
                <w:rFonts w:eastAsia="Microsoft Sans Serif"/>
                <w:b w:val="0"/>
                <w:color w:val="auto"/>
                <w:sz w:val="28"/>
                <w:szCs w:val="28"/>
              </w:rPr>
              <w:t>Юридический факультет, кафедра теории права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b w:val="0"/>
              </w:rPr>
            </w:pPr>
            <w:proofErr w:type="spellStart"/>
            <w:r w:rsidRPr="00D46D37">
              <w:rPr>
                <w:rStyle w:val="211pt"/>
                <w:color w:val="auto"/>
                <w:sz w:val="28"/>
                <w:szCs w:val="28"/>
              </w:rPr>
              <w:t>Крусс</w:t>
            </w:r>
            <w:proofErr w:type="spellEnd"/>
            <w:r w:rsidRPr="00D46D37">
              <w:rPr>
                <w:rStyle w:val="211pt"/>
                <w:color w:val="auto"/>
                <w:sz w:val="28"/>
                <w:szCs w:val="28"/>
              </w:rPr>
              <w:t xml:space="preserve"> В.И., д .</w:t>
            </w:r>
            <w:proofErr w:type="spellStart"/>
            <w:r w:rsidRPr="00D46D37">
              <w:rPr>
                <w:rStyle w:val="211pt"/>
                <w:color w:val="auto"/>
                <w:sz w:val="28"/>
                <w:szCs w:val="28"/>
              </w:rPr>
              <w:t>ю.н</w:t>
            </w:r>
            <w:proofErr w:type="spellEnd"/>
            <w:r w:rsidRPr="00D46D37">
              <w:rPr>
                <w:rStyle w:val="211pt"/>
                <w:color w:val="auto"/>
                <w:sz w:val="28"/>
                <w:szCs w:val="28"/>
              </w:rPr>
              <w:t>., профессор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 xml:space="preserve">Студенческая научная олимпиада «Конституция РФ и </w:t>
            </w:r>
            <w:proofErr w:type="spellStart"/>
            <w:r w:rsidRPr="00D46D37">
              <w:rPr>
                <w:b w:val="0"/>
              </w:rPr>
              <w:t>цифровизация</w:t>
            </w:r>
            <w:proofErr w:type="spellEnd"/>
            <w:r w:rsidRPr="00D46D37">
              <w:rPr>
                <w:b w:val="0"/>
              </w:rPr>
              <w:t xml:space="preserve"> правовой системы»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март 2019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rPr>
                <w:rStyle w:val="211pt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D46D37">
              <w:rPr>
                <w:rStyle w:val="211pt"/>
                <w:rFonts w:eastAsia="Microsoft Sans Serif"/>
                <w:b w:val="0"/>
                <w:color w:val="auto"/>
                <w:sz w:val="28"/>
                <w:szCs w:val="28"/>
              </w:rPr>
              <w:t>Юридический факультет, кафедра теории права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proofErr w:type="spellStart"/>
            <w:r w:rsidRPr="00D46D37">
              <w:rPr>
                <w:rStyle w:val="211pt"/>
                <w:color w:val="auto"/>
                <w:sz w:val="28"/>
                <w:szCs w:val="28"/>
              </w:rPr>
              <w:t>Крусс</w:t>
            </w:r>
            <w:proofErr w:type="spellEnd"/>
            <w:r w:rsidRPr="00D46D37">
              <w:rPr>
                <w:rStyle w:val="211pt"/>
                <w:color w:val="auto"/>
                <w:sz w:val="28"/>
                <w:szCs w:val="28"/>
              </w:rPr>
              <w:t xml:space="preserve"> В.И., д .</w:t>
            </w:r>
            <w:proofErr w:type="spellStart"/>
            <w:r w:rsidRPr="00D46D37">
              <w:rPr>
                <w:rStyle w:val="211pt"/>
                <w:color w:val="auto"/>
                <w:sz w:val="28"/>
                <w:szCs w:val="28"/>
              </w:rPr>
              <w:t>ю.н</w:t>
            </w:r>
            <w:proofErr w:type="spellEnd"/>
            <w:r w:rsidRPr="00D46D37">
              <w:rPr>
                <w:rStyle w:val="211pt"/>
                <w:color w:val="auto"/>
                <w:sz w:val="28"/>
                <w:szCs w:val="28"/>
              </w:rPr>
              <w:t>., профессор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rStyle w:val="211pt"/>
                <w:color w:val="auto"/>
                <w:sz w:val="28"/>
                <w:szCs w:val="28"/>
              </w:rPr>
              <w:t>Научно-студенческий клуб «Бакалавру.</w:t>
            </w:r>
            <w:r w:rsidRPr="00D46D37">
              <w:rPr>
                <w:rStyle w:val="211pt"/>
                <w:color w:val="auto"/>
                <w:sz w:val="28"/>
                <w:szCs w:val="28"/>
                <w:lang w:val="en-US" w:bidi="en-US"/>
              </w:rPr>
              <w:t>NET</w:t>
            </w:r>
            <w:r w:rsidRPr="00D46D37">
              <w:rPr>
                <w:rStyle w:val="211pt"/>
                <w:color w:val="auto"/>
                <w:sz w:val="28"/>
                <w:szCs w:val="28"/>
                <w:lang w:bidi="en-US"/>
              </w:rPr>
              <w:t xml:space="preserve"> </w:t>
            </w:r>
            <w:r w:rsidRPr="00D46D37">
              <w:rPr>
                <w:rStyle w:val="211pt"/>
                <w:color w:val="auto"/>
                <w:sz w:val="28"/>
                <w:szCs w:val="28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b w:val="0"/>
              </w:rPr>
            </w:pPr>
            <w:r w:rsidRPr="00D46D37">
              <w:rPr>
                <w:rStyle w:val="2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</w:rPr>
            </w:pPr>
            <w:r w:rsidRPr="00D46D37">
              <w:rPr>
                <w:rStyle w:val="211pt"/>
                <w:color w:val="auto"/>
                <w:sz w:val="28"/>
                <w:szCs w:val="28"/>
              </w:rPr>
              <w:t>Юридический факультет, кафедра теории права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b w:val="0"/>
              </w:rPr>
            </w:pPr>
            <w:proofErr w:type="spellStart"/>
            <w:r w:rsidRPr="00D46D37">
              <w:rPr>
                <w:rStyle w:val="211pt"/>
                <w:color w:val="auto"/>
                <w:sz w:val="28"/>
                <w:szCs w:val="28"/>
              </w:rPr>
              <w:t>Крусс</w:t>
            </w:r>
            <w:proofErr w:type="spellEnd"/>
            <w:r w:rsidRPr="00D46D37">
              <w:rPr>
                <w:rStyle w:val="211pt"/>
                <w:color w:val="auto"/>
                <w:sz w:val="28"/>
                <w:szCs w:val="28"/>
              </w:rPr>
              <w:t xml:space="preserve"> В.И., д .</w:t>
            </w:r>
            <w:proofErr w:type="spellStart"/>
            <w:r w:rsidRPr="00D46D37">
              <w:rPr>
                <w:rStyle w:val="211pt"/>
                <w:color w:val="auto"/>
                <w:sz w:val="28"/>
                <w:szCs w:val="28"/>
              </w:rPr>
              <w:t>ю.н</w:t>
            </w:r>
            <w:proofErr w:type="spellEnd"/>
            <w:r w:rsidRPr="00D46D37">
              <w:rPr>
                <w:rStyle w:val="211pt"/>
                <w:color w:val="auto"/>
                <w:sz w:val="28"/>
                <w:szCs w:val="28"/>
              </w:rPr>
              <w:t>., профессор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E4FF1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  <w:r w:rsidR="003C4B45"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rStyle w:val="211pt"/>
                <w:color w:val="auto"/>
                <w:sz w:val="28"/>
                <w:szCs w:val="28"/>
              </w:rPr>
              <w:t>Научный клуб «Уставный суд Тверской области»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b w:val="0"/>
              </w:rPr>
            </w:pPr>
            <w:r w:rsidRPr="00D46D37">
              <w:rPr>
                <w:rStyle w:val="2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rStyle w:val="211pt"/>
                <w:color w:val="auto"/>
                <w:sz w:val="28"/>
                <w:szCs w:val="28"/>
              </w:rPr>
              <w:t>Юридический факультет, кафедра теории права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b w:val="0"/>
              </w:rPr>
            </w:pPr>
            <w:proofErr w:type="spellStart"/>
            <w:r w:rsidRPr="00D46D37">
              <w:rPr>
                <w:rStyle w:val="211pt"/>
                <w:color w:val="auto"/>
                <w:sz w:val="28"/>
                <w:szCs w:val="28"/>
              </w:rPr>
              <w:t>Крусс</w:t>
            </w:r>
            <w:proofErr w:type="spellEnd"/>
            <w:r w:rsidRPr="00D46D37">
              <w:rPr>
                <w:rStyle w:val="211pt"/>
                <w:color w:val="auto"/>
                <w:sz w:val="28"/>
                <w:szCs w:val="28"/>
              </w:rPr>
              <w:t xml:space="preserve"> В.И., д .</w:t>
            </w:r>
            <w:proofErr w:type="spellStart"/>
            <w:r w:rsidRPr="00D46D37">
              <w:rPr>
                <w:rStyle w:val="211pt"/>
                <w:color w:val="auto"/>
                <w:sz w:val="28"/>
                <w:szCs w:val="28"/>
              </w:rPr>
              <w:t>ю.н</w:t>
            </w:r>
            <w:proofErr w:type="spellEnd"/>
            <w:r w:rsidRPr="00D46D37">
              <w:rPr>
                <w:rStyle w:val="211pt"/>
                <w:color w:val="auto"/>
                <w:sz w:val="28"/>
                <w:szCs w:val="28"/>
              </w:rPr>
              <w:t>., профессор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18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  <w:spacing w:val="5"/>
              </w:rPr>
              <w:t xml:space="preserve">Обсуждение научных работ и отчетов </w:t>
            </w:r>
            <w:r w:rsidRPr="00D46D37">
              <w:rPr>
                <w:b w:val="0"/>
                <w:spacing w:val="2"/>
              </w:rPr>
              <w:t>членов кафедры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rStyle w:val="2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rStyle w:val="211pt"/>
                <w:color w:val="auto"/>
                <w:sz w:val="28"/>
                <w:szCs w:val="28"/>
              </w:rPr>
              <w:t>Юридический факультет, кафедра теории права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proofErr w:type="spellStart"/>
            <w:r w:rsidRPr="00D46D37">
              <w:rPr>
                <w:rStyle w:val="211pt"/>
                <w:color w:val="auto"/>
                <w:sz w:val="28"/>
                <w:szCs w:val="28"/>
              </w:rPr>
              <w:t>Крусс</w:t>
            </w:r>
            <w:proofErr w:type="spellEnd"/>
            <w:r w:rsidRPr="00D46D37">
              <w:rPr>
                <w:rStyle w:val="211pt"/>
                <w:color w:val="auto"/>
                <w:sz w:val="28"/>
                <w:szCs w:val="28"/>
              </w:rPr>
              <w:t xml:space="preserve"> В.И., </w:t>
            </w:r>
            <w:proofErr w:type="spellStart"/>
            <w:r w:rsidRPr="00D46D37">
              <w:rPr>
                <w:rStyle w:val="211pt"/>
                <w:color w:val="auto"/>
                <w:sz w:val="28"/>
                <w:szCs w:val="28"/>
              </w:rPr>
              <w:t>д.ю.н</w:t>
            </w:r>
            <w:proofErr w:type="spellEnd"/>
            <w:r w:rsidRPr="00D46D37">
              <w:rPr>
                <w:rStyle w:val="211pt"/>
                <w:color w:val="auto"/>
                <w:sz w:val="28"/>
                <w:szCs w:val="28"/>
              </w:rPr>
              <w:t>.,</w:t>
            </w:r>
          </w:p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rStyle w:val="211pt"/>
                <w:color w:val="auto"/>
                <w:sz w:val="28"/>
                <w:szCs w:val="28"/>
              </w:rPr>
              <w:t>профессор</w:t>
            </w:r>
          </w:p>
        </w:tc>
      </w:tr>
      <w:tr w:rsidR="003E4FF1" w:rsidRPr="003C4B45" w:rsidTr="003E4FF1">
        <w:trPr>
          <w:trHeight w:val="8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19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  <w:spacing w:val="5"/>
              </w:rPr>
            </w:pPr>
            <w:r w:rsidRPr="00D46D37">
              <w:rPr>
                <w:b w:val="0"/>
                <w:spacing w:val="2"/>
              </w:rPr>
              <w:t>Оппонирование диссертаций, подготовка отзывов на авторефераты диссертаций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rStyle w:val="211pt"/>
                <w:color w:val="auto"/>
                <w:sz w:val="28"/>
                <w:szCs w:val="28"/>
              </w:rPr>
              <w:t>по мере поступления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rStyle w:val="211pt"/>
                <w:color w:val="auto"/>
                <w:sz w:val="28"/>
                <w:szCs w:val="28"/>
              </w:rPr>
              <w:t>Юридический факультет, кафедра теории права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proofErr w:type="spellStart"/>
            <w:r w:rsidRPr="00D46D37">
              <w:rPr>
                <w:rStyle w:val="211pt"/>
                <w:color w:val="auto"/>
                <w:sz w:val="28"/>
                <w:szCs w:val="28"/>
              </w:rPr>
              <w:t>Крусс</w:t>
            </w:r>
            <w:proofErr w:type="spellEnd"/>
            <w:r w:rsidRPr="00D46D37">
              <w:rPr>
                <w:rStyle w:val="211pt"/>
                <w:color w:val="auto"/>
                <w:sz w:val="28"/>
                <w:szCs w:val="28"/>
              </w:rPr>
              <w:t xml:space="preserve"> В.И., </w:t>
            </w:r>
            <w:proofErr w:type="spellStart"/>
            <w:r w:rsidRPr="00D46D37">
              <w:rPr>
                <w:rStyle w:val="211pt"/>
                <w:color w:val="auto"/>
                <w:sz w:val="28"/>
                <w:szCs w:val="28"/>
              </w:rPr>
              <w:t>д.ю.н</w:t>
            </w:r>
            <w:proofErr w:type="spellEnd"/>
            <w:r w:rsidRPr="00D46D37">
              <w:rPr>
                <w:rStyle w:val="211pt"/>
                <w:color w:val="auto"/>
                <w:sz w:val="28"/>
                <w:szCs w:val="28"/>
              </w:rPr>
              <w:t>.,</w:t>
            </w:r>
          </w:p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rStyle w:val="211pt"/>
                <w:color w:val="auto"/>
                <w:sz w:val="28"/>
                <w:szCs w:val="28"/>
              </w:rPr>
              <w:t>профессор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20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  <w:spacing w:val="2"/>
              </w:rPr>
            </w:pPr>
            <w:r w:rsidRPr="00D46D37">
              <w:rPr>
                <w:b w:val="0"/>
                <w:lang w:eastAsia="ru-RU"/>
              </w:rPr>
              <w:t>Издание научных работ ППС кафедры в Вестнике ТвГУ, иных изданиях, в том числе журналах, рекомендованных ВАК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rStyle w:val="2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proofErr w:type="spellStart"/>
            <w:r w:rsidRPr="00D46D37">
              <w:rPr>
                <w:b w:val="0"/>
                <w:lang w:eastAsia="ru-RU"/>
              </w:rPr>
              <w:t>Харитошкин</w:t>
            </w:r>
            <w:proofErr w:type="spellEnd"/>
            <w:r w:rsidRPr="00D46D37">
              <w:rPr>
                <w:b w:val="0"/>
                <w:lang w:eastAsia="ru-RU"/>
              </w:rPr>
              <w:t xml:space="preserve"> В.В., зав. кафедрой </w:t>
            </w:r>
            <w:proofErr w:type="spellStart"/>
            <w:r w:rsidRPr="00D46D37">
              <w:rPr>
                <w:b w:val="0"/>
                <w:lang w:eastAsia="ru-RU"/>
              </w:rPr>
              <w:t>УПиП</w:t>
            </w:r>
            <w:proofErr w:type="spellEnd"/>
            <w:r w:rsidRPr="00D46D37">
              <w:rPr>
                <w:b w:val="0"/>
                <w:lang w:eastAsia="ru-RU"/>
              </w:rPr>
              <w:t>,</w:t>
            </w:r>
            <w:r w:rsidRPr="00D46D37">
              <w:rPr>
                <w:b w:val="0"/>
                <w:lang w:eastAsia="ru-RU"/>
              </w:rPr>
              <w:br/>
            </w:r>
            <w:r w:rsidRPr="00D46D37">
              <w:rPr>
                <w:b w:val="0"/>
              </w:rPr>
              <w:t>52-94-22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  <w:spacing w:val="2"/>
              </w:rPr>
            </w:pPr>
            <w:r w:rsidRPr="00D46D37">
              <w:rPr>
                <w:b w:val="0"/>
                <w:lang w:eastAsia="ru-RU"/>
              </w:rPr>
              <w:t>Изучение практики борьбы с коррупцией  и эффективности работы уголовно-исполнительной системы в РФ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rStyle w:val="211pt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proofErr w:type="spellStart"/>
            <w:r w:rsidRPr="00D46D37">
              <w:rPr>
                <w:b w:val="0"/>
                <w:lang w:eastAsia="ru-RU"/>
              </w:rPr>
              <w:t>Харитошкин</w:t>
            </w:r>
            <w:proofErr w:type="spellEnd"/>
            <w:r w:rsidRPr="00D46D37">
              <w:rPr>
                <w:b w:val="0"/>
                <w:lang w:eastAsia="ru-RU"/>
              </w:rPr>
              <w:t xml:space="preserve"> В.В., зав. кафедрой </w:t>
            </w:r>
            <w:proofErr w:type="spellStart"/>
            <w:r w:rsidRPr="00D46D37">
              <w:rPr>
                <w:b w:val="0"/>
                <w:lang w:eastAsia="ru-RU"/>
              </w:rPr>
              <w:t>УПиП</w:t>
            </w:r>
            <w:proofErr w:type="spellEnd"/>
            <w:r w:rsidRPr="00D46D37">
              <w:rPr>
                <w:b w:val="0"/>
                <w:lang w:eastAsia="ru-RU"/>
              </w:rPr>
              <w:t>,</w:t>
            </w:r>
            <w:r w:rsidRPr="00D46D37">
              <w:rPr>
                <w:b w:val="0"/>
                <w:lang w:eastAsia="ru-RU"/>
              </w:rPr>
              <w:br/>
            </w:r>
            <w:r w:rsidRPr="00D46D37">
              <w:rPr>
                <w:b w:val="0"/>
              </w:rPr>
              <w:t>52-94-22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  <w:spacing w:val="2"/>
              </w:rPr>
            </w:pPr>
            <w:r w:rsidRPr="00D46D37">
              <w:rPr>
                <w:b w:val="0"/>
                <w:lang w:eastAsia="ru-RU"/>
              </w:rPr>
              <w:t>Круглый стол «Актуальные проблемы борьбы с коррупцией»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D46D37" w:rsidRDefault="003E4FF1" w:rsidP="003E4FF1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proofErr w:type="spellStart"/>
            <w:r w:rsidRPr="00D46D37">
              <w:rPr>
                <w:b w:val="0"/>
                <w:lang w:eastAsia="ru-RU"/>
              </w:rPr>
              <w:t>Харитошкин</w:t>
            </w:r>
            <w:proofErr w:type="spellEnd"/>
            <w:r w:rsidRPr="00D46D37">
              <w:rPr>
                <w:b w:val="0"/>
                <w:lang w:eastAsia="ru-RU"/>
              </w:rPr>
              <w:t xml:space="preserve"> В.В., зав. кафедрой </w:t>
            </w:r>
            <w:proofErr w:type="spellStart"/>
            <w:r w:rsidRPr="00D46D37">
              <w:rPr>
                <w:b w:val="0"/>
                <w:lang w:eastAsia="ru-RU"/>
              </w:rPr>
              <w:t>УПиП</w:t>
            </w:r>
            <w:proofErr w:type="spellEnd"/>
            <w:r w:rsidRPr="00D46D37">
              <w:rPr>
                <w:b w:val="0"/>
                <w:lang w:eastAsia="ru-RU"/>
              </w:rPr>
              <w:t>,</w:t>
            </w:r>
            <w:r w:rsidRPr="00D46D37">
              <w:rPr>
                <w:b w:val="0"/>
                <w:lang w:eastAsia="ru-RU"/>
              </w:rPr>
              <w:br/>
            </w:r>
            <w:r w:rsidRPr="00D46D37">
              <w:rPr>
                <w:b w:val="0"/>
              </w:rPr>
              <w:t>52-94-22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  <w:spacing w:val="2"/>
              </w:rPr>
            </w:pPr>
            <w:r w:rsidRPr="00D46D37">
              <w:rPr>
                <w:b w:val="0"/>
                <w:lang w:eastAsia="ru-RU"/>
              </w:rPr>
              <w:t xml:space="preserve">Студенческая научная конференция «Актуальные вопросы теории и практики </w:t>
            </w:r>
            <w:r w:rsidRPr="00D46D37">
              <w:rPr>
                <w:b w:val="0"/>
                <w:lang w:eastAsia="ru-RU"/>
              </w:rPr>
              <w:lastRenderedPageBreak/>
              <w:t>уголовного права и процесса»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D46D37" w:rsidRDefault="003E4FF1" w:rsidP="003E4FF1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Май2019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proofErr w:type="spellStart"/>
            <w:r w:rsidRPr="00D46D37">
              <w:rPr>
                <w:b w:val="0"/>
                <w:lang w:eastAsia="ru-RU"/>
              </w:rPr>
              <w:t>Харитошкин</w:t>
            </w:r>
            <w:proofErr w:type="spellEnd"/>
            <w:r w:rsidRPr="00D46D37">
              <w:rPr>
                <w:b w:val="0"/>
                <w:lang w:eastAsia="ru-RU"/>
              </w:rPr>
              <w:t xml:space="preserve"> В.В., зав. кафедрой </w:t>
            </w:r>
            <w:proofErr w:type="spellStart"/>
            <w:r w:rsidRPr="00D46D37">
              <w:rPr>
                <w:b w:val="0"/>
                <w:lang w:eastAsia="ru-RU"/>
              </w:rPr>
              <w:t>УПиП</w:t>
            </w:r>
            <w:proofErr w:type="spellEnd"/>
            <w:r w:rsidRPr="00D46D37">
              <w:rPr>
                <w:b w:val="0"/>
                <w:lang w:eastAsia="ru-RU"/>
              </w:rPr>
              <w:t>,</w:t>
            </w:r>
            <w:r w:rsidRPr="00D46D37">
              <w:rPr>
                <w:b w:val="0"/>
                <w:lang w:eastAsia="ru-RU"/>
              </w:rPr>
              <w:br/>
            </w:r>
            <w:r w:rsidRPr="00D46D37">
              <w:rPr>
                <w:b w:val="0"/>
              </w:rPr>
              <w:lastRenderedPageBreak/>
              <w:t>52-94-22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lastRenderedPageBreak/>
              <w:t>24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  <w:spacing w:val="2"/>
              </w:rPr>
            </w:pPr>
            <w:r w:rsidRPr="00D46D37">
              <w:rPr>
                <w:b w:val="0"/>
              </w:rPr>
              <w:t>Конкурс  студенческих научных  работ  по теме: «Правовые основы и актуальные вопросы формирования экологической культуры детей и молодежи» (совместно с Общественной палатой Тверской  области)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Февраль- апрель  2019 г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Васильчук Ю.</w:t>
            </w:r>
            <w:proofErr w:type="gram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В, 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.каф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proofErr w:type="spellStart"/>
            <w:r w:rsidRPr="00D46D37">
              <w:rPr>
                <w:b w:val="0"/>
              </w:rPr>
              <w:t>ЭПиПО</w:t>
            </w:r>
            <w:proofErr w:type="spellEnd"/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  <w:spacing w:val="2"/>
              </w:rPr>
            </w:pPr>
            <w:r w:rsidRPr="00D46D37">
              <w:rPr>
                <w:b w:val="0"/>
              </w:rPr>
              <w:t>«Круглый стол» по теме:  «Формирование  экологической  культуры детей и молодежи» (презентация студенческих экологических проектов) (совместно с Общественной палатой Тверской  области)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Май 2019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Васильчук Ю.В, </w:t>
            </w:r>
            <w:proofErr w:type="spellStart"/>
            <w:proofErr w:type="gram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зав.каф</w:t>
            </w:r>
            <w:proofErr w:type="spellEnd"/>
            <w:proofErr w:type="gram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proofErr w:type="spellStart"/>
            <w:r w:rsidRPr="00D46D37">
              <w:rPr>
                <w:b w:val="0"/>
              </w:rPr>
              <w:t>ЭПиПО</w:t>
            </w:r>
            <w:proofErr w:type="spellEnd"/>
            <w:r w:rsidRPr="00D46D37">
              <w:rPr>
                <w:b w:val="0"/>
              </w:rPr>
              <w:t>,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  <w:spacing w:val="2"/>
              </w:rPr>
            </w:pPr>
            <w:r w:rsidRPr="00D46D37">
              <w:rPr>
                <w:b w:val="0"/>
              </w:rPr>
              <w:t>Конкурс  студенческих научных  работ  по теме: «Судебная защита прав на землю» (совместно с кафедрой гражданского процесса и правоохранительной деятельности)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Ноябрь-декабрь  2019 г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Васильчук Ю.В, </w:t>
            </w:r>
            <w:proofErr w:type="spellStart"/>
            <w:proofErr w:type="gram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зав.каф</w:t>
            </w:r>
            <w:proofErr w:type="spellEnd"/>
            <w:proofErr w:type="gram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proofErr w:type="spellStart"/>
            <w:r w:rsidRPr="00D46D37">
              <w:rPr>
                <w:b w:val="0"/>
              </w:rPr>
              <w:t>ЭПиПО</w:t>
            </w:r>
            <w:proofErr w:type="spellEnd"/>
            <w:r w:rsidRPr="00D46D37">
              <w:rPr>
                <w:b w:val="0"/>
              </w:rPr>
              <w:t>,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  <w:spacing w:val="2"/>
              </w:rPr>
            </w:pPr>
            <w:r w:rsidRPr="00D46D37">
              <w:rPr>
                <w:b w:val="0"/>
              </w:rPr>
              <w:t>«Круглый стол» по теме: «Судебная защита прав на землю» (совместно с кафедрой гражданского процесса и правоохранительной деятельности)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декабрь 2019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Васильчук Ю.В, </w:t>
            </w:r>
            <w:proofErr w:type="spellStart"/>
            <w:proofErr w:type="gram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зав.каф</w:t>
            </w:r>
            <w:proofErr w:type="spellEnd"/>
            <w:proofErr w:type="gram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proofErr w:type="spellStart"/>
            <w:r w:rsidRPr="00D46D37">
              <w:rPr>
                <w:b w:val="0"/>
              </w:rPr>
              <w:t>ЭПиПО</w:t>
            </w:r>
            <w:proofErr w:type="spellEnd"/>
            <w:r w:rsidRPr="00D46D37">
              <w:rPr>
                <w:b w:val="0"/>
              </w:rPr>
              <w:t>,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28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  <w:spacing w:val="2"/>
              </w:rPr>
            </w:pPr>
            <w:r w:rsidRPr="00D46D37">
              <w:rPr>
                <w:b w:val="0"/>
              </w:rPr>
              <w:t>Студенческая научная  конференция «Актуальные вопросы таможенного регулирования» (в рамках сотрудничества с  Тверской таможней).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Апрель 201</w:t>
            </w:r>
            <w:r w:rsidRPr="00D46D37">
              <w:rPr>
                <w:b w:val="0"/>
                <w:lang w:val="en-US"/>
              </w:rPr>
              <w:t>9</w:t>
            </w:r>
            <w:r w:rsidRPr="00D46D37">
              <w:rPr>
                <w:b w:val="0"/>
              </w:rPr>
              <w:t>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 xml:space="preserve">Сладкова А.А., доцент  кафедры </w:t>
            </w:r>
            <w:proofErr w:type="spellStart"/>
            <w:r w:rsidRPr="00D46D37">
              <w:rPr>
                <w:b w:val="0"/>
              </w:rPr>
              <w:t>ЭПиПО</w:t>
            </w:r>
            <w:proofErr w:type="spellEnd"/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29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  <w:spacing w:val="2"/>
              </w:rPr>
            </w:pPr>
            <w:r w:rsidRPr="00D46D37">
              <w:rPr>
                <w:b w:val="0"/>
              </w:rPr>
              <w:t>Конкурс студенческих  научно-практических работ в рамках изучения дисциплины «Товарная номенклатура ВЭД» (Особенности и технология классификации отдельных категорий товаров»)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Декабрь 2019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 xml:space="preserve">Сладкова А.А., доцент  кафедры </w:t>
            </w:r>
            <w:proofErr w:type="spellStart"/>
            <w:r w:rsidRPr="00D46D37">
              <w:rPr>
                <w:b w:val="0"/>
              </w:rPr>
              <w:t>ЭПиПО</w:t>
            </w:r>
            <w:proofErr w:type="spellEnd"/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lastRenderedPageBreak/>
              <w:t>30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  <w:spacing w:val="2"/>
              </w:rPr>
            </w:pPr>
            <w:r w:rsidRPr="00D46D37">
              <w:rPr>
                <w:b w:val="0"/>
              </w:rPr>
              <w:t>Первый этап Всероссийской студенческой олимпиады по специальности «Таможенное дело»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Октябрь- ноябрь 201</w:t>
            </w:r>
            <w:r w:rsidRPr="00D46D37">
              <w:rPr>
                <w:b w:val="0"/>
                <w:lang w:val="en-US"/>
              </w:rPr>
              <w:t>9</w:t>
            </w:r>
            <w:r w:rsidRPr="00D46D37">
              <w:rPr>
                <w:b w:val="0"/>
              </w:rPr>
              <w:t xml:space="preserve">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 xml:space="preserve">Сладкова А.А., доцент  кафедры </w:t>
            </w:r>
            <w:proofErr w:type="spellStart"/>
            <w:r w:rsidRPr="00D46D37">
              <w:rPr>
                <w:b w:val="0"/>
              </w:rPr>
              <w:t>ЭПиПО</w:t>
            </w:r>
            <w:proofErr w:type="spellEnd"/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студентов  во Втором  этапе Всероссийской студенческой олимпиады по специальности «Таможенное дело»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Март  2019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 xml:space="preserve">Сладкова А.А., доцент  кафедры </w:t>
            </w:r>
            <w:proofErr w:type="spellStart"/>
            <w:r w:rsidRPr="00D46D37">
              <w:rPr>
                <w:b w:val="0"/>
              </w:rPr>
              <w:t>ЭПиПО</w:t>
            </w:r>
            <w:proofErr w:type="spellEnd"/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  <w:spacing w:val="2"/>
              </w:rPr>
            </w:pPr>
            <w:r w:rsidRPr="00D46D37">
              <w:rPr>
                <w:b w:val="0"/>
              </w:rPr>
              <w:t>Организация участия студентов во Всероссийском студенческом  конкурс Эко-Юрист 2018 (отборочный тур)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Октябрь-ноябрь 2019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РТА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Васильчук Ю.В, </w:t>
            </w:r>
            <w:proofErr w:type="spellStart"/>
            <w:proofErr w:type="gram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зав.каф</w:t>
            </w:r>
            <w:proofErr w:type="spellEnd"/>
            <w:proofErr w:type="gram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proofErr w:type="spellStart"/>
            <w:r w:rsidRPr="00D46D37">
              <w:rPr>
                <w:b w:val="0"/>
              </w:rPr>
              <w:t>ЭПиПО</w:t>
            </w:r>
            <w:proofErr w:type="spellEnd"/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Заседания студенческого научного кружка «Перспективы интеграции России в рамках ЕАЭС и ВТО»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ind w:firstLine="708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 xml:space="preserve">Сладкова А.А., доцент  кафедры </w:t>
            </w:r>
            <w:proofErr w:type="spellStart"/>
            <w:r w:rsidRPr="00D46D37">
              <w:rPr>
                <w:b w:val="0"/>
              </w:rPr>
              <w:t>ЭПиПО</w:t>
            </w:r>
            <w:proofErr w:type="spellEnd"/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Заседания студенческого научного кружка «Экологическое бюро»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8"/>
                <w:szCs w:val="28"/>
              </w:rPr>
            </w:pPr>
            <w:r w:rsidRPr="00D46D37">
              <w:rPr>
                <w:b w:val="0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Васильчук Ю.В, </w:t>
            </w:r>
            <w:proofErr w:type="spellStart"/>
            <w:proofErr w:type="gram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зав.каф</w:t>
            </w:r>
            <w:proofErr w:type="spellEnd"/>
            <w:proofErr w:type="gram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color w:val="auto"/>
                <w:sz w:val="28"/>
                <w:szCs w:val="28"/>
              </w:rPr>
            </w:pPr>
            <w:proofErr w:type="spellStart"/>
            <w:r w:rsidRPr="00D46D37">
              <w:rPr>
                <w:b w:val="0"/>
              </w:rPr>
              <w:t>ЭПиПО</w:t>
            </w:r>
            <w:proofErr w:type="spellEnd"/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Обсуждение нового гражданского, семейного и предпринимательского законодательства, законопроектов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отзывов на законопроекты по совершенствованию гражданского, семейного и предпринимательского законодательства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научно-исследовательской работы в соответствии </w:t>
            </w:r>
            <w:r w:rsidRPr="00D46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индивидуальными планами преподавателей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38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научных, научно-практических конференциях и иных научных мероприятиях, проводимых на факультете, в университете, а также иных организациях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г.Твери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39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научных, научно-практических конференциях и иных научных мероприятиях, проводимых иными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оброзовательными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по приглашению и по личной инициативе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40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и  необходимой помощи молодым преподавателям, студентам с целью их участия в научных конференциях, проводимых в ТвГУ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41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Руководство научно-исследовательской работой студентов и магистров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42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опубликование сборников научных работ студентов магистратуры юридического факультета, а также </w:t>
            </w:r>
            <w:r w:rsidRPr="00D46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студентов 2-4 курсов направления «Юриспруденция»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ноябрь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43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рецензирование статей для «Вестника ТвГУ»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44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опубликование статей в ведущих журналах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45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Подготовка отзывов на поступающие диссертации и авторефераты диссертаций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46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</w:t>
            </w:r>
            <w:proofErr w:type="spellStart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соотвествии</w:t>
            </w:r>
            <w:proofErr w:type="spellEnd"/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 с календарем научных мероприятий </w:t>
            </w:r>
          </w:p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F1" w:rsidRPr="00D46D37" w:rsidRDefault="003E4FF1" w:rsidP="003E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47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научных мероприятий, посвященных 25-летию принятия части первой Гражданского кодекса Российской Федерации</w:t>
            </w:r>
          </w:p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апрель, ноябрь</w:t>
            </w:r>
          </w:p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3E4FF1" w:rsidRPr="003C4B45" w:rsidTr="003E4F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F1" w:rsidRPr="003C4B45" w:rsidRDefault="003C4B45" w:rsidP="003E4FF1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3C4B4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48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научно-практических мероприятиях, организуемых Тверским </w:t>
            </w:r>
            <w:r w:rsidRPr="00D46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региональным отделением Ассоциации юристов России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 w:rsidRPr="00D46D37">
              <w:rPr>
                <w:b w:val="0"/>
              </w:rPr>
              <w:t>Юридический факультет ТвГУ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Pr="00D46D37" w:rsidRDefault="003E4FF1" w:rsidP="003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7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</w:tbl>
    <w:p w:rsidR="003A75EA" w:rsidRPr="003C4B45" w:rsidRDefault="003A75EA" w:rsidP="003A75EA">
      <w:pPr>
        <w:rPr>
          <w:rFonts w:ascii="Times New Roman" w:hAnsi="Times New Roman" w:cs="Times New Roman"/>
          <w:sz w:val="28"/>
          <w:szCs w:val="28"/>
        </w:rPr>
      </w:pPr>
    </w:p>
    <w:p w:rsidR="003A75EA" w:rsidRPr="003C4B45" w:rsidRDefault="003A75EA" w:rsidP="003A75EA">
      <w:pPr>
        <w:rPr>
          <w:rFonts w:ascii="Times New Roman" w:hAnsi="Times New Roman" w:cs="Times New Roman"/>
          <w:sz w:val="28"/>
          <w:szCs w:val="28"/>
        </w:rPr>
      </w:pPr>
    </w:p>
    <w:p w:rsidR="003A75EA" w:rsidRPr="003C4B45" w:rsidRDefault="003A75EA" w:rsidP="003A75EA">
      <w:pPr>
        <w:rPr>
          <w:rFonts w:ascii="Times New Roman" w:hAnsi="Times New Roman" w:cs="Times New Roman"/>
          <w:sz w:val="28"/>
          <w:szCs w:val="28"/>
        </w:rPr>
      </w:pPr>
      <w:r w:rsidRPr="003C4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2615E" w:rsidRPr="003C4B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4B45">
        <w:rPr>
          <w:rFonts w:ascii="Times New Roman" w:hAnsi="Times New Roman" w:cs="Times New Roman"/>
          <w:sz w:val="28"/>
          <w:szCs w:val="28"/>
        </w:rPr>
        <w:t xml:space="preserve">Декан ф-та: ____________________ </w:t>
      </w:r>
    </w:p>
    <w:p w:rsidR="003A75EA" w:rsidRPr="003C4B45" w:rsidRDefault="003A75EA" w:rsidP="003A75EA">
      <w:pPr>
        <w:rPr>
          <w:rFonts w:ascii="Times New Roman" w:hAnsi="Times New Roman" w:cs="Times New Roman"/>
          <w:sz w:val="28"/>
          <w:szCs w:val="28"/>
        </w:rPr>
      </w:pPr>
    </w:p>
    <w:p w:rsidR="00353271" w:rsidRPr="003C4B45" w:rsidRDefault="00353271">
      <w:pPr>
        <w:rPr>
          <w:rFonts w:ascii="Times New Roman" w:hAnsi="Times New Roman" w:cs="Times New Roman"/>
          <w:sz w:val="28"/>
          <w:szCs w:val="28"/>
        </w:rPr>
      </w:pPr>
    </w:p>
    <w:sectPr w:rsidR="00353271" w:rsidRPr="003C4B45" w:rsidSect="003A7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530"/>
    <w:multiLevelType w:val="hybridMultilevel"/>
    <w:tmpl w:val="6AACB3A2"/>
    <w:lvl w:ilvl="0" w:tplc="B0F2B3E0">
      <w:start w:val="1"/>
      <w:numFmt w:val="decimal"/>
      <w:lvlText w:val="%1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FA"/>
    <w:rsid w:val="002E4424"/>
    <w:rsid w:val="00353271"/>
    <w:rsid w:val="003A75EA"/>
    <w:rsid w:val="003C4B45"/>
    <w:rsid w:val="003E4FF1"/>
    <w:rsid w:val="003E75FA"/>
    <w:rsid w:val="00436C3D"/>
    <w:rsid w:val="0082615E"/>
    <w:rsid w:val="009F2EFE"/>
    <w:rsid w:val="00A05BFA"/>
    <w:rsid w:val="00C42300"/>
    <w:rsid w:val="00D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C3A7-473A-4207-956B-31C08668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6C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36C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6C3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436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C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Сидякина Марина Васильевна</dc:creator>
  <cp:keywords/>
  <dc:description/>
  <cp:lastModifiedBy>Антонова Нана Алиевна</cp:lastModifiedBy>
  <cp:revision>8</cp:revision>
  <cp:lastPrinted>2019-01-24T10:23:00Z</cp:lastPrinted>
  <dcterms:created xsi:type="dcterms:W3CDTF">2019-01-17T09:50:00Z</dcterms:created>
  <dcterms:modified xsi:type="dcterms:W3CDTF">2019-02-07T10:21:00Z</dcterms:modified>
</cp:coreProperties>
</file>